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F244D" w14:textId="77777777" w:rsidR="000B60A0" w:rsidRPr="001D0236" w:rsidRDefault="000B60A0" w:rsidP="00FB1D3E">
      <w:pPr>
        <w:jc w:val="center"/>
        <w:rPr>
          <w:b/>
          <w:sz w:val="28"/>
          <w:szCs w:val="28"/>
        </w:rPr>
      </w:pPr>
      <w:r w:rsidRPr="001D0236">
        <w:rPr>
          <w:b/>
          <w:sz w:val="28"/>
          <w:szCs w:val="28"/>
        </w:rPr>
        <w:t>ZAPROSZENIE DO ZŁOŻENIA OFERTY CENOWEJ</w:t>
      </w:r>
    </w:p>
    <w:p w14:paraId="11C066BB" w14:textId="77777777" w:rsidR="000B60A0" w:rsidRPr="001D0236" w:rsidRDefault="000B60A0" w:rsidP="00FB1D3E">
      <w:pPr>
        <w:jc w:val="center"/>
        <w:rPr>
          <w:b/>
          <w:bCs/>
          <w:sz w:val="28"/>
          <w:szCs w:val="28"/>
        </w:rPr>
      </w:pPr>
      <w:r w:rsidRPr="001D0236">
        <w:rPr>
          <w:b/>
          <w:bCs/>
          <w:sz w:val="28"/>
          <w:szCs w:val="28"/>
        </w:rPr>
        <w:t>O WARTOŚCI PONIŻEJ 130 000 ZŁOTYCH</w:t>
      </w:r>
    </w:p>
    <w:p w14:paraId="1D31D5B9" w14:textId="77777777" w:rsidR="000B60A0" w:rsidRDefault="000B60A0" w:rsidP="00FB1D3E">
      <w:pPr>
        <w:rPr>
          <w:sz w:val="20"/>
          <w:szCs w:val="20"/>
        </w:rPr>
      </w:pPr>
    </w:p>
    <w:p w14:paraId="1BE0E01E" w14:textId="77777777" w:rsidR="000B60A0" w:rsidRPr="001D0236" w:rsidRDefault="000B60A0" w:rsidP="00FB1D3E"/>
    <w:p w14:paraId="1D02A46F" w14:textId="47968FAE" w:rsidR="000B60A0" w:rsidRPr="008653A7" w:rsidRDefault="000B60A0" w:rsidP="00FB1D3E">
      <w:pPr>
        <w:jc w:val="both"/>
        <w:rPr>
          <w:b/>
          <w:i/>
        </w:rPr>
      </w:pPr>
      <w:r w:rsidRPr="00066B8B">
        <w:t>Zamawiający</w:t>
      </w:r>
      <w:r>
        <w:t>:</w:t>
      </w:r>
      <w:r w:rsidRPr="00066B8B">
        <w:t xml:space="preserve"> </w:t>
      </w:r>
      <w:r w:rsidRPr="00066B8B">
        <w:rPr>
          <w:lang w:eastAsia="ar-SA"/>
        </w:rPr>
        <w:t xml:space="preserve">Zakład Pielęgnacyjno-Opiekuńczy </w:t>
      </w:r>
      <w:r>
        <w:rPr>
          <w:lang w:eastAsia="ar-SA"/>
        </w:rPr>
        <w:t xml:space="preserve">Samodzielny Publiczny Zakład Opieki Zdrowotnej w Stalowej Woli zgodnie z Regulaminem określającym zasady udzielania zamówień, których wartość nie przekracza kwoty 130 000 złotych w trybie rozpoznania cenowego zaprasza do złożenia oferty </w:t>
      </w:r>
      <w:r>
        <w:t>pn.:</w:t>
      </w:r>
      <w:r>
        <w:rPr>
          <w:lang w:eastAsia="ar-SA"/>
        </w:rPr>
        <w:t xml:space="preserve"> </w:t>
      </w:r>
      <w:r w:rsidRPr="006F5A67">
        <w:rPr>
          <w:b/>
          <w:i/>
        </w:rPr>
        <w:t>„</w:t>
      </w:r>
      <w:r w:rsidR="005741E1">
        <w:rPr>
          <w:b/>
          <w:i/>
        </w:rPr>
        <w:t>Modernizacja kuchni</w:t>
      </w:r>
      <w:r w:rsidR="00750383" w:rsidRPr="001B6201">
        <w:rPr>
          <w:b/>
          <w:i/>
        </w:rPr>
        <w:t xml:space="preserve"> w</w:t>
      </w:r>
      <w:r w:rsidRPr="001B6201">
        <w:rPr>
          <w:b/>
          <w:i/>
        </w:rPr>
        <w:t xml:space="preserve"> Zakład</w:t>
      </w:r>
      <w:r w:rsidR="00750383" w:rsidRPr="001B6201">
        <w:rPr>
          <w:b/>
          <w:i/>
        </w:rPr>
        <w:t>zie</w:t>
      </w:r>
      <w:r w:rsidRPr="001B6201">
        <w:rPr>
          <w:b/>
          <w:i/>
        </w:rPr>
        <w:t xml:space="preserve"> Pielęgnacyjno-Opiekuńcz</w:t>
      </w:r>
      <w:r w:rsidR="00750383" w:rsidRPr="001B6201">
        <w:rPr>
          <w:b/>
          <w:i/>
        </w:rPr>
        <w:t>ym Samodzielnym Publicznym</w:t>
      </w:r>
      <w:r w:rsidRPr="001B6201">
        <w:rPr>
          <w:b/>
          <w:i/>
        </w:rPr>
        <w:t xml:space="preserve"> Zakład</w:t>
      </w:r>
      <w:r w:rsidR="00750383" w:rsidRPr="001B6201">
        <w:rPr>
          <w:b/>
          <w:i/>
        </w:rPr>
        <w:t>zie</w:t>
      </w:r>
      <w:r w:rsidRPr="001B6201">
        <w:rPr>
          <w:b/>
          <w:i/>
        </w:rPr>
        <w:t xml:space="preserve"> Opieki Zdrowotnej w</w:t>
      </w:r>
      <w:r w:rsidR="00750383" w:rsidRPr="001B6201">
        <w:rPr>
          <w:b/>
          <w:i/>
        </w:rPr>
        <w:t> </w:t>
      </w:r>
      <w:r w:rsidRPr="001B6201">
        <w:rPr>
          <w:b/>
          <w:i/>
        </w:rPr>
        <w:t>Stalowej Woli”</w:t>
      </w:r>
      <w:r w:rsidRPr="008653A7">
        <w:rPr>
          <w:b/>
          <w:i/>
        </w:rPr>
        <w:t>.</w:t>
      </w:r>
    </w:p>
    <w:p w14:paraId="096AFF62" w14:textId="77777777" w:rsidR="000B60A0" w:rsidRPr="000F2F49" w:rsidRDefault="000B60A0" w:rsidP="00FB1D3E">
      <w:pPr>
        <w:pStyle w:val="pkt"/>
        <w:pBdr>
          <w:bottom w:val="double" w:sz="4" w:space="1" w:color="auto"/>
        </w:pBdr>
        <w:shd w:val="clear" w:color="auto" w:fill="DAEEF3"/>
        <w:spacing w:before="360" w:after="40"/>
        <w:ind w:left="568" w:hanging="568"/>
      </w:pPr>
      <w:r w:rsidRPr="000F2F49">
        <w:rPr>
          <w:b/>
        </w:rPr>
        <w:t>I.</w:t>
      </w:r>
      <w:r w:rsidRPr="000F2F49">
        <w:rPr>
          <w:b/>
        </w:rPr>
        <w:tab/>
      </w:r>
      <w:r w:rsidRPr="000F2F49">
        <w:rPr>
          <w:b/>
          <w:bCs/>
          <w:kern w:val="32"/>
        </w:rPr>
        <w:t>NAZWA ORAZ ADRES ZAMAWIAJĄCEGO</w:t>
      </w:r>
    </w:p>
    <w:p w14:paraId="68D409E5" w14:textId="77777777" w:rsidR="000B60A0" w:rsidRDefault="000B60A0" w:rsidP="00FB1D3E">
      <w:pPr>
        <w:suppressAutoHyphens/>
        <w:ind w:left="4247" w:hanging="4247"/>
        <w:rPr>
          <w:lang w:eastAsia="ar-SA"/>
        </w:rPr>
      </w:pPr>
      <w:r w:rsidRPr="00186321">
        <w:rPr>
          <w:lang w:eastAsia="ar-SA"/>
        </w:rPr>
        <w:t>Zakład Pielęgnacyjno-Opiekuńczy</w:t>
      </w:r>
      <w:r>
        <w:rPr>
          <w:lang w:eastAsia="ar-SA"/>
        </w:rPr>
        <w:t xml:space="preserve"> Samodzielny Publiczny Zakład Opieki Zdrowotnej</w:t>
      </w:r>
    </w:p>
    <w:p w14:paraId="298C9858" w14:textId="77777777" w:rsidR="000B60A0" w:rsidRPr="004E1389" w:rsidRDefault="000B60A0" w:rsidP="00FB1D3E">
      <w:pPr>
        <w:widowControl w:val="0"/>
        <w:suppressAutoHyphens/>
        <w:autoSpaceDE w:val="0"/>
        <w:rPr>
          <w:lang w:eastAsia="ar-SA"/>
        </w:rPr>
      </w:pPr>
      <w:r w:rsidRPr="004E1389">
        <w:rPr>
          <w:lang w:eastAsia="ar-SA"/>
        </w:rPr>
        <w:t>NIP:</w:t>
      </w:r>
      <w:r w:rsidRPr="004E1389">
        <w:rPr>
          <w:lang w:eastAsia="ar-SA"/>
        </w:rPr>
        <w:tab/>
      </w:r>
      <w:r w:rsidRPr="004E1389">
        <w:rPr>
          <w:lang w:eastAsia="ar-SA"/>
        </w:rPr>
        <w:tab/>
      </w:r>
      <w:r w:rsidRPr="004E1389">
        <w:rPr>
          <w:lang w:eastAsia="ar-SA"/>
        </w:rPr>
        <w:tab/>
        <w:t>8652158501</w:t>
      </w:r>
    </w:p>
    <w:p w14:paraId="11BD2F01" w14:textId="77777777" w:rsidR="000B60A0" w:rsidRPr="004E1389" w:rsidRDefault="000B60A0" w:rsidP="00FB1D3E">
      <w:pPr>
        <w:widowControl w:val="0"/>
        <w:suppressAutoHyphens/>
        <w:autoSpaceDE w:val="0"/>
        <w:rPr>
          <w:lang w:eastAsia="ar-SA"/>
        </w:rPr>
      </w:pPr>
      <w:r w:rsidRPr="004E1389">
        <w:rPr>
          <w:lang w:eastAsia="ar-SA"/>
        </w:rPr>
        <w:t xml:space="preserve">REGON: </w:t>
      </w:r>
      <w:r w:rsidRPr="004E1389">
        <w:rPr>
          <w:lang w:eastAsia="ar-SA"/>
        </w:rPr>
        <w:tab/>
      </w:r>
      <w:r w:rsidRPr="004E1389">
        <w:rPr>
          <w:lang w:eastAsia="ar-SA"/>
        </w:rPr>
        <w:tab/>
        <w:t>830466262</w:t>
      </w:r>
    </w:p>
    <w:p w14:paraId="21C0F456" w14:textId="77777777" w:rsidR="000B60A0" w:rsidRPr="004E1389" w:rsidRDefault="000B60A0" w:rsidP="00FB1D3E">
      <w:pPr>
        <w:widowControl w:val="0"/>
        <w:suppressAutoHyphens/>
        <w:autoSpaceDE w:val="0"/>
        <w:rPr>
          <w:lang w:eastAsia="ar-SA"/>
        </w:rPr>
      </w:pPr>
      <w:r w:rsidRPr="004E1389">
        <w:rPr>
          <w:lang w:eastAsia="ar-SA"/>
        </w:rPr>
        <w:t xml:space="preserve">Adres: </w:t>
      </w:r>
      <w:r w:rsidRPr="004E1389">
        <w:rPr>
          <w:lang w:eastAsia="ar-SA"/>
        </w:rPr>
        <w:tab/>
      </w:r>
      <w:r w:rsidRPr="004E1389">
        <w:rPr>
          <w:lang w:eastAsia="ar-SA"/>
        </w:rPr>
        <w:tab/>
      </w:r>
      <w:r w:rsidRPr="004E1389">
        <w:rPr>
          <w:lang w:eastAsia="ar-SA"/>
        </w:rPr>
        <w:tab/>
        <w:t xml:space="preserve">ul. </w:t>
      </w:r>
      <w:r>
        <w:rPr>
          <w:lang w:eastAsia="ar-SA"/>
        </w:rPr>
        <w:t xml:space="preserve">J. </w:t>
      </w:r>
      <w:r w:rsidRPr="004E1389">
        <w:rPr>
          <w:lang w:eastAsia="ar-SA"/>
        </w:rPr>
        <w:t>Dąbrowskiego 5, 37-464 Stalowa Wola</w:t>
      </w:r>
    </w:p>
    <w:p w14:paraId="026A38D9" w14:textId="0872E6B0" w:rsidR="000B60A0" w:rsidRDefault="000B60A0" w:rsidP="00FB1D3E">
      <w:pPr>
        <w:widowControl w:val="0"/>
        <w:suppressAutoHyphens/>
        <w:autoSpaceDE w:val="0"/>
        <w:rPr>
          <w:lang w:eastAsia="ar-SA"/>
        </w:rPr>
      </w:pPr>
      <w:r w:rsidRPr="004E1389">
        <w:rPr>
          <w:lang w:eastAsia="ar-SA"/>
        </w:rPr>
        <w:t>Tel/fax</w:t>
      </w:r>
      <w:r>
        <w:rPr>
          <w:lang w:eastAsia="ar-SA"/>
        </w:rPr>
        <w:t>:</w:t>
      </w:r>
      <w:r w:rsidRPr="004E1389">
        <w:rPr>
          <w:lang w:eastAsia="ar-SA"/>
        </w:rPr>
        <w:tab/>
      </w:r>
      <w:r w:rsidRPr="004E1389">
        <w:rPr>
          <w:lang w:eastAsia="ar-SA"/>
        </w:rPr>
        <w:tab/>
        <w:t>15</w:t>
      </w:r>
      <w:r>
        <w:rPr>
          <w:lang w:eastAsia="ar-SA"/>
        </w:rPr>
        <w:t> </w:t>
      </w:r>
      <w:r w:rsidRPr="004E1389">
        <w:rPr>
          <w:lang w:eastAsia="ar-SA"/>
        </w:rPr>
        <w:t>844</w:t>
      </w:r>
      <w:r>
        <w:rPr>
          <w:lang w:eastAsia="ar-SA"/>
        </w:rPr>
        <w:t>-</w:t>
      </w:r>
      <w:r w:rsidRPr="004E1389">
        <w:rPr>
          <w:lang w:eastAsia="ar-SA"/>
        </w:rPr>
        <w:t>86</w:t>
      </w:r>
      <w:r>
        <w:rPr>
          <w:lang w:eastAsia="ar-SA"/>
        </w:rPr>
        <w:t>-</w:t>
      </w:r>
      <w:r w:rsidRPr="004E1389">
        <w:rPr>
          <w:lang w:eastAsia="ar-SA"/>
        </w:rPr>
        <w:t>18</w:t>
      </w:r>
    </w:p>
    <w:p w14:paraId="401399C0" w14:textId="00FE5AC7" w:rsidR="000B60A0" w:rsidRDefault="000B60A0" w:rsidP="00FB1D3E">
      <w:pPr>
        <w:widowControl w:val="0"/>
        <w:suppressAutoHyphens/>
        <w:autoSpaceDE w:val="0"/>
        <w:rPr>
          <w:lang w:eastAsia="ar-SA"/>
        </w:rPr>
      </w:pPr>
      <w:r>
        <w:rPr>
          <w:lang w:eastAsia="ar-SA"/>
        </w:rPr>
        <w:t>E-mail:</w:t>
      </w:r>
      <w:r>
        <w:rPr>
          <w:lang w:eastAsia="ar-SA"/>
        </w:rPr>
        <w:tab/>
      </w:r>
      <w:r>
        <w:rPr>
          <w:lang w:eastAsia="ar-SA"/>
        </w:rPr>
        <w:tab/>
        <w:t>sekretariat.zpo@interia.pl</w:t>
      </w:r>
    </w:p>
    <w:p w14:paraId="4AFE2814" w14:textId="0EF4F46A" w:rsidR="000B60A0" w:rsidRPr="00834D5E" w:rsidRDefault="000B60A0" w:rsidP="00FB1D3E">
      <w:pPr>
        <w:widowControl w:val="0"/>
        <w:suppressAutoHyphens/>
        <w:autoSpaceDE w:val="0"/>
        <w:rPr>
          <w:b/>
        </w:rPr>
      </w:pPr>
      <w:r w:rsidRPr="004E1389">
        <w:t xml:space="preserve">Strona internetowa: </w:t>
      </w:r>
      <w:r w:rsidR="00F31651">
        <w:tab/>
      </w:r>
      <w:r w:rsidRPr="00834D5E">
        <w:rPr>
          <w:b/>
          <w:color w:val="0070C0"/>
        </w:rPr>
        <w:t>bip.</w:t>
      </w:r>
      <w:r w:rsidR="00B62DDD">
        <w:rPr>
          <w:b/>
          <w:color w:val="0070C0"/>
        </w:rPr>
        <w:t>zpo.stalowowolski</w:t>
      </w:r>
      <w:r w:rsidRPr="00834D5E">
        <w:rPr>
          <w:b/>
          <w:color w:val="0070C0"/>
        </w:rPr>
        <w:t xml:space="preserve">.pl </w:t>
      </w:r>
    </w:p>
    <w:p w14:paraId="13546321"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I</w:t>
      </w:r>
      <w:r>
        <w:rPr>
          <w:b/>
        </w:rPr>
        <w:t>I</w:t>
      </w:r>
      <w:r w:rsidRPr="000F2F49">
        <w:rPr>
          <w:b/>
        </w:rPr>
        <w:t>.</w:t>
      </w:r>
      <w:r w:rsidRPr="000F2F49">
        <w:rPr>
          <w:b/>
        </w:rPr>
        <w:tab/>
      </w:r>
      <w:r>
        <w:rPr>
          <w:b/>
        </w:rPr>
        <w:t>RODZAJ ZAMÓWIENIA</w:t>
      </w:r>
    </w:p>
    <w:p w14:paraId="276BB6FE" w14:textId="402A0110" w:rsidR="000B60A0" w:rsidRPr="00261D15" w:rsidRDefault="00874931" w:rsidP="00FB1D3E">
      <w:pPr>
        <w:jc w:val="both"/>
        <w:rPr>
          <w:b/>
        </w:rPr>
      </w:pPr>
      <w:r>
        <w:rPr>
          <w:b/>
        </w:rPr>
        <w:t>Usługi</w:t>
      </w:r>
      <w:r w:rsidR="008455DE">
        <w:rPr>
          <w:b/>
        </w:rPr>
        <w:t xml:space="preserve">, </w:t>
      </w:r>
      <w:r w:rsidR="009A25E9">
        <w:rPr>
          <w:b/>
        </w:rPr>
        <w:t>Dostawy</w:t>
      </w:r>
      <w:r w:rsidR="008455DE">
        <w:rPr>
          <w:b/>
        </w:rPr>
        <w:t>, Roboty budowlane</w:t>
      </w:r>
    </w:p>
    <w:p w14:paraId="6A57E51E"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I</w:t>
      </w:r>
      <w:r>
        <w:rPr>
          <w:b/>
        </w:rPr>
        <w:t>II</w:t>
      </w:r>
      <w:r w:rsidRPr="000F2F49">
        <w:rPr>
          <w:b/>
        </w:rPr>
        <w:t>.</w:t>
      </w:r>
      <w:r w:rsidRPr="000F2F49">
        <w:rPr>
          <w:b/>
        </w:rPr>
        <w:tab/>
      </w:r>
      <w:r>
        <w:rPr>
          <w:b/>
        </w:rPr>
        <w:t>NAZWA ZAMÓWIENIA</w:t>
      </w:r>
    </w:p>
    <w:p w14:paraId="48FDAE9A" w14:textId="4F0FEE8A" w:rsidR="000B60A0" w:rsidRPr="008653A7" w:rsidRDefault="000B60A0" w:rsidP="00FB1D3E">
      <w:pPr>
        <w:jc w:val="both"/>
        <w:rPr>
          <w:b/>
          <w:i/>
        </w:rPr>
      </w:pPr>
      <w:r w:rsidRPr="00446881">
        <w:rPr>
          <w:b/>
          <w:i/>
        </w:rPr>
        <w:t>„</w:t>
      </w:r>
      <w:r w:rsidR="005741E1">
        <w:rPr>
          <w:b/>
          <w:i/>
        </w:rPr>
        <w:t>Modernizacja kuchni</w:t>
      </w:r>
      <w:r w:rsidR="00AC4D1E" w:rsidRPr="00446881">
        <w:rPr>
          <w:b/>
          <w:i/>
        </w:rPr>
        <w:t xml:space="preserve"> w Zakładzie Pielęgnacyjno-Opiekuńczym Samodzielnym Publicznym Zakładzie Opieki Zdrowotnej w Stalowej Woli</w:t>
      </w:r>
      <w:r w:rsidRPr="00446881">
        <w:rPr>
          <w:b/>
          <w:i/>
        </w:rPr>
        <w:t>”.</w:t>
      </w:r>
    </w:p>
    <w:p w14:paraId="472029B4"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IV.</w:t>
      </w:r>
      <w:r w:rsidRPr="000F2F49">
        <w:rPr>
          <w:b/>
        </w:rPr>
        <w:tab/>
        <w:t>OPIS PRZEDMIOTU ZAMÓWIENIA</w:t>
      </w:r>
    </w:p>
    <w:p w14:paraId="7B0274A1" w14:textId="77777777" w:rsidR="008455DE" w:rsidRDefault="000B60A0" w:rsidP="00FB1D3E">
      <w:pPr>
        <w:pStyle w:val="Default"/>
        <w:rPr>
          <w:b/>
        </w:rPr>
      </w:pPr>
      <w:r w:rsidRPr="00AF1C8E">
        <w:rPr>
          <w:b/>
        </w:rPr>
        <w:t xml:space="preserve">KOD CPV: </w:t>
      </w:r>
    </w:p>
    <w:p w14:paraId="708049A1" w14:textId="28BAEB18" w:rsidR="008455DE" w:rsidRDefault="008455DE" w:rsidP="00FB1D3E">
      <w:pPr>
        <w:pStyle w:val="Default"/>
        <w:rPr>
          <w:bCs/>
          <w:szCs w:val="23"/>
        </w:rPr>
      </w:pPr>
      <w:r w:rsidRPr="008455DE">
        <w:rPr>
          <w:b/>
          <w:bCs/>
          <w:szCs w:val="23"/>
        </w:rPr>
        <w:t xml:space="preserve">45453000-7 </w:t>
      </w:r>
      <w:r>
        <w:rPr>
          <w:bCs/>
          <w:szCs w:val="23"/>
        </w:rPr>
        <w:t>Roboty remontowe i renowacyjne</w:t>
      </w:r>
    </w:p>
    <w:p w14:paraId="45FA3134" w14:textId="14D13B65" w:rsidR="00165B1A" w:rsidRDefault="00165B1A" w:rsidP="00FB1D3E">
      <w:pPr>
        <w:pStyle w:val="Default"/>
        <w:rPr>
          <w:bCs/>
          <w:szCs w:val="23"/>
        </w:rPr>
      </w:pPr>
      <w:r w:rsidRPr="00165B1A">
        <w:t>71000000-8</w:t>
      </w:r>
      <w:r>
        <w:t xml:space="preserve"> Usługi architektoniczne, budowlane, inżynieryjne i kontrolne</w:t>
      </w:r>
    </w:p>
    <w:p w14:paraId="55FEBD8F" w14:textId="34464E00" w:rsidR="008455DE" w:rsidRDefault="008455DE" w:rsidP="00FB1D3E">
      <w:pPr>
        <w:pStyle w:val="Default"/>
      </w:pPr>
      <w:r>
        <w:t>39141000-2 Meble i wyposażenie kuchni</w:t>
      </w:r>
    </w:p>
    <w:p w14:paraId="082B322A" w14:textId="53A41F86" w:rsidR="008455DE" w:rsidRDefault="008455DE" w:rsidP="00FB1D3E">
      <w:pPr>
        <w:pStyle w:val="Default"/>
      </w:pPr>
      <w:r>
        <w:t>39221000-7 Sprzęt kuchenny</w:t>
      </w:r>
    </w:p>
    <w:p w14:paraId="6DE61146" w14:textId="08479BD0" w:rsidR="005953D6" w:rsidRDefault="005953D6" w:rsidP="00FB1D3E">
      <w:pPr>
        <w:pStyle w:val="Default"/>
      </w:pPr>
      <w:r>
        <w:t>39314000-6 Przemysłowy sprzęt kuchenny</w:t>
      </w:r>
    </w:p>
    <w:p w14:paraId="3E313D79" w14:textId="526F1579" w:rsidR="005953D6" w:rsidRPr="008455DE" w:rsidRDefault="005953D6" w:rsidP="00FB1D3E">
      <w:pPr>
        <w:pStyle w:val="Default"/>
        <w:rPr>
          <w:szCs w:val="23"/>
        </w:rPr>
      </w:pPr>
      <w:r>
        <w:t>45212500-1 Przeróbki kuchni lub restauracji</w:t>
      </w:r>
    </w:p>
    <w:p w14:paraId="67D5ACDD" w14:textId="2DD0D6B5" w:rsidR="008455DE" w:rsidRPr="008455DE" w:rsidRDefault="008455DE" w:rsidP="00FB1D3E">
      <w:pPr>
        <w:autoSpaceDE w:val="0"/>
        <w:autoSpaceDN w:val="0"/>
        <w:adjustRightInd w:val="0"/>
        <w:rPr>
          <w:rFonts w:eastAsia="Calibri"/>
        </w:rPr>
      </w:pPr>
      <w:r w:rsidRPr="008455DE">
        <w:rPr>
          <w:rFonts w:eastAsia="Calibri"/>
        </w:rPr>
        <w:t>45</w:t>
      </w:r>
      <w:r>
        <w:rPr>
          <w:rFonts w:eastAsia="Calibri"/>
        </w:rPr>
        <w:t>210000-</w:t>
      </w:r>
      <w:r w:rsidRPr="008455DE">
        <w:rPr>
          <w:rFonts w:eastAsia="Calibri"/>
        </w:rPr>
        <w:t>2 Roboty budowlane w zakresie budynków</w:t>
      </w:r>
    </w:p>
    <w:p w14:paraId="0B557999" w14:textId="217D873D" w:rsidR="008455DE" w:rsidRPr="008455DE" w:rsidRDefault="008455DE" w:rsidP="00FB1D3E">
      <w:pPr>
        <w:autoSpaceDE w:val="0"/>
        <w:autoSpaceDN w:val="0"/>
        <w:adjustRightInd w:val="0"/>
        <w:rPr>
          <w:rFonts w:eastAsia="Calibri"/>
        </w:rPr>
      </w:pPr>
      <w:r w:rsidRPr="008455DE">
        <w:rPr>
          <w:rFonts w:eastAsia="Calibri"/>
        </w:rPr>
        <w:t>45332200</w:t>
      </w:r>
      <w:r>
        <w:rPr>
          <w:rFonts w:eastAsia="Calibri"/>
        </w:rPr>
        <w:t>-</w:t>
      </w:r>
      <w:r w:rsidRPr="008455DE">
        <w:rPr>
          <w:rFonts w:eastAsia="Calibri"/>
        </w:rPr>
        <w:t>5 Roboty instalacyjne hydrauliczne</w:t>
      </w:r>
    </w:p>
    <w:p w14:paraId="089C8C05" w14:textId="61ED70BD" w:rsidR="008455DE" w:rsidRPr="008455DE" w:rsidRDefault="008455DE" w:rsidP="00FB1D3E">
      <w:pPr>
        <w:autoSpaceDE w:val="0"/>
        <w:autoSpaceDN w:val="0"/>
        <w:adjustRightInd w:val="0"/>
        <w:rPr>
          <w:rFonts w:eastAsia="Calibri"/>
        </w:rPr>
      </w:pPr>
      <w:r w:rsidRPr="008455DE">
        <w:rPr>
          <w:rFonts w:eastAsia="Calibri"/>
        </w:rPr>
        <w:t>45</w:t>
      </w:r>
      <w:r>
        <w:rPr>
          <w:rFonts w:eastAsia="Calibri"/>
        </w:rPr>
        <w:t>310000-</w:t>
      </w:r>
      <w:r w:rsidRPr="008455DE">
        <w:rPr>
          <w:rFonts w:eastAsia="Calibri"/>
        </w:rPr>
        <w:t>3 Roboty instalacyjne elektryczne</w:t>
      </w:r>
    </w:p>
    <w:p w14:paraId="78B45F06" w14:textId="610D8736" w:rsidR="008455DE" w:rsidRPr="008455DE" w:rsidRDefault="008455DE" w:rsidP="00FB1D3E">
      <w:pPr>
        <w:autoSpaceDE w:val="0"/>
        <w:autoSpaceDN w:val="0"/>
        <w:adjustRightInd w:val="0"/>
        <w:rPr>
          <w:rFonts w:eastAsia="Calibri"/>
        </w:rPr>
      </w:pPr>
      <w:r w:rsidRPr="008455DE">
        <w:rPr>
          <w:rFonts w:eastAsia="Calibri"/>
        </w:rPr>
        <w:t>45</w:t>
      </w:r>
      <w:r>
        <w:rPr>
          <w:rFonts w:eastAsia="Calibri"/>
        </w:rPr>
        <w:t>300000-</w:t>
      </w:r>
      <w:r w:rsidRPr="008455DE">
        <w:rPr>
          <w:rFonts w:eastAsia="Calibri"/>
        </w:rPr>
        <w:t>0 Roboty instalacyjne w budynkach</w:t>
      </w:r>
    </w:p>
    <w:p w14:paraId="37ECBD7A" w14:textId="534C0475" w:rsidR="000B60A0" w:rsidRPr="008455DE" w:rsidRDefault="008455DE" w:rsidP="00FB1D3E">
      <w:pPr>
        <w:autoSpaceDE w:val="0"/>
        <w:autoSpaceDN w:val="0"/>
        <w:adjustRightInd w:val="0"/>
        <w:jc w:val="both"/>
        <w:rPr>
          <w:rFonts w:eastAsia="Calibri"/>
        </w:rPr>
      </w:pPr>
      <w:r>
        <w:rPr>
          <w:rFonts w:eastAsia="Calibri"/>
        </w:rPr>
        <w:t>45330000-</w:t>
      </w:r>
      <w:r w:rsidRPr="008455DE">
        <w:rPr>
          <w:rFonts w:eastAsia="Calibri"/>
        </w:rPr>
        <w:t xml:space="preserve">9 Roboty </w:t>
      </w:r>
      <w:r w:rsidR="0085572D">
        <w:rPr>
          <w:rFonts w:eastAsia="Calibri"/>
        </w:rPr>
        <w:t>w zakresie instalacji cieplnych</w:t>
      </w:r>
      <w:r w:rsidRPr="008455DE">
        <w:rPr>
          <w:rFonts w:eastAsia="Calibri"/>
        </w:rPr>
        <w:t>, wodnych, wentylacyjnych i</w:t>
      </w:r>
      <w:r w:rsidR="005953D6">
        <w:rPr>
          <w:rFonts w:eastAsia="Calibri"/>
        </w:rPr>
        <w:t xml:space="preserve"> </w:t>
      </w:r>
      <w:r w:rsidRPr="008455DE">
        <w:rPr>
          <w:rFonts w:eastAsia="Calibri"/>
        </w:rPr>
        <w:t>gazowych.</w:t>
      </w:r>
    </w:p>
    <w:p w14:paraId="102DB80E" w14:textId="77777777" w:rsidR="000B60A0" w:rsidRPr="008455DE" w:rsidRDefault="000B60A0" w:rsidP="00FB1D3E">
      <w:pPr>
        <w:jc w:val="both"/>
        <w:rPr>
          <w:b/>
          <w:sz w:val="22"/>
        </w:rPr>
      </w:pPr>
    </w:p>
    <w:p w14:paraId="44FAB68B" w14:textId="1DF7D7EC" w:rsidR="00A6714F" w:rsidRDefault="00B4594D" w:rsidP="00FB1D3E">
      <w:pPr>
        <w:jc w:val="both"/>
        <w:rPr>
          <w:b/>
          <w:color w:val="000000"/>
          <w:szCs w:val="18"/>
        </w:rPr>
      </w:pPr>
      <w:r w:rsidRPr="00B4594D">
        <w:rPr>
          <w:b/>
          <w:bCs/>
        </w:rPr>
        <w:t>1.</w:t>
      </w:r>
      <w:r>
        <w:t> </w:t>
      </w:r>
      <w:r w:rsidR="00A6714F" w:rsidRPr="00857B8E">
        <w:t xml:space="preserve">Przedmiotem zamówienia jest </w:t>
      </w:r>
      <w:r w:rsidR="00C81DCC">
        <w:rPr>
          <w:b/>
          <w:i/>
        </w:rPr>
        <w:t>modernizacja</w:t>
      </w:r>
      <w:r w:rsidR="00A6714F" w:rsidRPr="00A6714F">
        <w:rPr>
          <w:b/>
          <w:i/>
        </w:rPr>
        <w:t xml:space="preserve"> </w:t>
      </w:r>
      <w:r w:rsidR="00984EAD">
        <w:rPr>
          <w:b/>
          <w:i/>
        </w:rPr>
        <w:t>kuchni</w:t>
      </w:r>
      <w:r w:rsidR="00A6714F" w:rsidRPr="00A6714F">
        <w:rPr>
          <w:b/>
          <w:i/>
        </w:rPr>
        <w:t xml:space="preserve"> </w:t>
      </w:r>
      <w:r w:rsidR="00984EAD">
        <w:t>znajdującej</w:t>
      </w:r>
      <w:r w:rsidR="00A6714F" w:rsidRPr="00A6714F">
        <w:t xml:space="preserve"> </w:t>
      </w:r>
      <w:r w:rsidR="0085572D">
        <w:t>s</w:t>
      </w:r>
      <w:r w:rsidR="00A6714F" w:rsidRPr="00A6714F">
        <w:t xml:space="preserve">ię na I piętrze budynku </w:t>
      </w:r>
      <w:r w:rsidR="00A6714F">
        <w:t xml:space="preserve">Zakładu Pielęgnacyjno-Opiekuńczego </w:t>
      </w:r>
      <w:r w:rsidR="00984EAD">
        <w:rPr>
          <w:lang w:eastAsia="ar-SA"/>
        </w:rPr>
        <w:t>Samodzielnego Publicznego Zakładu Opieki Zdrowotnej</w:t>
      </w:r>
      <w:r w:rsidR="00984EAD" w:rsidRPr="00A6714F">
        <w:t xml:space="preserve"> </w:t>
      </w:r>
      <w:r w:rsidR="00A6714F" w:rsidRPr="00A6714F">
        <w:t>w</w:t>
      </w:r>
      <w:r w:rsidR="00C81DCC">
        <w:t> </w:t>
      </w:r>
      <w:r w:rsidR="00A6714F" w:rsidRPr="00A6714F">
        <w:t>Stalowej Woli.</w:t>
      </w:r>
    </w:p>
    <w:p w14:paraId="30491F40" w14:textId="2448F43B" w:rsidR="000B60A0" w:rsidRDefault="000B60A0" w:rsidP="00FB1D3E">
      <w:pPr>
        <w:pStyle w:val="Akapitzlist"/>
        <w:ind w:left="0"/>
        <w:jc w:val="both"/>
        <w:rPr>
          <w:b/>
          <w:color w:val="000000"/>
          <w:szCs w:val="18"/>
        </w:rPr>
      </w:pPr>
    </w:p>
    <w:p w14:paraId="1BBA4659" w14:textId="781EFD77" w:rsidR="00A6714F" w:rsidRPr="00A6714F" w:rsidRDefault="00A6714F" w:rsidP="00FB1D3E">
      <w:pPr>
        <w:pStyle w:val="NormalnyWeb"/>
        <w:shd w:val="clear" w:color="auto" w:fill="FFFFFF"/>
        <w:spacing w:before="0" w:beforeAutospacing="0" w:after="0"/>
        <w:jc w:val="both"/>
        <w:rPr>
          <w:color w:val="000000"/>
        </w:rPr>
      </w:pPr>
      <w:r w:rsidRPr="00A6714F">
        <w:rPr>
          <w:b/>
          <w:color w:val="000000"/>
        </w:rPr>
        <w:lastRenderedPageBreak/>
        <w:t>2. </w:t>
      </w:r>
      <w:r w:rsidRPr="00153EAE">
        <w:rPr>
          <w:bCs/>
          <w:highlight w:val="white"/>
        </w:rPr>
        <w:t>Ogólny opis obiektu:</w:t>
      </w:r>
      <w:r>
        <w:rPr>
          <w:bCs/>
        </w:rPr>
        <w:t xml:space="preserve"> </w:t>
      </w:r>
      <w:r w:rsidRPr="00A6714F">
        <w:rPr>
          <w:bCs/>
        </w:rPr>
        <w:t>Budynek Zakładu Pielęgnacyjno-Opiekuńczego w Stalowej Woli jest to budynek</w:t>
      </w:r>
      <w:r>
        <w:rPr>
          <w:bCs/>
        </w:rPr>
        <w:t xml:space="preserve"> </w:t>
      </w:r>
      <w:r w:rsidRPr="00A6714F">
        <w:rPr>
          <w:bCs/>
        </w:rPr>
        <w:t>trzykondygnacyjny, całkowicie podpiwniczony z poddaszem użytkowym.</w:t>
      </w:r>
      <w:r>
        <w:rPr>
          <w:bCs/>
        </w:rPr>
        <w:t xml:space="preserve"> </w:t>
      </w:r>
      <w:r w:rsidR="00C07A3C">
        <w:rPr>
          <w:bCs/>
        </w:rPr>
        <w:t>W</w:t>
      </w:r>
      <w:r w:rsidRPr="00A6714F">
        <w:rPr>
          <w:bCs/>
        </w:rPr>
        <w:t>ykonany jest w technologii tradycyjnej murowanej</w:t>
      </w:r>
      <w:r w:rsidR="00C07A3C">
        <w:rPr>
          <w:bCs/>
        </w:rPr>
        <w:t xml:space="preserve"> z</w:t>
      </w:r>
      <w:r>
        <w:rPr>
          <w:bCs/>
        </w:rPr>
        <w:t xml:space="preserve"> </w:t>
      </w:r>
      <w:r w:rsidRPr="00A6714F">
        <w:rPr>
          <w:bCs/>
        </w:rPr>
        <w:t>dachem wielospadowym krytym blachą, część budynku ze stropodachem</w:t>
      </w:r>
      <w:r>
        <w:rPr>
          <w:bCs/>
        </w:rPr>
        <w:t xml:space="preserve"> </w:t>
      </w:r>
      <w:r w:rsidRPr="00A6714F">
        <w:rPr>
          <w:bCs/>
        </w:rPr>
        <w:t>wentylowanym pokrytym papą na lepiku.</w:t>
      </w:r>
      <w:r w:rsidR="00C07A3C" w:rsidRPr="00C07A3C">
        <w:t xml:space="preserve"> </w:t>
      </w:r>
      <w:r w:rsidR="00C07A3C">
        <w:t>U</w:t>
      </w:r>
      <w:r w:rsidR="00C07A3C" w:rsidRPr="00C07A3C">
        <w:rPr>
          <w:bCs/>
        </w:rPr>
        <w:t>sytuowany na działce nr 698/14 obręb 2 Rozwadów, przy ul. J. Dąbrowskiego 5, Stalowa Wola, o kategorii ZL II.</w:t>
      </w:r>
      <w:r w:rsidR="00C07A3C">
        <w:rPr>
          <w:bCs/>
        </w:rPr>
        <w:t xml:space="preserve"> </w:t>
      </w:r>
      <w:r w:rsidRPr="00A6714F">
        <w:rPr>
          <w:bCs/>
        </w:rPr>
        <w:t>Przedmiotowe pomieszczenia znajdują się na I piętrze w północno-zachodniej</w:t>
      </w:r>
      <w:r>
        <w:rPr>
          <w:bCs/>
        </w:rPr>
        <w:t xml:space="preserve"> </w:t>
      </w:r>
      <w:r w:rsidRPr="00A6714F">
        <w:rPr>
          <w:bCs/>
        </w:rPr>
        <w:t>części budynku z dostępem do klatki schodowej.</w:t>
      </w:r>
    </w:p>
    <w:p w14:paraId="01B528B8" w14:textId="655C4E9B" w:rsidR="00124C2A" w:rsidRPr="00124C2A" w:rsidRDefault="00A6714F" w:rsidP="00FB1D3E">
      <w:pPr>
        <w:pStyle w:val="NormalnyWeb"/>
        <w:shd w:val="clear" w:color="auto" w:fill="FFFFFF"/>
        <w:spacing w:before="0" w:beforeAutospacing="0" w:after="0"/>
        <w:jc w:val="both"/>
        <w:rPr>
          <w:color w:val="000000"/>
        </w:rPr>
      </w:pPr>
      <w:r w:rsidRPr="00A6714F">
        <w:rPr>
          <w:b/>
          <w:color w:val="000000"/>
        </w:rPr>
        <w:t>3</w:t>
      </w:r>
      <w:r w:rsidR="00124C2A" w:rsidRPr="00A6714F">
        <w:rPr>
          <w:b/>
          <w:color w:val="000000"/>
        </w:rPr>
        <w:t>.</w:t>
      </w:r>
      <w:r w:rsidR="00124C2A">
        <w:rPr>
          <w:color w:val="000000"/>
        </w:rPr>
        <w:t> </w:t>
      </w:r>
      <w:r w:rsidR="00124C2A" w:rsidRPr="00124C2A">
        <w:rPr>
          <w:color w:val="000000"/>
        </w:rPr>
        <w:t xml:space="preserve">W skład </w:t>
      </w:r>
      <w:r w:rsidR="00124C2A">
        <w:rPr>
          <w:color w:val="000000"/>
        </w:rPr>
        <w:t>pomieszczeń kuchennych</w:t>
      </w:r>
      <w:r w:rsidR="00124C2A" w:rsidRPr="00124C2A">
        <w:rPr>
          <w:color w:val="000000"/>
        </w:rPr>
        <w:t xml:space="preserve"> wchodzą</w:t>
      </w:r>
      <w:r w:rsidR="00124C2A">
        <w:rPr>
          <w:color w:val="000000"/>
        </w:rPr>
        <w:t xml:space="preserve"> p</w:t>
      </w:r>
      <w:r w:rsidR="00124C2A" w:rsidRPr="00124C2A">
        <w:rPr>
          <w:color w:val="000000"/>
        </w:rPr>
        <w:t xml:space="preserve">omieszczenia na </w:t>
      </w:r>
      <w:r w:rsidR="00124C2A">
        <w:rPr>
          <w:color w:val="000000"/>
        </w:rPr>
        <w:t xml:space="preserve">I </w:t>
      </w:r>
      <w:r w:rsidR="00DD655D">
        <w:rPr>
          <w:color w:val="000000"/>
        </w:rPr>
        <w:t>piętrze</w:t>
      </w:r>
      <w:r w:rsidR="00124C2A" w:rsidRPr="00124C2A">
        <w:rPr>
          <w:color w:val="000000"/>
        </w:rPr>
        <w:t xml:space="preserve"> podlegające remontowi: </w:t>
      </w:r>
      <w:r w:rsidR="00984EAD">
        <w:rPr>
          <w:color w:val="000000"/>
        </w:rPr>
        <w:t>kuchnia</w:t>
      </w:r>
      <w:r w:rsidR="00124C2A" w:rsidRPr="00124C2A">
        <w:rPr>
          <w:color w:val="000000"/>
        </w:rPr>
        <w:t>, pomieszczenie</w:t>
      </w:r>
      <w:r>
        <w:rPr>
          <w:color w:val="000000"/>
        </w:rPr>
        <w:t xml:space="preserve"> gospodarcze</w:t>
      </w:r>
      <w:r w:rsidR="00124C2A" w:rsidRPr="00124C2A">
        <w:rPr>
          <w:color w:val="000000"/>
        </w:rPr>
        <w:t>,</w:t>
      </w:r>
      <w:r w:rsidRPr="00A6714F">
        <w:rPr>
          <w:color w:val="000000"/>
        </w:rPr>
        <w:t xml:space="preserve"> </w:t>
      </w:r>
      <w:r w:rsidRPr="00124C2A">
        <w:rPr>
          <w:color w:val="000000"/>
        </w:rPr>
        <w:t>korytarz</w:t>
      </w:r>
      <w:r>
        <w:rPr>
          <w:color w:val="000000"/>
        </w:rPr>
        <w:t xml:space="preserve"> (komunikacja)</w:t>
      </w:r>
      <w:r w:rsidRPr="00124C2A">
        <w:rPr>
          <w:color w:val="000000"/>
        </w:rPr>
        <w:t xml:space="preserve">, </w:t>
      </w:r>
      <w:r w:rsidR="00124C2A" w:rsidRPr="00124C2A">
        <w:rPr>
          <w:color w:val="000000"/>
        </w:rPr>
        <w:t>wraz z</w:t>
      </w:r>
      <w:r w:rsidR="00063FD4">
        <w:rPr>
          <w:color w:val="000000"/>
        </w:rPr>
        <w:t> </w:t>
      </w:r>
      <w:r w:rsidR="00124C2A" w:rsidRPr="00124C2A">
        <w:rPr>
          <w:color w:val="000000"/>
        </w:rPr>
        <w:t xml:space="preserve">instalacjami: </w:t>
      </w:r>
      <w:r w:rsidR="00695C9C">
        <w:rPr>
          <w:color w:val="000000"/>
        </w:rPr>
        <w:t>wodno-kanalizacyjną</w:t>
      </w:r>
      <w:r w:rsidR="00124C2A">
        <w:rPr>
          <w:color w:val="000000"/>
        </w:rPr>
        <w:t xml:space="preserve">, elektryczną </w:t>
      </w:r>
      <w:r w:rsidR="00124C2A" w:rsidRPr="00124C2A">
        <w:rPr>
          <w:color w:val="000000"/>
        </w:rPr>
        <w:t xml:space="preserve">(gniazdową i oświetleniową) oraz wentylacją </w:t>
      </w:r>
      <w:r w:rsidR="00124C2A">
        <w:rPr>
          <w:color w:val="000000"/>
        </w:rPr>
        <w:t>mechaniczną</w:t>
      </w:r>
      <w:r w:rsidR="0065423E">
        <w:rPr>
          <w:color w:val="000000"/>
        </w:rPr>
        <w:t xml:space="preserve"> i klimatyzacją</w:t>
      </w:r>
      <w:r w:rsidR="00124C2A">
        <w:rPr>
          <w:color w:val="000000"/>
        </w:rPr>
        <w:t>.</w:t>
      </w:r>
    </w:p>
    <w:p w14:paraId="5AC69160" w14:textId="3D792A31" w:rsidR="004C331B" w:rsidRPr="008F19A5" w:rsidRDefault="00A6714F" w:rsidP="00FB1D3E">
      <w:pPr>
        <w:pStyle w:val="NormalnyWeb"/>
        <w:shd w:val="clear" w:color="auto" w:fill="FFFFFF"/>
        <w:spacing w:before="0" w:beforeAutospacing="0" w:after="0"/>
        <w:jc w:val="both"/>
        <w:rPr>
          <w:color w:val="000000"/>
        </w:rPr>
      </w:pPr>
      <w:r w:rsidRPr="008F19A5">
        <w:rPr>
          <w:b/>
          <w:color w:val="000000"/>
        </w:rPr>
        <w:t>4.</w:t>
      </w:r>
      <w:r w:rsidRPr="008F19A5">
        <w:rPr>
          <w:color w:val="000000"/>
        </w:rPr>
        <w:t> </w:t>
      </w:r>
      <w:r w:rsidRPr="008F19A5">
        <w:rPr>
          <w:u w:val="single"/>
        </w:rPr>
        <w:t>Przedmiot zamówienia określa następujący zakres prac:</w:t>
      </w:r>
    </w:p>
    <w:p w14:paraId="4EA5052A" w14:textId="4E6071B8" w:rsidR="00537E3A" w:rsidRPr="008F19A5" w:rsidRDefault="00537E3A" w:rsidP="00FB1D3E">
      <w:pPr>
        <w:pStyle w:val="NormalnyWeb"/>
        <w:shd w:val="clear" w:color="auto" w:fill="FFFFFF"/>
        <w:spacing w:before="0" w:beforeAutospacing="0" w:after="0"/>
        <w:jc w:val="both"/>
        <w:rPr>
          <w:color w:val="000000"/>
        </w:rPr>
      </w:pPr>
      <w:r w:rsidRPr="008F19A5">
        <w:rPr>
          <w:color w:val="000000"/>
        </w:rPr>
        <w:t>4.1. Roboty remontowo-budowlane:</w:t>
      </w:r>
    </w:p>
    <w:p w14:paraId="3F7A8E5F" w14:textId="2BFF988B" w:rsidR="00537E3A" w:rsidRPr="008F19A5" w:rsidRDefault="00537E3A" w:rsidP="00FB1D3E">
      <w:pPr>
        <w:pStyle w:val="NormalnyWeb"/>
        <w:shd w:val="clear" w:color="auto" w:fill="FFFFFF"/>
        <w:spacing w:before="0" w:beforeAutospacing="0" w:after="0"/>
        <w:jc w:val="both"/>
        <w:rPr>
          <w:color w:val="000000"/>
        </w:rPr>
      </w:pPr>
      <w:r w:rsidRPr="008F19A5">
        <w:rPr>
          <w:color w:val="000000"/>
        </w:rPr>
        <w:t>1) rozbiórka ścianki działowej do pom. gospodarczego,</w:t>
      </w:r>
    </w:p>
    <w:p w14:paraId="5BB4B604" w14:textId="5D2D9553" w:rsidR="00537E3A" w:rsidRPr="008F19A5" w:rsidRDefault="00537E3A" w:rsidP="00FB1D3E">
      <w:pPr>
        <w:pStyle w:val="NormalnyWeb"/>
        <w:shd w:val="clear" w:color="auto" w:fill="FFFFFF"/>
        <w:spacing w:before="0" w:beforeAutospacing="0" w:after="0"/>
        <w:jc w:val="both"/>
        <w:rPr>
          <w:color w:val="000000"/>
        </w:rPr>
      </w:pPr>
      <w:r w:rsidRPr="008F19A5">
        <w:rPr>
          <w:color w:val="000000"/>
        </w:rPr>
        <w:t>2) rozbiórka okładzin ceramicznych posadzek i ścian,</w:t>
      </w:r>
    </w:p>
    <w:p w14:paraId="3EB799AF" w14:textId="0067C3F5" w:rsidR="00537E3A" w:rsidRPr="008F19A5" w:rsidRDefault="00537E3A" w:rsidP="00FB1D3E">
      <w:pPr>
        <w:pStyle w:val="NormalnyWeb"/>
        <w:shd w:val="clear" w:color="auto" w:fill="FFFFFF"/>
        <w:spacing w:before="0" w:beforeAutospacing="0" w:after="0"/>
        <w:jc w:val="both"/>
        <w:rPr>
          <w:color w:val="000000"/>
        </w:rPr>
      </w:pPr>
      <w:r w:rsidRPr="008F19A5">
        <w:rPr>
          <w:color w:val="000000"/>
        </w:rPr>
        <w:t>3) demontaż drzwi wewnętrznych,</w:t>
      </w:r>
    </w:p>
    <w:p w14:paraId="36FD5384" w14:textId="48CC8BB8" w:rsidR="00537E3A" w:rsidRPr="008F19A5" w:rsidRDefault="00537E3A" w:rsidP="00FB1D3E">
      <w:pPr>
        <w:pStyle w:val="NormalnyWeb"/>
        <w:shd w:val="clear" w:color="auto" w:fill="FFFFFF"/>
        <w:spacing w:before="0" w:beforeAutospacing="0" w:after="0"/>
        <w:jc w:val="both"/>
        <w:rPr>
          <w:color w:val="000000"/>
        </w:rPr>
      </w:pPr>
      <w:r w:rsidRPr="008F19A5">
        <w:rPr>
          <w:color w:val="000000"/>
        </w:rPr>
        <w:t>4) wykonanie nowych instalacji sanitarnych i elektrycznych dostosowanych do nowego układu funkcjonalnego,</w:t>
      </w:r>
    </w:p>
    <w:p w14:paraId="2F79C0C7" w14:textId="50AF5D6D" w:rsidR="00537E3A" w:rsidRPr="008F19A5" w:rsidRDefault="00537E3A" w:rsidP="00FB1D3E">
      <w:pPr>
        <w:pStyle w:val="NormalnyWeb"/>
        <w:shd w:val="clear" w:color="auto" w:fill="FFFFFF"/>
        <w:spacing w:before="0" w:beforeAutospacing="0" w:after="0"/>
        <w:jc w:val="both"/>
        <w:rPr>
          <w:color w:val="000000"/>
        </w:rPr>
      </w:pPr>
      <w:r w:rsidRPr="008F19A5">
        <w:rPr>
          <w:color w:val="000000"/>
        </w:rPr>
        <w:t>5) tynkowanie, malowanie, roboty glazurnicze,</w:t>
      </w:r>
    </w:p>
    <w:p w14:paraId="4183B463" w14:textId="073BC620" w:rsidR="00AE0E69" w:rsidRPr="008F19A5" w:rsidRDefault="00AE0E69" w:rsidP="00FB1D3E">
      <w:pPr>
        <w:pStyle w:val="NormalnyWeb"/>
        <w:shd w:val="clear" w:color="auto" w:fill="FFFFFF"/>
        <w:spacing w:before="0" w:beforeAutospacing="0" w:after="0"/>
        <w:jc w:val="both"/>
        <w:rPr>
          <w:color w:val="000000"/>
        </w:rPr>
      </w:pPr>
      <w:r w:rsidRPr="008F19A5">
        <w:rPr>
          <w:color w:val="000000"/>
        </w:rPr>
        <w:t>6) wykonanie ścianki działowej,</w:t>
      </w:r>
    </w:p>
    <w:p w14:paraId="74AC0B56" w14:textId="13200796" w:rsidR="00AE0E69" w:rsidRPr="008F19A5" w:rsidRDefault="00AE0E69" w:rsidP="00FB1D3E">
      <w:pPr>
        <w:pStyle w:val="NormalnyWeb"/>
        <w:shd w:val="clear" w:color="auto" w:fill="FFFFFF"/>
        <w:spacing w:before="0" w:beforeAutospacing="0" w:after="0"/>
        <w:jc w:val="both"/>
        <w:rPr>
          <w:color w:val="000000"/>
        </w:rPr>
      </w:pPr>
      <w:r w:rsidRPr="008F19A5">
        <w:rPr>
          <w:color w:val="000000"/>
        </w:rPr>
        <w:t>7) podłoża i posadzki,</w:t>
      </w:r>
    </w:p>
    <w:p w14:paraId="1B2C720C" w14:textId="59264E9F" w:rsidR="00AE0E69" w:rsidRPr="008F19A5" w:rsidRDefault="00390CB3" w:rsidP="00FB1D3E">
      <w:pPr>
        <w:pStyle w:val="NormalnyWeb"/>
        <w:shd w:val="clear" w:color="auto" w:fill="FFFFFF"/>
        <w:spacing w:before="0" w:beforeAutospacing="0" w:after="0"/>
        <w:jc w:val="both"/>
        <w:rPr>
          <w:color w:val="000000"/>
        </w:rPr>
      </w:pPr>
      <w:r w:rsidRPr="008F19A5">
        <w:rPr>
          <w:color w:val="000000"/>
        </w:rPr>
        <w:t>8</w:t>
      </w:r>
      <w:r w:rsidR="00AE0E69" w:rsidRPr="008F19A5">
        <w:rPr>
          <w:color w:val="000000"/>
        </w:rPr>
        <w:t>) stolarka okienna – montaż rolet zewnętrznych i nawiewników okiennych,</w:t>
      </w:r>
    </w:p>
    <w:p w14:paraId="64F785AB" w14:textId="633DEC10" w:rsidR="00537E3A" w:rsidRPr="008F19A5" w:rsidRDefault="00390CB3" w:rsidP="00FB1D3E">
      <w:pPr>
        <w:pStyle w:val="NormalnyWeb"/>
        <w:shd w:val="clear" w:color="auto" w:fill="FFFFFF"/>
        <w:spacing w:before="0" w:beforeAutospacing="0" w:after="0"/>
        <w:jc w:val="both"/>
        <w:rPr>
          <w:color w:val="000000"/>
        </w:rPr>
      </w:pPr>
      <w:r w:rsidRPr="008F19A5">
        <w:rPr>
          <w:color w:val="000000"/>
        </w:rPr>
        <w:t>9</w:t>
      </w:r>
      <w:r w:rsidR="00537E3A" w:rsidRPr="008F19A5">
        <w:rPr>
          <w:color w:val="000000"/>
        </w:rPr>
        <w:t>) wyposażenie w meble gastronomiczne.</w:t>
      </w:r>
    </w:p>
    <w:p w14:paraId="2BC401CA" w14:textId="006C2A42" w:rsidR="00537E3A" w:rsidRPr="008F19A5" w:rsidRDefault="00537E3A" w:rsidP="00FB1D3E">
      <w:pPr>
        <w:pStyle w:val="NormalnyWeb"/>
        <w:shd w:val="clear" w:color="auto" w:fill="FFFFFF"/>
        <w:spacing w:before="0" w:beforeAutospacing="0" w:after="0"/>
        <w:jc w:val="both"/>
        <w:rPr>
          <w:color w:val="000000"/>
        </w:rPr>
      </w:pPr>
      <w:r w:rsidRPr="008F19A5">
        <w:rPr>
          <w:color w:val="000000"/>
        </w:rPr>
        <w:t>4.2. Roboty sanitarne:</w:t>
      </w:r>
    </w:p>
    <w:p w14:paraId="524A1DF5" w14:textId="6A60188A" w:rsidR="00537E3A" w:rsidRDefault="00537E3A" w:rsidP="00FB1D3E">
      <w:pPr>
        <w:pStyle w:val="NormalnyWeb"/>
        <w:shd w:val="clear" w:color="auto" w:fill="FFFFFF"/>
        <w:spacing w:before="0" w:beforeAutospacing="0" w:after="0"/>
        <w:jc w:val="both"/>
        <w:rPr>
          <w:color w:val="000000"/>
        </w:rPr>
      </w:pPr>
      <w:r w:rsidRPr="008F19A5">
        <w:rPr>
          <w:color w:val="000000"/>
        </w:rPr>
        <w:t>1) instalacja wod.-kan.</w:t>
      </w:r>
      <w:r w:rsidR="00732DBF">
        <w:rPr>
          <w:color w:val="000000"/>
        </w:rPr>
        <w:t>:</w:t>
      </w:r>
    </w:p>
    <w:p w14:paraId="5CA816DE" w14:textId="060C85F7" w:rsidR="00D83CE0" w:rsidRDefault="00D83CE0" w:rsidP="00FB1D3E">
      <w:pPr>
        <w:pStyle w:val="NormalnyWeb"/>
        <w:shd w:val="clear" w:color="auto" w:fill="FFFFFF"/>
        <w:spacing w:before="0" w:beforeAutospacing="0" w:after="0"/>
        <w:jc w:val="both"/>
        <w:rPr>
          <w:color w:val="000000"/>
        </w:rPr>
      </w:pPr>
      <w:r>
        <w:rPr>
          <w:color w:val="000000"/>
        </w:rPr>
        <w:t>a. roboty demontażowe,</w:t>
      </w:r>
    </w:p>
    <w:p w14:paraId="3C35BAC1" w14:textId="43985BE9" w:rsidR="00D83CE0" w:rsidRPr="008F19A5" w:rsidRDefault="00D83CE0" w:rsidP="00FB1D3E">
      <w:pPr>
        <w:pStyle w:val="NormalnyWeb"/>
        <w:shd w:val="clear" w:color="auto" w:fill="FFFFFF"/>
        <w:spacing w:before="0" w:beforeAutospacing="0" w:after="0"/>
        <w:jc w:val="both"/>
        <w:rPr>
          <w:color w:val="000000"/>
        </w:rPr>
      </w:pPr>
      <w:r>
        <w:rPr>
          <w:color w:val="000000"/>
        </w:rPr>
        <w:t>b. roboty budowlane,</w:t>
      </w:r>
    </w:p>
    <w:p w14:paraId="02D124C0" w14:textId="53523A10" w:rsidR="00FE36C2" w:rsidRDefault="00537E3A" w:rsidP="00FB1D3E">
      <w:pPr>
        <w:pStyle w:val="NormalnyWeb"/>
        <w:shd w:val="clear" w:color="auto" w:fill="FFFFFF"/>
        <w:spacing w:before="0" w:beforeAutospacing="0" w:after="0"/>
        <w:jc w:val="both"/>
        <w:rPr>
          <w:color w:val="000000"/>
        </w:rPr>
      </w:pPr>
      <w:r w:rsidRPr="008F19A5">
        <w:rPr>
          <w:color w:val="000000"/>
        </w:rPr>
        <w:t>2) </w:t>
      </w:r>
      <w:r w:rsidR="00FE36C2">
        <w:rPr>
          <w:color w:val="000000"/>
        </w:rPr>
        <w:t>roboty montażowe</w:t>
      </w:r>
      <w:r w:rsidR="00732DBF">
        <w:rPr>
          <w:color w:val="000000"/>
        </w:rPr>
        <w:t>:</w:t>
      </w:r>
    </w:p>
    <w:p w14:paraId="19A09DAF" w14:textId="2D552931" w:rsidR="00FE36C2" w:rsidRDefault="00FE36C2" w:rsidP="00FB1D3E">
      <w:pPr>
        <w:pStyle w:val="NormalnyWeb"/>
        <w:shd w:val="clear" w:color="auto" w:fill="FFFFFF"/>
        <w:spacing w:before="0" w:beforeAutospacing="0" w:after="0"/>
        <w:jc w:val="both"/>
        <w:rPr>
          <w:color w:val="000000"/>
        </w:rPr>
      </w:pPr>
      <w:r>
        <w:rPr>
          <w:color w:val="000000"/>
        </w:rPr>
        <w:t>a. instalacja wodociągowa,</w:t>
      </w:r>
    </w:p>
    <w:p w14:paraId="371A09FA" w14:textId="4F5BEEDD" w:rsidR="00FE36C2" w:rsidRDefault="00FE36C2" w:rsidP="00FB1D3E">
      <w:pPr>
        <w:pStyle w:val="NormalnyWeb"/>
        <w:shd w:val="clear" w:color="auto" w:fill="FFFFFF"/>
        <w:spacing w:before="0" w:beforeAutospacing="0" w:after="0"/>
        <w:jc w:val="both"/>
        <w:rPr>
          <w:color w:val="000000"/>
        </w:rPr>
      </w:pPr>
      <w:r>
        <w:rPr>
          <w:color w:val="000000"/>
        </w:rPr>
        <w:t>b. instalacja kanalizacyjna,</w:t>
      </w:r>
    </w:p>
    <w:p w14:paraId="64F5F6F7" w14:textId="54051D9F" w:rsidR="00537E3A" w:rsidRPr="008F19A5" w:rsidRDefault="00537E3A" w:rsidP="00FB1D3E">
      <w:pPr>
        <w:pStyle w:val="NormalnyWeb"/>
        <w:shd w:val="clear" w:color="auto" w:fill="FFFFFF"/>
        <w:spacing w:before="0" w:beforeAutospacing="0" w:after="0"/>
        <w:jc w:val="both"/>
        <w:rPr>
          <w:color w:val="000000"/>
        </w:rPr>
      </w:pPr>
      <w:r w:rsidRPr="008F19A5">
        <w:rPr>
          <w:color w:val="000000"/>
        </w:rPr>
        <w:t>3) instalacja wentylacji mechanicznej,</w:t>
      </w:r>
    </w:p>
    <w:p w14:paraId="4AEF2902" w14:textId="17FBCE86" w:rsidR="00537E3A" w:rsidRPr="008F19A5" w:rsidRDefault="00AE0E69" w:rsidP="00FB1D3E">
      <w:pPr>
        <w:pStyle w:val="NormalnyWeb"/>
        <w:shd w:val="clear" w:color="auto" w:fill="FFFFFF"/>
        <w:spacing w:before="0" w:beforeAutospacing="0" w:after="0"/>
        <w:jc w:val="both"/>
        <w:rPr>
          <w:color w:val="000000"/>
        </w:rPr>
      </w:pPr>
      <w:r w:rsidRPr="008F19A5">
        <w:rPr>
          <w:color w:val="000000"/>
        </w:rPr>
        <w:t>4) instalacja klimatyzacji.</w:t>
      </w:r>
    </w:p>
    <w:p w14:paraId="68E4436E" w14:textId="14E76210" w:rsidR="00AE0E69" w:rsidRDefault="00AE0E69" w:rsidP="00FB1D3E">
      <w:pPr>
        <w:pStyle w:val="NormalnyWeb"/>
        <w:shd w:val="clear" w:color="auto" w:fill="FFFFFF"/>
        <w:spacing w:before="0" w:beforeAutospacing="0" w:after="0"/>
        <w:jc w:val="both"/>
        <w:rPr>
          <w:color w:val="000000"/>
        </w:rPr>
      </w:pPr>
      <w:r w:rsidRPr="008F19A5">
        <w:rPr>
          <w:color w:val="000000"/>
        </w:rPr>
        <w:t>4.3. Instalacja elektryczna:</w:t>
      </w:r>
    </w:p>
    <w:p w14:paraId="0BA9C81F" w14:textId="7FFAFB4F" w:rsidR="00FE36C2" w:rsidRPr="008F19A5" w:rsidRDefault="00FE36C2" w:rsidP="00FB1D3E">
      <w:pPr>
        <w:pStyle w:val="NormalnyWeb"/>
        <w:shd w:val="clear" w:color="auto" w:fill="FFFFFF"/>
        <w:spacing w:before="0" w:beforeAutospacing="0" w:after="0"/>
        <w:jc w:val="both"/>
        <w:rPr>
          <w:color w:val="000000"/>
        </w:rPr>
      </w:pPr>
      <w:r>
        <w:rPr>
          <w:color w:val="000000"/>
        </w:rPr>
        <w:t>1) demontaż instalacji,</w:t>
      </w:r>
    </w:p>
    <w:p w14:paraId="322E976A" w14:textId="2FECB9F1" w:rsidR="00AE0E69" w:rsidRPr="007A4CD8" w:rsidRDefault="00FE36C2" w:rsidP="00FB1D3E">
      <w:pPr>
        <w:pStyle w:val="NormalnyWeb"/>
        <w:shd w:val="clear" w:color="auto" w:fill="FFFFFF"/>
        <w:spacing w:before="0" w:beforeAutospacing="0" w:after="0"/>
        <w:jc w:val="both"/>
        <w:rPr>
          <w:color w:val="000000"/>
        </w:rPr>
      </w:pPr>
      <w:r>
        <w:rPr>
          <w:color w:val="000000"/>
        </w:rPr>
        <w:t>2</w:t>
      </w:r>
      <w:r w:rsidR="00AE0E69" w:rsidRPr="007A4CD8">
        <w:rPr>
          <w:color w:val="000000"/>
        </w:rPr>
        <w:t>) zasilanie kuchni oraz tablica rozdzielcza,</w:t>
      </w:r>
    </w:p>
    <w:p w14:paraId="41E63A75" w14:textId="2A9D858C" w:rsidR="00AE0E69" w:rsidRPr="007A4CD8" w:rsidRDefault="00FE36C2" w:rsidP="00FB1D3E">
      <w:pPr>
        <w:pStyle w:val="NormalnyWeb"/>
        <w:shd w:val="clear" w:color="auto" w:fill="FFFFFF"/>
        <w:spacing w:before="0" w:beforeAutospacing="0" w:after="0"/>
        <w:jc w:val="both"/>
        <w:rPr>
          <w:color w:val="000000"/>
        </w:rPr>
      </w:pPr>
      <w:r>
        <w:rPr>
          <w:color w:val="000000"/>
        </w:rPr>
        <w:t>3</w:t>
      </w:r>
      <w:r w:rsidR="00AE0E69" w:rsidRPr="007A4CD8">
        <w:rPr>
          <w:color w:val="000000"/>
        </w:rPr>
        <w:t>) instalacja oświetleniowa,</w:t>
      </w:r>
    </w:p>
    <w:p w14:paraId="133B6B80" w14:textId="77077E5C" w:rsidR="00AE0E69" w:rsidRPr="007A4CD8" w:rsidRDefault="00FE36C2" w:rsidP="00FB1D3E">
      <w:pPr>
        <w:pStyle w:val="NormalnyWeb"/>
        <w:shd w:val="clear" w:color="auto" w:fill="FFFFFF"/>
        <w:spacing w:before="0" w:beforeAutospacing="0" w:after="0"/>
        <w:jc w:val="both"/>
        <w:rPr>
          <w:color w:val="000000"/>
        </w:rPr>
      </w:pPr>
      <w:r>
        <w:rPr>
          <w:color w:val="000000"/>
        </w:rPr>
        <w:t>4</w:t>
      </w:r>
      <w:r w:rsidR="00AE0E69" w:rsidRPr="007A4CD8">
        <w:rPr>
          <w:color w:val="000000"/>
        </w:rPr>
        <w:t>) instalacja gniazdowa,</w:t>
      </w:r>
    </w:p>
    <w:p w14:paraId="6997B68F" w14:textId="16A2149D" w:rsidR="00AE0E69" w:rsidRPr="007A4CD8" w:rsidRDefault="00FE36C2" w:rsidP="00FB1D3E">
      <w:pPr>
        <w:pStyle w:val="NormalnyWeb"/>
        <w:shd w:val="clear" w:color="auto" w:fill="FFFFFF"/>
        <w:spacing w:before="0" w:beforeAutospacing="0" w:after="0"/>
        <w:jc w:val="both"/>
        <w:rPr>
          <w:color w:val="000000"/>
        </w:rPr>
      </w:pPr>
      <w:r>
        <w:rPr>
          <w:color w:val="000000"/>
        </w:rPr>
        <w:t>5</w:t>
      </w:r>
      <w:r w:rsidR="00AE0E69" w:rsidRPr="007A4CD8">
        <w:rPr>
          <w:color w:val="000000"/>
        </w:rPr>
        <w:t>) instalacja klimatyzacji,</w:t>
      </w:r>
    </w:p>
    <w:p w14:paraId="43BE245C" w14:textId="66F4DD6C" w:rsidR="00AE0E69" w:rsidRDefault="00FE36C2" w:rsidP="00FB1D3E">
      <w:pPr>
        <w:pStyle w:val="NormalnyWeb"/>
        <w:shd w:val="clear" w:color="auto" w:fill="FFFFFF"/>
        <w:spacing w:before="0" w:beforeAutospacing="0" w:after="0"/>
        <w:jc w:val="both"/>
        <w:rPr>
          <w:color w:val="000000"/>
        </w:rPr>
      </w:pPr>
      <w:r>
        <w:rPr>
          <w:color w:val="000000"/>
        </w:rPr>
        <w:t>6</w:t>
      </w:r>
      <w:r w:rsidR="00AE0E69" w:rsidRPr="007A4CD8">
        <w:rPr>
          <w:color w:val="000000"/>
        </w:rPr>
        <w:t>) pomiary i sprawdzenia.</w:t>
      </w:r>
    </w:p>
    <w:p w14:paraId="5ADF6D32" w14:textId="1FBD8BC6" w:rsidR="0011616A" w:rsidRPr="007A4CD8" w:rsidRDefault="0011616A" w:rsidP="00FB1D3E">
      <w:pPr>
        <w:pStyle w:val="NormalnyWeb"/>
        <w:shd w:val="clear" w:color="auto" w:fill="FFFFFF"/>
        <w:spacing w:before="0" w:beforeAutospacing="0" w:after="0"/>
        <w:jc w:val="both"/>
        <w:rPr>
          <w:color w:val="000000"/>
        </w:rPr>
      </w:pPr>
      <w:r w:rsidRPr="00C07A3C">
        <w:rPr>
          <w:color w:val="000000"/>
        </w:rPr>
        <w:t>4.4. </w:t>
      </w:r>
      <w:r w:rsidR="00C07A3C" w:rsidRPr="00C07A3C">
        <w:rPr>
          <w:color w:val="000000"/>
        </w:rPr>
        <w:t>Renowacja istniejącego</w:t>
      </w:r>
      <w:r w:rsidRPr="00C07A3C">
        <w:rPr>
          <w:color w:val="000000"/>
        </w:rPr>
        <w:t xml:space="preserve"> grzejnika</w:t>
      </w:r>
      <w:r w:rsidR="005741E1" w:rsidRPr="00C07A3C">
        <w:rPr>
          <w:color w:val="000000"/>
        </w:rPr>
        <w:t>.</w:t>
      </w:r>
    </w:p>
    <w:p w14:paraId="07A0CB41" w14:textId="0C01823D" w:rsidR="00E1422B" w:rsidRPr="00C07A3C" w:rsidRDefault="00B878B4" w:rsidP="00FB1D3E">
      <w:pPr>
        <w:pStyle w:val="NormalnyWeb"/>
        <w:shd w:val="clear" w:color="auto" w:fill="FFFFFF"/>
        <w:spacing w:before="0" w:beforeAutospacing="0" w:after="0"/>
        <w:jc w:val="both"/>
        <w:rPr>
          <w:color w:val="000000"/>
        </w:rPr>
      </w:pPr>
      <w:r w:rsidRPr="00C07A3C">
        <w:rPr>
          <w:color w:val="000000"/>
        </w:rPr>
        <w:t>4.</w:t>
      </w:r>
      <w:r w:rsidR="0011616A" w:rsidRPr="00C07A3C">
        <w:rPr>
          <w:color w:val="000000"/>
        </w:rPr>
        <w:t>5</w:t>
      </w:r>
      <w:r w:rsidRPr="00C07A3C">
        <w:rPr>
          <w:color w:val="000000"/>
        </w:rPr>
        <w:t>. </w:t>
      </w:r>
      <w:r w:rsidR="003F5B1C" w:rsidRPr="00C07A3C">
        <w:rPr>
          <w:color w:val="000000"/>
        </w:rPr>
        <w:t>Zakres wymaganych</w:t>
      </w:r>
      <w:r w:rsidRPr="00C07A3C">
        <w:rPr>
          <w:color w:val="000000"/>
        </w:rPr>
        <w:t xml:space="preserve"> </w:t>
      </w:r>
      <w:r w:rsidR="003F5B1C" w:rsidRPr="00C07A3C">
        <w:rPr>
          <w:color w:val="000000"/>
        </w:rPr>
        <w:t>mebli</w:t>
      </w:r>
      <w:r w:rsidRPr="00C07A3C">
        <w:rPr>
          <w:color w:val="000000"/>
        </w:rPr>
        <w:t xml:space="preserve"> gastronomiczn</w:t>
      </w:r>
      <w:r w:rsidR="003F5B1C" w:rsidRPr="00C07A3C">
        <w:rPr>
          <w:color w:val="000000"/>
        </w:rPr>
        <w:t>ych</w:t>
      </w:r>
      <w:r w:rsidRPr="00C07A3C">
        <w:rPr>
          <w:color w:val="000000"/>
        </w:rPr>
        <w:t xml:space="preserve"> </w:t>
      </w:r>
      <w:r w:rsidR="003F5B1C" w:rsidRPr="00C07A3C">
        <w:rPr>
          <w:color w:val="000000"/>
        </w:rPr>
        <w:t xml:space="preserve">określony </w:t>
      </w:r>
      <w:r w:rsidR="00137B4C" w:rsidRPr="00C07A3C">
        <w:rPr>
          <w:color w:val="000000"/>
        </w:rPr>
        <w:t>został</w:t>
      </w:r>
      <w:r w:rsidR="003F5B1C" w:rsidRPr="00C07A3C">
        <w:rPr>
          <w:color w:val="000000"/>
        </w:rPr>
        <w:t xml:space="preserve"> w projekcie budowlano-wykonawczym. </w:t>
      </w:r>
      <w:r w:rsidR="00E1422B" w:rsidRPr="00C07A3C">
        <w:rPr>
          <w:color w:val="000000"/>
        </w:rPr>
        <w:t>Wykonawca zobowiązany jest do zakupu/dostarczenia sprzętu o wysokich parametrach jakościowych po uzyskaniu akceptacji Zamawiającego.</w:t>
      </w:r>
    </w:p>
    <w:p w14:paraId="5AC5E7C4" w14:textId="77777777" w:rsidR="00C07A3C" w:rsidRDefault="00C07A3C" w:rsidP="00FB1D3E">
      <w:pPr>
        <w:pStyle w:val="pkt"/>
        <w:spacing w:before="0" w:after="0"/>
        <w:ind w:left="0" w:firstLine="0"/>
        <w:rPr>
          <w:bCs/>
          <w:szCs w:val="24"/>
        </w:rPr>
      </w:pPr>
    </w:p>
    <w:p w14:paraId="2FE97444" w14:textId="1CE2DFED" w:rsidR="00572222" w:rsidRDefault="00572222" w:rsidP="00FB1D3E">
      <w:pPr>
        <w:pStyle w:val="pkt"/>
        <w:spacing w:before="0" w:after="0"/>
        <w:ind w:left="0" w:firstLine="0"/>
        <w:rPr>
          <w:bCs/>
          <w:szCs w:val="24"/>
        </w:rPr>
      </w:pPr>
      <w:r w:rsidRPr="001365E3">
        <w:rPr>
          <w:bCs/>
          <w:szCs w:val="24"/>
        </w:rPr>
        <w:t xml:space="preserve">Szczegółowy zakres prac niezbędnych do wykonania </w:t>
      </w:r>
      <w:r>
        <w:rPr>
          <w:bCs/>
          <w:szCs w:val="24"/>
        </w:rPr>
        <w:t xml:space="preserve">zamówienia </w:t>
      </w:r>
      <w:r w:rsidRPr="001365E3">
        <w:rPr>
          <w:bCs/>
          <w:szCs w:val="24"/>
        </w:rPr>
        <w:t xml:space="preserve">został opisany </w:t>
      </w:r>
      <w:r w:rsidRPr="00032536">
        <w:t>w</w:t>
      </w:r>
      <w:r w:rsidR="00032536">
        <w:t> </w:t>
      </w:r>
      <w:r w:rsidRPr="00032536">
        <w:t>dokumentacjach</w:t>
      </w:r>
      <w:r w:rsidRPr="001365E3">
        <w:rPr>
          <w:bCs/>
          <w:szCs w:val="24"/>
        </w:rPr>
        <w:t xml:space="preserve"> projektowych, przedmiarach robót oraz szczegółowych specyfikacjach technicznych wykonania i odbioru robót budowlanych </w:t>
      </w:r>
      <w:r w:rsidRPr="0075722F">
        <w:rPr>
          <w:bCs/>
          <w:szCs w:val="24"/>
        </w:rPr>
        <w:t xml:space="preserve">będących </w:t>
      </w:r>
      <w:r w:rsidRPr="00D11DB5">
        <w:rPr>
          <w:bCs/>
          <w:szCs w:val="24"/>
        </w:rPr>
        <w:t xml:space="preserve">załącznikiem nr </w:t>
      </w:r>
      <w:r w:rsidR="00781F34" w:rsidRPr="00D11DB5">
        <w:rPr>
          <w:bCs/>
          <w:szCs w:val="24"/>
        </w:rPr>
        <w:t>6</w:t>
      </w:r>
      <w:r w:rsidRPr="0075722F">
        <w:rPr>
          <w:bCs/>
          <w:szCs w:val="24"/>
        </w:rPr>
        <w:t xml:space="preserve"> do </w:t>
      </w:r>
      <w:r w:rsidR="00C3198E">
        <w:rPr>
          <w:bCs/>
          <w:szCs w:val="24"/>
        </w:rPr>
        <w:t>Z</w:t>
      </w:r>
      <w:r>
        <w:rPr>
          <w:bCs/>
          <w:szCs w:val="24"/>
        </w:rPr>
        <w:t>apytania ofertowego</w:t>
      </w:r>
      <w:r w:rsidRPr="0075722F">
        <w:rPr>
          <w:bCs/>
          <w:szCs w:val="24"/>
        </w:rPr>
        <w:t>.</w:t>
      </w:r>
      <w:r>
        <w:rPr>
          <w:bCs/>
          <w:szCs w:val="24"/>
        </w:rPr>
        <w:t xml:space="preserve"> </w:t>
      </w:r>
    </w:p>
    <w:p w14:paraId="38C9C724" w14:textId="2B6CD8EE" w:rsidR="00572222" w:rsidRPr="00EE5350" w:rsidRDefault="00572222" w:rsidP="00FB1D3E">
      <w:pPr>
        <w:pStyle w:val="NormalnyWeb"/>
        <w:shd w:val="clear" w:color="auto" w:fill="FFFFFF"/>
        <w:spacing w:before="0" w:beforeAutospacing="0" w:after="0"/>
        <w:jc w:val="both"/>
        <w:rPr>
          <w:color w:val="000000"/>
          <w:highlight w:val="yellow"/>
        </w:rPr>
      </w:pPr>
      <w:r w:rsidRPr="00A43EFF">
        <w:t>Zamawiający informuje, że Wykonawca Projektu „RM-PROJEKT” Usługi Projektowe w</w:t>
      </w:r>
      <w:r w:rsidR="00032536">
        <w:t> </w:t>
      </w:r>
      <w:r w:rsidRPr="00A43EFF">
        <w:t>Stalowej Woli, zobowiązuje się sprawować nadzór autorski w trakcie realizacji robót.</w:t>
      </w:r>
    </w:p>
    <w:p w14:paraId="505A84E4" w14:textId="198AABBD" w:rsidR="00C73A98" w:rsidRPr="001365E3" w:rsidRDefault="00C73A98" w:rsidP="00FB1D3E">
      <w:pPr>
        <w:pStyle w:val="Stopka"/>
        <w:tabs>
          <w:tab w:val="clear" w:pos="4536"/>
          <w:tab w:val="clear" w:pos="9072"/>
        </w:tabs>
        <w:jc w:val="both"/>
        <w:rPr>
          <w:rFonts w:eastAsia="Calibri"/>
        </w:rPr>
      </w:pPr>
      <w:r>
        <w:rPr>
          <w:rFonts w:eastAsia="Calibri"/>
          <w:b/>
          <w:bCs/>
        </w:rPr>
        <w:lastRenderedPageBreak/>
        <w:t>5</w:t>
      </w:r>
      <w:r w:rsidRPr="001365E3">
        <w:rPr>
          <w:rFonts w:eastAsia="Calibri"/>
          <w:b/>
          <w:bCs/>
        </w:rPr>
        <w:t>. </w:t>
      </w:r>
      <w:r w:rsidRPr="001365E3">
        <w:rPr>
          <w:rFonts w:eastAsia="Calibri"/>
          <w:bCs/>
        </w:rPr>
        <w:t>Zakres rzeczowy przedsięwzięcia obejmuje również wszystkie czynności i koszty wynikające z dokumentacji projektowej, przedmiaru robót, specyfikacji technicznych wykonania i odbioru robót budowlanych, sztuki budowlanej, uzyskanie dopuszczenia do eksploatacji zainstalowanych urządzeń, oraz koszty związane z urządzeniem, utrzymaniem</w:t>
      </w:r>
      <w:r>
        <w:rPr>
          <w:rFonts w:eastAsia="Calibri"/>
          <w:bCs/>
        </w:rPr>
        <w:t xml:space="preserve"> </w:t>
      </w:r>
      <w:r w:rsidRPr="001365E3">
        <w:rPr>
          <w:rFonts w:eastAsia="Calibri"/>
          <w:bCs/>
        </w:rPr>
        <w:t>i</w:t>
      </w:r>
      <w:r w:rsidR="00032536">
        <w:rPr>
          <w:rFonts w:eastAsia="Calibri"/>
          <w:bCs/>
        </w:rPr>
        <w:t> </w:t>
      </w:r>
      <w:r w:rsidRPr="001365E3">
        <w:rPr>
          <w:rFonts w:eastAsia="Calibri"/>
          <w:bCs/>
        </w:rPr>
        <w:t>zabezpieczeniem terenu budowy</w:t>
      </w:r>
      <w:r>
        <w:rPr>
          <w:rFonts w:eastAsia="Calibri"/>
          <w:bCs/>
        </w:rPr>
        <w:t xml:space="preserve"> w okresie trwania realizacji przedmiotu zamówienia aż do zakończenia i odbioru ostatecznego robót</w:t>
      </w:r>
      <w:r w:rsidRPr="001365E3">
        <w:rPr>
          <w:rFonts w:eastAsia="Calibri"/>
          <w:bCs/>
        </w:rPr>
        <w:t>.</w:t>
      </w:r>
      <w:r>
        <w:rPr>
          <w:rFonts w:eastAsia="Calibri"/>
          <w:bCs/>
        </w:rPr>
        <w:t xml:space="preserve"> Wykonawca dostarczy, zainstaluje, tymczasowe urządzenia zabezpieczające, tj. znaki ostrzegawcze oraz wyznaczy strefy bezpieczeństwa. </w:t>
      </w:r>
    </w:p>
    <w:p w14:paraId="3BA9064E" w14:textId="2F3F0504" w:rsidR="00C73A98" w:rsidRPr="001365E3" w:rsidRDefault="00C73A98" w:rsidP="00FB1D3E">
      <w:pPr>
        <w:pStyle w:val="Stopka"/>
        <w:tabs>
          <w:tab w:val="clear" w:pos="4536"/>
          <w:tab w:val="clear" w:pos="9072"/>
        </w:tabs>
        <w:jc w:val="both"/>
        <w:rPr>
          <w:rFonts w:ascii="Cambria" w:eastAsia="Calibri" w:hAnsi="Cambria"/>
          <w:b/>
          <w:bCs/>
        </w:rPr>
      </w:pPr>
      <w:r>
        <w:rPr>
          <w:rFonts w:eastAsia="Calibri"/>
          <w:b/>
          <w:bCs/>
        </w:rPr>
        <w:t>6</w:t>
      </w:r>
      <w:r w:rsidRPr="001365E3">
        <w:rPr>
          <w:rFonts w:eastAsia="Calibri"/>
          <w:b/>
          <w:bCs/>
        </w:rPr>
        <w:t>.</w:t>
      </w:r>
      <w:r>
        <w:rPr>
          <w:rFonts w:eastAsia="Calibri"/>
          <w:b/>
          <w:bCs/>
        </w:rPr>
        <w:t> </w:t>
      </w:r>
      <w:r w:rsidRPr="001365E3">
        <w:rPr>
          <w:rFonts w:eastAsia="Calibri"/>
          <w:bCs/>
        </w:rPr>
        <w:t>Materiały uzyskane w trakcie robót przedstawiające wartość użytkową lub materialną</w:t>
      </w:r>
      <w:r>
        <w:rPr>
          <w:rFonts w:eastAsia="Calibri"/>
          <w:bCs/>
        </w:rPr>
        <w:t xml:space="preserve"> </w:t>
      </w:r>
      <w:r w:rsidRPr="001365E3">
        <w:rPr>
          <w:rFonts w:eastAsia="Calibri"/>
          <w:bCs/>
        </w:rPr>
        <w:t>zostaną przekazane Zamawiającemu</w:t>
      </w:r>
      <w:r w:rsidRPr="001365E3">
        <w:rPr>
          <w:rFonts w:eastAsia="Calibri"/>
          <w:b/>
          <w:bCs/>
        </w:rPr>
        <w:t>.</w:t>
      </w:r>
    </w:p>
    <w:p w14:paraId="5E63B241" w14:textId="31F545B0" w:rsidR="00C73A98" w:rsidRPr="002F02DD" w:rsidRDefault="00C73A98" w:rsidP="00FB1D3E">
      <w:pPr>
        <w:pStyle w:val="pkt"/>
        <w:spacing w:before="0" w:after="0"/>
        <w:ind w:left="0" w:firstLine="0"/>
        <w:rPr>
          <w:color w:val="FF0000"/>
          <w:szCs w:val="24"/>
        </w:rPr>
      </w:pPr>
      <w:r>
        <w:rPr>
          <w:b/>
          <w:szCs w:val="24"/>
        </w:rPr>
        <w:t>7</w:t>
      </w:r>
      <w:r w:rsidRPr="001365E3">
        <w:rPr>
          <w:b/>
          <w:szCs w:val="24"/>
        </w:rPr>
        <w:t>.</w:t>
      </w:r>
      <w:r>
        <w:rPr>
          <w:b/>
          <w:szCs w:val="24"/>
        </w:rPr>
        <w:t> </w:t>
      </w:r>
      <w:r w:rsidRPr="002F02DD">
        <w:rPr>
          <w:b/>
          <w:bCs/>
          <w:szCs w:val="24"/>
        </w:rPr>
        <w:t>Prace budowlane będą realizowane w obiekcie czynnym</w:t>
      </w:r>
      <w:r w:rsidRPr="002F02DD">
        <w:rPr>
          <w:b/>
          <w:szCs w:val="24"/>
        </w:rPr>
        <w:t xml:space="preserve"> – funkcjonującym przez 7</w:t>
      </w:r>
      <w:r w:rsidR="00032536">
        <w:rPr>
          <w:b/>
          <w:szCs w:val="24"/>
        </w:rPr>
        <w:t> </w:t>
      </w:r>
      <w:r w:rsidRPr="002F02DD">
        <w:rPr>
          <w:b/>
          <w:szCs w:val="24"/>
        </w:rPr>
        <w:t xml:space="preserve">dni w tygodniu, 24 godziny na dobę. Prace mają przebiegać w sposób niezakłócający pracy Zakładu z zapewnieniem bezpiecznego przejścia w miejscach wykonywanych robót. Zamawiający </w:t>
      </w:r>
      <w:r w:rsidRPr="00BF24BB">
        <w:rPr>
          <w:b/>
          <w:szCs w:val="24"/>
          <w:u w:val="single"/>
        </w:rPr>
        <w:t>dopuszcza</w:t>
      </w:r>
      <w:r w:rsidRPr="002F02DD">
        <w:rPr>
          <w:b/>
          <w:szCs w:val="24"/>
        </w:rPr>
        <w:t xml:space="preserve"> możliwość wykonywania prac od poniedziałku do piątku</w:t>
      </w:r>
      <w:r w:rsidR="00032536">
        <w:rPr>
          <w:b/>
          <w:szCs w:val="24"/>
        </w:rPr>
        <w:t xml:space="preserve"> </w:t>
      </w:r>
      <w:r w:rsidRPr="002F02DD">
        <w:rPr>
          <w:b/>
          <w:szCs w:val="24"/>
        </w:rPr>
        <w:t>w</w:t>
      </w:r>
      <w:r w:rsidR="00032536">
        <w:rPr>
          <w:b/>
          <w:szCs w:val="24"/>
        </w:rPr>
        <w:t> </w:t>
      </w:r>
      <w:r w:rsidRPr="002F02DD">
        <w:rPr>
          <w:b/>
          <w:szCs w:val="24"/>
        </w:rPr>
        <w:t>godzinach od 7.00 do 18.00</w:t>
      </w:r>
      <w:r>
        <w:rPr>
          <w:b/>
          <w:szCs w:val="24"/>
        </w:rPr>
        <w:t xml:space="preserve"> oraz </w:t>
      </w:r>
      <w:r w:rsidRPr="002F02DD">
        <w:rPr>
          <w:b/>
          <w:szCs w:val="24"/>
        </w:rPr>
        <w:t>w sobotę po wcześniejszym uzgodnieniu.</w:t>
      </w:r>
    </w:p>
    <w:p w14:paraId="31BA523D" w14:textId="1D7094A5" w:rsidR="00C73A98" w:rsidRPr="001365E3" w:rsidRDefault="00C73A98" w:rsidP="00FB1D3E">
      <w:pPr>
        <w:pStyle w:val="pkt"/>
        <w:spacing w:before="0" w:after="0"/>
        <w:ind w:left="0" w:firstLine="0"/>
        <w:rPr>
          <w:bCs/>
          <w:szCs w:val="24"/>
        </w:rPr>
      </w:pPr>
      <w:r>
        <w:rPr>
          <w:b/>
          <w:szCs w:val="24"/>
        </w:rPr>
        <w:t>8</w:t>
      </w:r>
      <w:r w:rsidRPr="001365E3">
        <w:rPr>
          <w:b/>
          <w:szCs w:val="24"/>
        </w:rPr>
        <w:t>.</w:t>
      </w:r>
      <w:r>
        <w:rPr>
          <w:b/>
          <w:szCs w:val="24"/>
        </w:rPr>
        <w:t> </w:t>
      </w:r>
      <w:r w:rsidRPr="001365E3">
        <w:rPr>
          <w:bCs/>
          <w:szCs w:val="24"/>
        </w:rPr>
        <w:t>Wykonawca zobowiązany jest wykonać przedmiot umowy przy użyciu własnych materiałów. Zastosowane materiały winny posiadać certyfikaty, deklaracje właściwości użytkowych lub deklaracje zgodności, atesty oraz być zgodne z kryteriami technicznymi zawartymi w specyfikacjach technicznych wykonania i odbioru robót budowlanych i</w:t>
      </w:r>
      <w:r>
        <w:rPr>
          <w:bCs/>
          <w:szCs w:val="24"/>
        </w:rPr>
        <w:t> </w:t>
      </w:r>
      <w:r w:rsidRPr="001365E3">
        <w:rPr>
          <w:bCs/>
          <w:szCs w:val="24"/>
        </w:rPr>
        <w:t>z</w:t>
      </w:r>
      <w:r>
        <w:rPr>
          <w:bCs/>
          <w:szCs w:val="24"/>
        </w:rPr>
        <w:t> </w:t>
      </w:r>
      <w:r w:rsidRPr="001365E3">
        <w:rPr>
          <w:bCs/>
          <w:szCs w:val="24"/>
        </w:rPr>
        <w:t xml:space="preserve">właściwymi przepisami obowiązującymi w okresie realizacji umowy. </w:t>
      </w:r>
    </w:p>
    <w:p w14:paraId="53F1B3D8" w14:textId="2D381FC9" w:rsidR="00C73A98" w:rsidRPr="001365E3" w:rsidRDefault="00C73A98" w:rsidP="00FB1D3E">
      <w:pPr>
        <w:pStyle w:val="pkt"/>
        <w:spacing w:before="0" w:after="0"/>
        <w:ind w:left="0" w:firstLine="0"/>
        <w:rPr>
          <w:szCs w:val="24"/>
        </w:rPr>
      </w:pPr>
      <w:r>
        <w:rPr>
          <w:b/>
          <w:szCs w:val="24"/>
        </w:rPr>
        <w:t>9</w:t>
      </w:r>
      <w:r w:rsidRPr="001365E3">
        <w:rPr>
          <w:b/>
          <w:szCs w:val="24"/>
        </w:rPr>
        <w:t>.</w:t>
      </w:r>
      <w:r>
        <w:rPr>
          <w:b/>
          <w:szCs w:val="24"/>
        </w:rPr>
        <w:t> </w:t>
      </w:r>
      <w:r w:rsidRPr="001365E3">
        <w:rPr>
          <w:szCs w:val="24"/>
        </w:rPr>
        <w:t>Wykonawca zapewni, aby tymczasowo składowane materiały, do czasu wykorzystania, były zabezpieczone przed zanieczyszczeniem i zachowały swoją jakość.</w:t>
      </w:r>
    </w:p>
    <w:p w14:paraId="7A8D3C75" w14:textId="1CB0AC8E" w:rsidR="00C73A98" w:rsidRDefault="00C73A98" w:rsidP="00FB1D3E">
      <w:pPr>
        <w:pStyle w:val="pkt"/>
        <w:spacing w:before="0" w:after="0"/>
        <w:ind w:left="0" w:firstLine="0"/>
        <w:rPr>
          <w:szCs w:val="24"/>
        </w:rPr>
      </w:pPr>
      <w:r>
        <w:rPr>
          <w:b/>
          <w:szCs w:val="24"/>
        </w:rPr>
        <w:t>10</w:t>
      </w:r>
      <w:r w:rsidRPr="001365E3">
        <w:rPr>
          <w:b/>
          <w:szCs w:val="24"/>
        </w:rPr>
        <w:t>.</w:t>
      </w:r>
      <w:r>
        <w:rPr>
          <w:b/>
          <w:szCs w:val="24"/>
        </w:rPr>
        <w:t> </w:t>
      </w:r>
      <w:r w:rsidRPr="001365E3">
        <w:rPr>
          <w:szCs w:val="24"/>
        </w:rPr>
        <w:t>Wykonawca zobowiązuje się wykonać zamówienie z najwyższą starannością z</w:t>
      </w:r>
      <w:r w:rsidR="00032536">
        <w:rPr>
          <w:szCs w:val="24"/>
        </w:rPr>
        <w:t> </w:t>
      </w:r>
      <w:r w:rsidRPr="001365E3">
        <w:rPr>
          <w:szCs w:val="24"/>
        </w:rPr>
        <w:t>uwzględnieniem zawodowego charakteru prowadzonej działalności, według swojej najlepszej wiedzy i umiejętności, wykorzystując w tym celu wszystkie posiadane możliwości i</w:t>
      </w:r>
      <w:r>
        <w:rPr>
          <w:szCs w:val="24"/>
        </w:rPr>
        <w:t> </w:t>
      </w:r>
      <w:r w:rsidRPr="001365E3">
        <w:rPr>
          <w:szCs w:val="24"/>
        </w:rPr>
        <w:t>doświadczenie oraz mając na względzie ochronę interesów Zamawiającego.</w:t>
      </w:r>
    </w:p>
    <w:p w14:paraId="1755504A" w14:textId="78820DD9" w:rsidR="00C73A98" w:rsidRPr="00CE033E" w:rsidRDefault="00C73A98" w:rsidP="00FB1D3E">
      <w:pPr>
        <w:pStyle w:val="pkt"/>
        <w:spacing w:before="0" w:after="0"/>
        <w:ind w:left="0" w:firstLine="0"/>
        <w:rPr>
          <w:szCs w:val="24"/>
        </w:rPr>
      </w:pPr>
      <w:r w:rsidRPr="00835538">
        <w:rPr>
          <w:b/>
          <w:bCs/>
          <w:szCs w:val="24"/>
        </w:rPr>
        <w:t>1</w:t>
      </w:r>
      <w:r>
        <w:rPr>
          <w:b/>
          <w:bCs/>
          <w:szCs w:val="24"/>
        </w:rPr>
        <w:t>1</w:t>
      </w:r>
      <w:r w:rsidRPr="00835538">
        <w:rPr>
          <w:b/>
          <w:bCs/>
          <w:szCs w:val="24"/>
        </w:rPr>
        <w:t>.</w:t>
      </w:r>
      <w:r>
        <w:rPr>
          <w:szCs w:val="24"/>
        </w:rPr>
        <w:t> </w:t>
      </w:r>
      <w:r w:rsidRPr="00CE033E">
        <w:rPr>
          <w:szCs w:val="24"/>
        </w:rPr>
        <w:t xml:space="preserve">W przypadku stwierdzenia przez Wykonawcę, że w przedmiarze robót nie zostały ujęte wszystkie roboty wynikające z technologii wykonywania robót, niezbędne do prawidłowego funkcjonowania przedmiotu zamówienia, jest on zobowiązany do powiadomienia Zamawiającego i ujęcia tych robót w złożonej ofercie. </w:t>
      </w:r>
    </w:p>
    <w:p w14:paraId="3EF5DD0E" w14:textId="10445A05" w:rsidR="00C73A98" w:rsidRPr="00900CF1" w:rsidRDefault="00C73A98" w:rsidP="00FB1D3E">
      <w:pPr>
        <w:pStyle w:val="pkt"/>
        <w:tabs>
          <w:tab w:val="left" w:pos="0"/>
        </w:tabs>
        <w:spacing w:before="0" w:after="0"/>
        <w:ind w:left="0" w:firstLine="0"/>
        <w:rPr>
          <w:szCs w:val="24"/>
        </w:rPr>
      </w:pPr>
      <w:r w:rsidRPr="001365E3">
        <w:rPr>
          <w:b/>
          <w:szCs w:val="24"/>
        </w:rPr>
        <w:t>1</w:t>
      </w:r>
      <w:r>
        <w:rPr>
          <w:b/>
          <w:szCs w:val="24"/>
        </w:rPr>
        <w:t>2</w:t>
      </w:r>
      <w:r w:rsidRPr="001365E3">
        <w:rPr>
          <w:b/>
          <w:szCs w:val="24"/>
        </w:rPr>
        <w:t>. </w:t>
      </w:r>
      <w:r w:rsidRPr="001365E3">
        <w:rPr>
          <w:szCs w:val="24"/>
        </w:rPr>
        <w:t>Wykonawca jest zobowiązany do utrzymania porządku i czystości w obrębie wykonywanych prac w okresie trwania realizacji zadania aż do momentu zakończenia i odbioru końcowego robót. Wykonawca ma obowiązek posprzątać na każdym etapie</w:t>
      </w:r>
      <w:r w:rsidRPr="00900CF1">
        <w:rPr>
          <w:szCs w:val="24"/>
        </w:rPr>
        <w:t xml:space="preserve"> wykonania zadania.</w:t>
      </w:r>
    </w:p>
    <w:p w14:paraId="792E486F" w14:textId="0F1F4847" w:rsidR="00C73A98" w:rsidRPr="00D50EF6" w:rsidRDefault="00C73A98" w:rsidP="00FB1D3E">
      <w:pPr>
        <w:pStyle w:val="pkt"/>
        <w:spacing w:before="0" w:after="0"/>
        <w:ind w:left="0" w:firstLine="0"/>
        <w:rPr>
          <w:szCs w:val="24"/>
        </w:rPr>
      </w:pPr>
      <w:r w:rsidRPr="00416FDC">
        <w:rPr>
          <w:b/>
          <w:szCs w:val="24"/>
        </w:rPr>
        <w:t>1</w:t>
      </w:r>
      <w:r>
        <w:rPr>
          <w:b/>
          <w:szCs w:val="24"/>
        </w:rPr>
        <w:t>3</w:t>
      </w:r>
      <w:r w:rsidRPr="00416FDC">
        <w:rPr>
          <w:b/>
          <w:szCs w:val="24"/>
        </w:rPr>
        <w:t>.</w:t>
      </w:r>
      <w:r>
        <w:rPr>
          <w:b/>
          <w:szCs w:val="24"/>
        </w:rPr>
        <w:t> </w:t>
      </w:r>
      <w:r w:rsidRPr="00D50EF6">
        <w:rPr>
          <w:szCs w:val="24"/>
        </w:rPr>
        <w:t>Przedmiot zamówienia musi być wykonany zgodnie z obowiązującymi w tym zakresie wymogami</w:t>
      </w:r>
      <w:r>
        <w:rPr>
          <w:szCs w:val="24"/>
        </w:rPr>
        <w:t> </w:t>
      </w:r>
      <w:r w:rsidRPr="00D50EF6">
        <w:rPr>
          <w:szCs w:val="24"/>
        </w:rPr>
        <w:t>ustawy</w:t>
      </w:r>
      <w:r>
        <w:rPr>
          <w:szCs w:val="24"/>
        </w:rPr>
        <w:t> </w:t>
      </w:r>
      <w:r w:rsidRPr="00D50EF6">
        <w:rPr>
          <w:szCs w:val="24"/>
        </w:rPr>
        <w:t>z</w:t>
      </w:r>
      <w:r>
        <w:rPr>
          <w:szCs w:val="24"/>
        </w:rPr>
        <w:t> </w:t>
      </w:r>
      <w:r w:rsidRPr="00D50EF6">
        <w:rPr>
          <w:szCs w:val="24"/>
        </w:rPr>
        <w:t>dnia</w:t>
      </w:r>
      <w:r>
        <w:rPr>
          <w:szCs w:val="24"/>
        </w:rPr>
        <w:t> </w:t>
      </w:r>
      <w:r w:rsidRPr="00D50EF6">
        <w:rPr>
          <w:szCs w:val="24"/>
        </w:rPr>
        <w:t>07</w:t>
      </w:r>
      <w:r>
        <w:rPr>
          <w:szCs w:val="24"/>
        </w:rPr>
        <w:t> </w:t>
      </w:r>
      <w:r w:rsidRPr="00D50EF6">
        <w:rPr>
          <w:szCs w:val="24"/>
        </w:rPr>
        <w:t>lipca</w:t>
      </w:r>
      <w:r>
        <w:rPr>
          <w:szCs w:val="24"/>
        </w:rPr>
        <w:t> </w:t>
      </w:r>
      <w:r w:rsidRPr="00D50EF6">
        <w:rPr>
          <w:szCs w:val="24"/>
        </w:rPr>
        <w:t>1994r.</w:t>
      </w:r>
      <w:r>
        <w:rPr>
          <w:szCs w:val="24"/>
        </w:rPr>
        <w:t> </w:t>
      </w:r>
      <w:r w:rsidRPr="00D50EF6">
        <w:rPr>
          <w:szCs w:val="24"/>
        </w:rPr>
        <w:t>Prawo</w:t>
      </w:r>
      <w:r>
        <w:rPr>
          <w:szCs w:val="24"/>
        </w:rPr>
        <w:t> </w:t>
      </w:r>
      <w:r w:rsidRPr="00D50EF6">
        <w:rPr>
          <w:szCs w:val="24"/>
        </w:rPr>
        <w:t>budowlane</w:t>
      </w:r>
      <w:r>
        <w:rPr>
          <w:szCs w:val="24"/>
        </w:rPr>
        <w:t> </w:t>
      </w:r>
      <w:r w:rsidRPr="00D50EF6">
        <w:rPr>
          <w:szCs w:val="24"/>
        </w:rPr>
        <w:t>(tj.</w:t>
      </w:r>
      <w:r>
        <w:rPr>
          <w:szCs w:val="24"/>
        </w:rPr>
        <w:t> </w:t>
      </w:r>
      <w:r w:rsidRPr="00651F86">
        <w:rPr>
          <w:rStyle w:val="markedcontent"/>
          <w:szCs w:val="24"/>
        </w:rPr>
        <w:t>Dz. U. z 2021r. poz. 2351, z</w:t>
      </w:r>
      <w:r w:rsidR="00032536">
        <w:rPr>
          <w:rStyle w:val="markedcontent"/>
          <w:szCs w:val="24"/>
        </w:rPr>
        <w:t> </w:t>
      </w:r>
      <w:r w:rsidRPr="00651F86">
        <w:rPr>
          <w:rStyle w:val="markedcontent"/>
          <w:szCs w:val="24"/>
        </w:rPr>
        <w:t>2022r. poz. 88</w:t>
      </w:r>
      <w:r w:rsidRPr="00651F86">
        <w:rPr>
          <w:szCs w:val="24"/>
        </w:rPr>
        <w:t>)</w:t>
      </w:r>
      <w:r w:rsidRPr="00D50EF6">
        <w:rPr>
          <w:szCs w:val="24"/>
        </w:rPr>
        <w:t xml:space="preserve"> zasadami sztuki budowlanej i wiedzy technicznej oraz z obowiązującymi normami, pod nadzorem osób posiadających odpowiednie uprawnienia, ponadto </w:t>
      </w:r>
      <w:r w:rsidRPr="00D50EF6">
        <w:rPr>
          <w:szCs w:val="24"/>
        </w:rPr>
        <w:tab/>
        <w:t>Wykonawca ma obowiązek:</w:t>
      </w:r>
    </w:p>
    <w:p w14:paraId="7F9DCF2B" w14:textId="77777777" w:rsidR="00C73A98" w:rsidRPr="00D50EF6" w:rsidRDefault="00C73A98" w:rsidP="00FB1D3E">
      <w:pPr>
        <w:pStyle w:val="pkt"/>
        <w:spacing w:before="0" w:after="0"/>
        <w:ind w:left="0" w:firstLine="0"/>
        <w:rPr>
          <w:szCs w:val="24"/>
        </w:rPr>
      </w:pPr>
      <w:r w:rsidRPr="00D50EF6">
        <w:rPr>
          <w:szCs w:val="24"/>
        </w:rPr>
        <w:t xml:space="preserve">1) znać i stosować w czasie prowadzenia robót wszelkie przepisy dotyczące środowiska naturalnego, </w:t>
      </w:r>
    </w:p>
    <w:p w14:paraId="6421A6C5" w14:textId="5A22F334" w:rsidR="00C73A98" w:rsidRDefault="00C73A98" w:rsidP="00FB1D3E">
      <w:pPr>
        <w:pStyle w:val="pkt"/>
        <w:spacing w:before="0" w:after="0"/>
        <w:ind w:left="0" w:firstLine="0"/>
        <w:rPr>
          <w:szCs w:val="24"/>
        </w:rPr>
      </w:pPr>
      <w:r w:rsidRPr="00D50EF6">
        <w:rPr>
          <w:szCs w:val="24"/>
        </w:rPr>
        <w:t>2)</w:t>
      </w:r>
      <w:r>
        <w:rPr>
          <w:szCs w:val="24"/>
        </w:rPr>
        <w:t> </w:t>
      </w:r>
      <w:r w:rsidRPr="00D50EF6">
        <w:rPr>
          <w:szCs w:val="24"/>
        </w:rPr>
        <w:t>przestrzegać</w:t>
      </w:r>
      <w:r w:rsidR="00B11990">
        <w:rPr>
          <w:szCs w:val="24"/>
        </w:rPr>
        <w:t xml:space="preserve"> </w:t>
      </w:r>
      <w:r w:rsidRPr="00D50EF6">
        <w:rPr>
          <w:szCs w:val="24"/>
        </w:rPr>
        <w:t>przepisów</w:t>
      </w:r>
      <w:r w:rsidR="00B11990">
        <w:rPr>
          <w:szCs w:val="24"/>
        </w:rPr>
        <w:t xml:space="preserve"> </w:t>
      </w:r>
      <w:r w:rsidRPr="00D50EF6">
        <w:rPr>
          <w:szCs w:val="24"/>
        </w:rPr>
        <w:t>wynikających</w:t>
      </w:r>
      <w:r w:rsidR="00B11990">
        <w:rPr>
          <w:szCs w:val="24"/>
        </w:rPr>
        <w:t xml:space="preserve"> </w:t>
      </w:r>
      <w:r w:rsidRPr="00D50EF6">
        <w:rPr>
          <w:szCs w:val="24"/>
        </w:rPr>
        <w:t>z</w:t>
      </w:r>
      <w:r w:rsidR="00B11990">
        <w:rPr>
          <w:szCs w:val="24"/>
        </w:rPr>
        <w:t xml:space="preserve"> </w:t>
      </w:r>
      <w:r w:rsidRPr="00D50EF6">
        <w:rPr>
          <w:szCs w:val="24"/>
        </w:rPr>
        <w:t>ustawy</w:t>
      </w:r>
      <w:r w:rsidR="00B11990">
        <w:rPr>
          <w:szCs w:val="24"/>
        </w:rPr>
        <w:t xml:space="preserve"> </w:t>
      </w:r>
      <w:r w:rsidRPr="00D50EF6">
        <w:rPr>
          <w:szCs w:val="24"/>
        </w:rPr>
        <w:t>o</w:t>
      </w:r>
      <w:r w:rsidR="00B11990">
        <w:rPr>
          <w:szCs w:val="24"/>
        </w:rPr>
        <w:t xml:space="preserve"> </w:t>
      </w:r>
      <w:r w:rsidRPr="00D50EF6">
        <w:rPr>
          <w:szCs w:val="24"/>
        </w:rPr>
        <w:t>odpadach</w:t>
      </w:r>
      <w:r w:rsidR="00B11990">
        <w:rPr>
          <w:szCs w:val="24"/>
        </w:rPr>
        <w:t xml:space="preserve"> </w:t>
      </w:r>
      <w:r w:rsidRPr="00651F86">
        <w:rPr>
          <w:szCs w:val="24"/>
        </w:rPr>
        <w:t>(tj.</w:t>
      </w:r>
      <w:r>
        <w:rPr>
          <w:szCs w:val="24"/>
        </w:rPr>
        <w:t> </w:t>
      </w:r>
      <w:r w:rsidRPr="00651F86">
        <w:rPr>
          <w:rStyle w:val="markedcontent"/>
          <w:szCs w:val="24"/>
        </w:rPr>
        <w:t>Dz.</w:t>
      </w:r>
      <w:r>
        <w:rPr>
          <w:rStyle w:val="markedcontent"/>
          <w:szCs w:val="24"/>
        </w:rPr>
        <w:t> </w:t>
      </w:r>
      <w:r w:rsidRPr="00651F86">
        <w:rPr>
          <w:rStyle w:val="markedcontent"/>
          <w:szCs w:val="24"/>
        </w:rPr>
        <w:t>U.</w:t>
      </w:r>
      <w:r>
        <w:rPr>
          <w:rStyle w:val="markedcontent"/>
          <w:szCs w:val="24"/>
        </w:rPr>
        <w:t> </w:t>
      </w:r>
      <w:r w:rsidRPr="00651F86">
        <w:rPr>
          <w:rStyle w:val="markedcontent"/>
          <w:szCs w:val="24"/>
        </w:rPr>
        <w:t>z</w:t>
      </w:r>
      <w:r>
        <w:rPr>
          <w:rStyle w:val="markedcontent"/>
          <w:szCs w:val="24"/>
        </w:rPr>
        <w:t> </w:t>
      </w:r>
      <w:r w:rsidRPr="00651F86">
        <w:rPr>
          <w:rStyle w:val="markedcontent"/>
          <w:szCs w:val="24"/>
        </w:rPr>
        <w:t>2022r. poz.</w:t>
      </w:r>
      <w:r>
        <w:rPr>
          <w:rStyle w:val="markedcontent"/>
          <w:szCs w:val="24"/>
        </w:rPr>
        <w:t> </w:t>
      </w:r>
      <w:r w:rsidRPr="00651F86">
        <w:rPr>
          <w:rStyle w:val="markedcontent"/>
          <w:szCs w:val="24"/>
        </w:rPr>
        <w:t>699, 1250</w:t>
      </w:r>
      <w:r w:rsidRPr="00651F86">
        <w:rPr>
          <w:szCs w:val="24"/>
        </w:rPr>
        <w:t>),</w:t>
      </w:r>
    </w:p>
    <w:p w14:paraId="7A07C109" w14:textId="77777777" w:rsidR="00C73A98" w:rsidRPr="00651F86" w:rsidRDefault="00C73A98" w:rsidP="00FB1D3E">
      <w:pPr>
        <w:pStyle w:val="pkt"/>
        <w:spacing w:before="0" w:after="0"/>
        <w:ind w:left="0" w:firstLine="0"/>
        <w:rPr>
          <w:szCs w:val="24"/>
        </w:rPr>
      </w:pPr>
      <w:r>
        <w:rPr>
          <w:szCs w:val="24"/>
        </w:rPr>
        <w:t>3) znać przepisy ustawy o ochronie przeciwpożarowej (Dz. U. z 2021r. poz. 869, 2490),</w:t>
      </w:r>
    </w:p>
    <w:p w14:paraId="16855E93" w14:textId="77777777" w:rsidR="00C73A98" w:rsidRDefault="00C73A98" w:rsidP="00FB1D3E">
      <w:pPr>
        <w:pStyle w:val="pkt"/>
        <w:spacing w:before="0" w:after="0"/>
        <w:ind w:left="0" w:firstLine="0"/>
        <w:rPr>
          <w:szCs w:val="24"/>
        </w:rPr>
      </w:pPr>
      <w:r>
        <w:rPr>
          <w:szCs w:val="24"/>
        </w:rPr>
        <w:t>4</w:t>
      </w:r>
      <w:r w:rsidRPr="00D50EF6">
        <w:rPr>
          <w:szCs w:val="24"/>
        </w:rPr>
        <w:t>)</w:t>
      </w:r>
      <w:r>
        <w:rPr>
          <w:szCs w:val="24"/>
        </w:rPr>
        <w:t xml:space="preserve"> stosować zapisy wynikające z Rozporządzenia MSWiA w sprawie ochrony przeciwpożarowej budynków, innych terenów budowlanych i terenów (Dz. U. z 2010r. nr 109, poz.719 z </w:t>
      </w:r>
      <w:proofErr w:type="spellStart"/>
      <w:r>
        <w:rPr>
          <w:szCs w:val="24"/>
        </w:rPr>
        <w:t>późn</w:t>
      </w:r>
      <w:proofErr w:type="spellEnd"/>
      <w:r>
        <w:rPr>
          <w:szCs w:val="24"/>
        </w:rPr>
        <w:t xml:space="preserve">. zm.) oraz  </w:t>
      </w:r>
    </w:p>
    <w:p w14:paraId="1589DAE3" w14:textId="77777777" w:rsidR="00C73A98" w:rsidRDefault="00C73A98" w:rsidP="00FB1D3E">
      <w:pPr>
        <w:pStyle w:val="pkt"/>
        <w:spacing w:before="0" w:after="0"/>
        <w:ind w:left="0" w:firstLine="0"/>
        <w:rPr>
          <w:szCs w:val="24"/>
        </w:rPr>
      </w:pPr>
      <w:r>
        <w:rPr>
          <w:szCs w:val="24"/>
        </w:rPr>
        <w:t>5) Rozporządzenia MSWiA w sprawie przeciwpożarowego zaopatrzenia w wodę oraz dróg pożarowych (Dz. U. z 2009r. nr 124 poz. 1030),</w:t>
      </w:r>
    </w:p>
    <w:p w14:paraId="649EF3C1" w14:textId="77777777" w:rsidR="00C73A98" w:rsidRDefault="00C73A98" w:rsidP="00FB1D3E">
      <w:pPr>
        <w:pStyle w:val="pkt"/>
        <w:spacing w:before="0" w:after="0"/>
        <w:ind w:left="0" w:firstLine="0"/>
        <w:rPr>
          <w:szCs w:val="24"/>
        </w:rPr>
      </w:pPr>
      <w:r>
        <w:rPr>
          <w:szCs w:val="24"/>
        </w:rPr>
        <w:lastRenderedPageBreak/>
        <w:t>6) </w:t>
      </w:r>
      <w:r w:rsidRPr="00D50EF6">
        <w:rPr>
          <w:szCs w:val="24"/>
        </w:rPr>
        <w:t>zapewnić na własny koszt odbiór i transport odpadów do miejsc ich wykorzystania lub utylizacji, łącznie z kosztami utylizacji</w:t>
      </w:r>
      <w:r>
        <w:rPr>
          <w:szCs w:val="24"/>
        </w:rPr>
        <w:t xml:space="preserve"> wraz z dokumentem potwierdzającym przekazanie odpadów do utylizacji podmiotowi uprawnionemu.</w:t>
      </w:r>
    </w:p>
    <w:p w14:paraId="40FA2348" w14:textId="38327545" w:rsidR="00C73A98" w:rsidRDefault="00C73A98" w:rsidP="00FB1D3E">
      <w:pPr>
        <w:pStyle w:val="pkt"/>
        <w:spacing w:before="0" w:after="0"/>
        <w:ind w:left="0" w:firstLine="0"/>
        <w:rPr>
          <w:szCs w:val="24"/>
        </w:rPr>
      </w:pPr>
      <w:r w:rsidRPr="007903EB">
        <w:rPr>
          <w:b/>
          <w:szCs w:val="24"/>
        </w:rPr>
        <w:t>1</w:t>
      </w:r>
      <w:r w:rsidR="004655B2">
        <w:rPr>
          <w:b/>
          <w:szCs w:val="24"/>
        </w:rPr>
        <w:t>4</w:t>
      </w:r>
      <w:r w:rsidRPr="007903EB">
        <w:rPr>
          <w:b/>
          <w:szCs w:val="24"/>
        </w:rPr>
        <w:t>.</w:t>
      </w:r>
      <w:r w:rsidR="000C4104">
        <w:rPr>
          <w:szCs w:val="24"/>
        </w:rPr>
        <w:t> </w:t>
      </w:r>
      <w:r>
        <w:rPr>
          <w:szCs w:val="24"/>
        </w:rPr>
        <w:t>Zamawiający uznaje, że Wykonawca będzie realizował przedmiot zamówienia zgodnie z</w:t>
      </w:r>
      <w:r w:rsidR="00B11990">
        <w:rPr>
          <w:szCs w:val="24"/>
        </w:rPr>
        <w:t> </w:t>
      </w:r>
      <w:r>
        <w:rPr>
          <w:szCs w:val="24"/>
        </w:rPr>
        <w:t xml:space="preserve">rozwiązaniami wskazanymi w dokumentacji projektowej i </w:t>
      </w:r>
      <w:proofErr w:type="spellStart"/>
      <w:r w:rsidRPr="00ED3566">
        <w:rPr>
          <w:szCs w:val="24"/>
        </w:rPr>
        <w:t>STWiOR</w:t>
      </w:r>
      <w:proofErr w:type="spellEnd"/>
      <w:r>
        <w:rPr>
          <w:szCs w:val="24"/>
        </w:rPr>
        <w:t>.</w:t>
      </w:r>
    </w:p>
    <w:p w14:paraId="3A67BE98" w14:textId="61D058BF" w:rsidR="00C73A98" w:rsidRDefault="00C73A98" w:rsidP="00FB1D3E">
      <w:pPr>
        <w:jc w:val="both"/>
      </w:pPr>
      <w:r w:rsidRPr="00CE033E">
        <w:rPr>
          <w:b/>
        </w:rPr>
        <w:t>1</w:t>
      </w:r>
      <w:r w:rsidR="004655B2">
        <w:rPr>
          <w:b/>
        </w:rPr>
        <w:t>5</w:t>
      </w:r>
      <w:r w:rsidR="000C4104">
        <w:rPr>
          <w:b/>
        </w:rPr>
        <w:t>. </w:t>
      </w:r>
      <w:r>
        <w:rPr>
          <w:b/>
        </w:rPr>
        <w:t>Wszelkie wątpliwości dotyczące treści specyfikacji i dokumentacji projektowej, Wykonawca winien wyjaśnić przed sporządzeniem i złożeniem oferty.</w:t>
      </w:r>
    </w:p>
    <w:p w14:paraId="2F7FAD7C" w14:textId="452E40CC" w:rsidR="00A87A1A" w:rsidRDefault="00A87A1A" w:rsidP="00FB1D3E">
      <w:pPr>
        <w:jc w:val="both"/>
      </w:pPr>
      <w:r w:rsidRPr="004655B2">
        <w:rPr>
          <w:b/>
          <w:bCs/>
        </w:rPr>
        <w:t>1</w:t>
      </w:r>
      <w:r w:rsidR="004655B2">
        <w:rPr>
          <w:b/>
          <w:bCs/>
        </w:rPr>
        <w:t>6</w:t>
      </w:r>
      <w:r w:rsidRPr="004655B2">
        <w:rPr>
          <w:b/>
          <w:bCs/>
        </w:rPr>
        <w:t>.</w:t>
      </w:r>
      <w:r w:rsidR="000C4104">
        <w:rPr>
          <w:bCs/>
        </w:rPr>
        <w:t> </w:t>
      </w:r>
      <w:r>
        <w:rPr>
          <w:b/>
          <w:bCs/>
        </w:rPr>
        <w:t>Zamawiający zastrzega sobie prawo odwołania lub zmiany treści zapytania ofertowego w każdym czasie bez podania przyczyny.</w:t>
      </w:r>
    </w:p>
    <w:p w14:paraId="3C95D2CC" w14:textId="4F65D832" w:rsidR="00A87A1A" w:rsidRDefault="004655B2" w:rsidP="00FB1D3E">
      <w:pPr>
        <w:jc w:val="both"/>
      </w:pPr>
      <w:r w:rsidRPr="005741E1">
        <w:rPr>
          <w:b/>
        </w:rPr>
        <w:t>17</w:t>
      </w:r>
      <w:r w:rsidR="00A87A1A" w:rsidRPr="005741E1">
        <w:rPr>
          <w:b/>
        </w:rPr>
        <w:t>.</w:t>
      </w:r>
      <w:r w:rsidR="00A87A1A" w:rsidRPr="005741E1">
        <w:t> </w:t>
      </w:r>
      <w:r w:rsidR="00A87A1A" w:rsidRPr="005741E1">
        <w:rPr>
          <w:b/>
        </w:rPr>
        <w:t>Zaleca się dokonania wizji lokalnej przed przystąpieniem do przygotowania oferty</w:t>
      </w:r>
      <w:r w:rsidR="00A87A1A" w:rsidRPr="005741E1">
        <w:t xml:space="preserve">, celem </w:t>
      </w:r>
      <w:r w:rsidR="00A87A1A" w:rsidRPr="005741E1">
        <w:rPr>
          <w:spacing w:val="1"/>
        </w:rPr>
        <w:t>s</w:t>
      </w:r>
      <w:r w:rsidR="00A87A1A" w:rsidRPr="005741E1">
        <w:t>p</w:t>
      </w:r>
      <w:r w:rsidR="00A87A1A" w:rsidRPr="005741E1">
        <w:rPr>
          <w:spacing w:val="1"/>
        </w:rPr>
        <w:t>r</w:t>
      </w:r>
      <w:r w:rsidR="00A87A1A" w:rsidRPr="005741E1">
        <w:t>a</w:t>
      </w:r>
      <w:r w:rsidR="00A87A1A" w:rsidRPr="005741E1">
        <w:rPr>
          <w:spacing w:val="-2"/>
        </w:rPr>
        <w:t>w</w:t>
      </w:r>
      <w:r w:rsidR="00A87A1A" w:rsidRPr="005741E1">
        <w:rPr>
          <w:spacing w:val="2"/>
        </w:rPr>
        <w:t>d</w:t>
      </w:r>
      <w:r w:rsidR="00A87A1A" w:rsidRPr="005741E1">
        <w:rPr>
          <w:spacing w:val="-1"/>
        </w:rPr>
        <w:t>z</w:t>
      </w:r>
      <w:r w:rsidR="00A87A1A" w:rsidRPr="005741E1">
        <w:rPr>
          <w:spacing w:val="2"/>
        </w:rPr>
        <w:t>e</w:t>
      </w:r>
      <w:r w:rsidR="00A87A1A" w:rsidRPr="005741E1">
        <w:t>n</w:t>
      </w:r>
      <w:r w:rsidR="00A87A1A" w:rsidRPr="005741E1">
        <w:rPr>
          <w:spacing w:val="1"/>
        </w:rPr>
        <w:t>i</w:t>
      </w:r>
      <w:r w:rsidR="00A87A1A" w:rsidRPr="005741E1">
        <w:t xml:space="preserve">a </w:t>
      </w:r>
      <w:r w:rsidR="00A87A1A" w:rsidRPr="005741E1">
        <w:rPr>
          <w:spacing w:val="1"/>
        </w:rPr>
        <w:t>s</w:t>
      </w:r>
      <w:r w:rsidR="00A87A1A" w:rsidRPr="005741E1">
        <w:t>tanu</w:t>
      </w:r>
      <w:r w:rsidR="00A87A1A" w:rsidRPr="005741E1">
        <w:rPr>
          <w:spacing w:val="6"/>
        </w:rPr>
        <w:t xml:space="preserve"> </w:t>
      </w:r>
      <w:r w:rsidR="00A87A1A" w:rsidRPr="005741E1">
        <w:rPr>
          <w:spacing w:val="-1"/>
        </w:rPr>
        <w:t>i</w:t>
      </w:r>
      <w:r w:rsidR="00A87A1A" w:rsidRPr="005741E1">
        <w:rPr>
          <w:spacing w:val="1"/>
        </w:rPr>
        <w:t>s</w:t>
      </w:r>
      <w:r w:rsidR="00A87A1A" w:rsidRPr="005741E1">
        <w:t>tn</w:t>
      </w:r>
      <w:r w:rsidR="00A87A1A" w:rsidRPr="005741E1">
        <w:rPr>
          <w:spacing w:val="1"/>
        </w:rPr>
        <w:t>i</w:t>
      </w:r>
      <w:r w:rsidR="00A87A1A" w:rsidRPr="005741E1">
        <w:t>e</w:t>
      </w:r>
      <w:r w:rsidR="00A87A1A" w:rsidRPr="005741E1">
        <w:rPr>
          <w:spacing w:val="1"/>
        </w:rPr>
        <w:t>j</w:t>
      </w:r>
      <w:r w:rsidR="00A87A1A" w:rsidRPr="005741E1">
        <w:t>ą</w:t>
      </w:r>
      <w:r w:rsidR="00A87A1A" w:rsidRPr="005741E1">
        <w:rPr>
          <w:spacing w:val="4"/>
        </w:rPr>
        <w:t>cego</w:t>
      </w:r>
      <w:r w:rsidR="00A87A1A" w:rsidRPr="005741E1">
        <w:t xml:space="preserve"> o</w:t>
      </w:r>
      <w:r w:rsidR="00A87A1A" w:rsidRPr="005741E1">
        <w:rPr>
          <w:spacing w:val="2"/>
        </w:rPr>
        <w:t>b</w:t>
      </w:r>
      <w:r w:rsidR="00A87A1A" w:rsidRPr="005741E1">
        <w:rPr>
          <w:spacing w:val="-1"/>
        </w:rPr>
        <w:t>i</w:t>
      </w:r>
      <w:r w:rsidR="00A87A1A" w:rsidRPr="005741E1">
        <w:t>e</w:t>
      </w:r>
      <w:r w:rsidR="00A87A1A" w:rsidRPr="005741E1">
        <w:rPr>
          <w:spacing w:val="4"/>
        </w:rPr>
        <w:t>k</w:t>
      </w:r>
      <w:r w:rsidR="00A87A1A" w:rsidRPr="005741E1">
        <w:t xml:space="preserve">tu, uzyskania wszystkich informacji koniecznych do przygotowania oferty i realizacji usługi będącej przedmiotem zamówienia. Zamawiający nie dopuszcza możliwości roszczeń Wykonawcy z tytułu błędnego oszacowania ceny lub pominięcia kosztów i innych czynników mogących mieć wpływ na cenę. </w:t>
      </w:r>
      <w:r w:rsidR="008A0F73" w:rsidRPr="005741E1">
        <w:t>Wykonawca na</w:t>
      </w:r>
      <w:r w:rsidR="00EE7BE9">
        <w:t> </w:t>
      </w:r>
      <w:r w:rsidR="008A0F73" w:rsidRPr="005741E1">
        <w:t>własny koszt może dokonać wizji lokalnej po wcześniejszym uzgodnieniu terminu z Zamawiającym.</w:t>
      </w:r>
      <w:r w:rsidR="00A87A1A">
        <w:t xml:space="preserve"> </w:t>
      </w:r>
    </w:p>
    <w:p w14:paraId="61774653" w14:textId="1E9D88B3" w:rsidR="00A87A1A" w:rsidRDefault="00B878B4" w:rsidP="00FB1D3E">
      <w:pPr>
        <w:jc w:val="both"/>
      </w:pPr>
      <w:r w:rsidRPr="004655B2">
        <w:rPr>
          <w:b/>
        </w:rPr>
        <w:t>1</w:t>
      </w:r>
      <w:r w:rsidR="000C4104">
        <w:rPr>
          <w:b/>
        </w:rPr>
        <w:t>8</w:t>
      </w:r>
      <w:r w:rsidR="00A87A1A" w:rsidRPr="004655B2">
        <w:rPr>
          <w:b/>
        </w:rPr>
        <w:t>.</w:t>
      </w:r>
      <w:r w:rsidR="00A87A1A">
        <w:t xml:space="preserve"> Wykonawca odpowiada za działania lub zaniechania osób przez niego zaangażowanych oraz osób trzecich, którym powierzy wykonywanie zamówienia lub z których pomocą wykonuje zamówienie, jak za swoje własne działania lub zaniechania.</w:t>
      </w:r>
    </w:p>
    <w:p w14:paraId="317A8C2B" w14:textId="77777777" w:rsidR="008510F5" w:rsidRPr="00D50EF6" w:rsidRDefault="008510F5" w:rsidP="00FB1D3E">
      <w:pPr>
        <w:pStyle w:val="pkt"/>
        <w:spacing w:before="0" w:after="0"/>
        <w:ind w:left="425" w:hanging="425"/>
        <w:rPr>
          <w:szCs w:val="24"/>
        </w:rPr>
      </w:pPr>
      <w:r>
        <w:rPr>
          <w:b/>
          <w:szCs w:val="24"/>
        </w:rPr>
        <w:t>19</w:t>
      </w:r>
      <w:r w:rsidRPr="00D50EF6">
        <w:rPr>
          <w:b/>
          <w:szCs w:val="24"/>
        </w:rPr>
        <w:t>.</w:t>
      </w:r>
      <w:r w:rsidRPr="00D50EF6">
        <w:rPr>
          <w:szCs w:val="24"/>
        </w:rPr>
        <w:tab/>
        <w:t xml:space="preserve">Równoważność materiałów i urządzeń.   </w:t>
      </w:r>
    </w:p>
    <w:p w14:paraId="4560122E" w14:textId="7F131DF1" w:rsidR="008510F5" w:rsidRPr="00D50EF6" w:rsidRDefault="008510F5" w:rsidP="00FB1D3E">
      <w:pPr>
        <w:pStyle w:val="pkt"/>
        <w:spacing w:before="0" w:after="0"/>
        <w:ind w:left="0" w:firstLine="0"/>
        <w:rPr>
          <w:szCs w:val="24"/>
        </w:rPr>
      </w:pPr>
      <w:r>
        <w:rPr>
          <w:szCs w:val="24"/>
        </w:rPr>
        <w:t>1) </w:t>
      </w:r>
      <w:r w:rsidRPr="00D50EF6">
        <w:rPr>
          <w:szCs w:val="24"/>
        </w:rPr>
        <w:t>W przypadku gdy Zamawiający dokonał opisu przedmiotu zamówienia przez wskazanie znaków towarowych, patentów lub pochodzenia, to należy rozumieć, że dopuszcza się zastosowanie rozwiązań równoważnych.</w:t>
      </w:r>
    </w:p>
    <w:p w14:paraId="11A65045" w14:textId="7C3D0C12" w:rsidR="008510F5" w:rsidRPr="00D50EF6" w:rsidRDefault="008510F5" w:rsidP="00FB1D3E">
      <w:pPr>
        <w:pStyle w:val="pkt"/>
        <w:spacing w:before="0" w:after="0"/>
        <w:ind w:left="0" w:firstLine="0"/>
        <w:rPr>
          <w:szCs w:val="24"/>
        </w:rPr>
      </w:pPr>
      <w:r>
        <w:rPr>
          <w:szCs w:val="24"/>
        </w:rPr>
        <w:t>2) </w:t>
      </w:r>
      <w:r w:rsidRPr="00D50EF6">
        <w:rPr>
          <w:szCs w:val="24"/>
        </w:rPr>
        <w:t xml:space="preserve">Zamawiający dopuszcza zastosowanie równoważnych materiałów budowlanych do materiałów wymienionych w dokumentacji projektowej, przedmiarach robót i szczegółowych specyfikacjach technicznych pod warunkiem, że materiały równoważne będą posiadały co najmniej takie same parametry techniczne jak materiały wymienione w w/w dokumentach.  </w:t>
      </w:r>
    </w:p>
    <w:p w14:paraId="34622D93" w14:textId="7E2DF77B" w:rsidR="008510F5" w:rsidRPr="00D50EF6" w:rsidRDefault="008510F5" w:rsidP="00FB1D3E">
      <w:pPr>
        <w:pStyle w:val="pkt"/>
        <w:spacing w:before="0" w:after="0"/>
        <w:ind w:left="0" w:firstLine="0"/>
        <w:rPr>
          <w:szCs w:val="24"/>
        </w:rPr>
      </w:pPr>
      <w:r>
        <w:rPr>
          <w:szCs w:val="24"/>
        </w:rPr>
        <w:t>3) </w:t>
      </w:r>
      <w:r w:rsidRPr="00D50EF6">
        <w:rPr>
          <w:szCs w:val="24"/>
        </w:rPr>
        <w:t>Na Wykonawcy spoczywa obowiązek wykazania, że zaoferowane dostawy - materiały i</w:t>
      </w:r>
      <w:r>
        <w:rPr>
          <w:szCs w:val="24"/>
        </w:rPr>
        <w:t> </w:t>
      </w:r>
      <w:r w:rsidRPr="00D50EF6">
        <w:rPr>
          <w:szCs w:val="24"/>
        </w:rPr>
        <w:t>urządzenia, usługi lub roboty budowlane spełniają wymagania Zamawiającego.</w:t>
      </w:r>
    </w:p>
    <w:p w14:paraId="357B3752" w14:textId="178E2E3E" w:rsidR="008510F5" w:rsidRPr="00D50EF6" w:rsidRDefault="008510F5" w:rsidP="00FB1D3E">
      <w:pPr>
        <w:pStyle w:val="pkt"/>
        <w:spacing w:before="0" w:after="0"/>
        <w:ind w:left="0" w:firstLine="0"/>
        <w:rPr>
          <w:szCs w:val="24"/>
        </w:rPr>
      </w:pPr>
      <w:r>
        <w:rPr>
          <w:szCs w:val="24"/>
        </w:rPr>
        <w:t>4) </w:t>
      </w:r>
      <w:r w:rsidRPr="00D50EF6">
        <w:rPr>
          <w:szCs w:val="24"/>
        </w:rPr>
        <w:t>Wszelkie materiały i urządzenia (produkty) pochodzące od konkretnych producentów  określają minimalne parametry jakościowe i cechy użytkowe jakim muszą one odpowiadać aby spełniać wymagania stawiane przez Zamawiającego i stanowią jedynie wzór jakościowy przedmiotu zamówienia.</w:t>
      </w:r>
    </w:p>
    <w:p w14:paraId="5306133D" w14:textId="67745CD6" w:rsidR="008510F5" w:rsidRPr="001365E3" w:rsidRDefault="008510F5" w:rsidP="00FB1D3E">
      <w:pPr>
        <w:pStyle w:val="pkt"/>
        <w:spacing w:before="0" w:after="0"/>
        <w:ind w:left="0" w:firstLine="0"/>
        <w:rPr>
          <w:szCs w:val="24"/>
        </w:rPr>
      </w:pPr>
      <w:r>
        <w:rPr>
          <w:szCs w:val="24"/>
        </w:rPr>
        <w:t>5) </w:t>
      </w:r>
      <w:r w:rsidRPr="001365E3">
        <w:rPr>
          <w:szCs w:val="24"/>
        </w:rPr>
        <w:t>W przypadku gdy Zamawiający dokonał opisu przedmiotu zamówienia w odniesieniu do norm, ocen technicznych, specyfikacji technicznych i systemów referencji technicznych to należy rozumieć, że dopuszcza się zastosowanie rozwiązań równoważnych pod warunkiem, że Wykonawca udowodni w ofercie, w szczególności za pomocą przedmiotowych środków dowodowych, że proponowane rozwiązania w równoważnym stopniu spełniają wymagania określone w opisie przedmiotu zamówienia.</w:t>
      </w:r>
    </w:p>
    <w:p w14:paraId="2B1CEBD2" w14:textId="46488445" w:rsidR="008510F5" w:rsidRPr="001365E3" w:rsidRDefault="008510F5" w:rsidP="00FB1D3E">
      <w:pPr>
        <w:pStyle w:val="pkt"/>
        <w:spacing w:before="0" w:after="0"/>
        <w:ind w:left="0" w:firstLine="0"/>
        <w:rPr>
          <w:szCs w:val="24"/>
        </w:rPr>
      </w:pPr>
      <w:r>
        <w:rPr>
          <w:szCs w:val="24"/>
        </w:rPr>
        <w:t>6) </w:t>
      </w:r>
      <w:r w:rsidRPr="001365E3">
        <w:rPr>
          <w:szCs w:val="24"/>
        </w:rPr>
        <w:t xml:space="preserve">Przez minimalne wymagania parametrów jakościowych Zamawiający rozumie wymagania dotyczące produktów określone w ogólnie dostępnych źródłach tj. katalogach, publikacjach, stronach internetowych producentów. Wprowadzenie przykładowych nazw producenta ma na celu jedynie doprecyzowanie poziomu oczekiwań Zamawiającego w stosunku do określonego rozwiązania. Zamawiający przy opisie przedmiotu zamówienia wskazując oznaczenie konkretnego producenta-dostawcy lub wskazując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produkty. </w:t>
      </w:r>
    </w:p>
    <w:p w14:paraId="18167B07" w14:textId="0A4B5BE3" w:rsidR="008510F5" w:rsidRDefault="008510F5" w:rsidP="00FB1D3E">
      <w:pPr>
        <w:jc w:val="both"/>
        <w:rPr>
          <w:b/>
        </w:rPr>
      </w:pPr>
      <w:r w:rsidRPr="001365E3">
        <w:lastRenderedPageBreak/>
        <w:t>W przypadku, gdy Wykonawca nie złoży w ofercie dokumentów dotyczących zastosowania innych produktów, to uznaje się, że do kalkulacji ceny przyjęto produkty zaproponowane w</w:t>
      </w:r>
      <w:r>
        <w:t> </w:t>
      </w:r>
      <w:r w:rsidRPr="001365E3">
        <w:t>dokumentacji projektowej. Przez parametry rozumie się funkcjonalność, przeznaczenie, kolorystykę, strukturę, materiały, kształt, wielkość wytrzymałość, bezpieczeństwo.</w:t>
      </w:r>
    </w:p>
    <w:p w14:paraId="3CC86E50" w14:textId="0B26759B" w:rsidR="00DE4035" w:rsidRDefault="008510F5" w:rsidP="00FB1D3E">
      <w:pPr>
        <w:jc w:val="both"/>
      </w:pPr>
      <w:r>
        <w:rPr>
          <w:b/>
        </w:rPr>
        <w:t>20</w:t>
      </w:r>
      <w:r w:rsidR="00DE4035" w:rsidRPr="00DE4035">
        <w:rPr>
          <w:b/>
        </w:rPr>
        <w:t>.</w:t>
      </w:r>
      <w:r w:rsidR="00DE4035">
        <w:rPr>
          <w:b/>
        </w:rPr>
        <w:t> </w:t>
      </w:r>
      <w:r w:rsidR="00DE4035" w:rsidRPr="001365E3">
        <w:t xml:space="preserve">Wykonawca przez okres gwarancji będzie wykonywał na własny koszt przeglądy serwisowe </w:t>
      </w:r>
      <w:r w:rsidR="00DE4035">
        <w:t>za</w:t>
      </w:r>
      <w:r w:rsidR="00DE4035" w:rsidRPr="001365E3">
        <w:t>instal</w:t>
      </w:r>
      <w:r w:rsidR="00DE4035">
        <w:t>owanych urządzeń</w:t>
      </w:r>
      <w:r w:rsidR="00DE4035" w:rsidRPr="001365E3">
        <w:t xml:space="preserve"> (jeżeli są wymagane</w:t>
      </w:r>
      <w:r w:rsidR="00DE4035" w:rsidRPr="00D80E28">
        <w:t>) zgodnie z zaleceniami producenta  oraz z częstotliwością wymaganą w karcie gwarancyjnej</w:t>
      </w:r>
      <w:r w:rsidR="00DE4035">
        <w:t xml:space="preserve"> wraz ze stosownymi wpisami.</w:t>
      </w:r>
    </w:p>
    <w:p w14:paraId="751224C0" w14:textId="3F742A1C" w:rsidR="00DE4035" w:rsidRPr="00EE7BE9" w:rsidRDefault="00DE4035" w:rsidP="00FB1D3E">
      <w:pPr>
        <w:autoSpaceDE w:val="0"/>
        <w:autoSpaceDN w:val="0"/>
        <w:adjustRightInd w:val="0"/>
        <w:jc w:val="both"/>
        <w:rPr>
          <w:rFonts w:eastAsia="TimesNewRoman"/>
        </w:rPr>
      </w:pPr>
      <w:r w:rsidRPr="00EE7BE9">
        <w:rPr>
          <w:rFonts w:eastAsia="Calibri"/>
          <w:b/>
          <w:bCs/>
        </w:rPr>
        <w:t>2</w:t>
      </w:r>
      <w:r w:rsidR="008510F5" w:rsidRPr="00EE7BE9">
        <w:rPr>
          <w:rFonts w:eastAsia="Calibri"/>
          <w:b/>
          <w:bCs/>
        </w:rPr>
        <w:t>1</w:t>
      </w:r>
      <w:r w:rsidRPr="00EE7BE9">
        <w:rPr>
          <w:rFonts w:eastAsia="Calibri"/>
          <w:b/>
          <w:bCs/>
        </w:rPr>
        <w:t>. </w:t>
      </w:r>
      <w:r w:rsidRPr="00EE7BE9">
        <w:rPr>
          <w:rFonts w:eastAsia="Calibri"/>
        </w:rPr>
        <w:t xml:space="preserve">Zamawiający informuje, iż w świetle obowiązujących przepisów na podstawie art. 41 ust. 12 ustawy o VAT, </w:t>
      </w:r>
      <w:r w:rsidRPr="00EE7BE9">
        <w:rPr>
          <w:rFonts w:eastAsia="Calibri"/>
          <w:b/>
        </w:rPr>
        <w:t>8 %</w:t>
      </w:r>
      <w:r w:rsidRPr="00EE7BE9">
        <w:rPr>
          <w:rFonts w:eastAsia="Calibri"/>
        </w:rPr>
        <w:t xml:space="preserve"> stawkę podatku VAT stosuje się do dostawy, budowy, </w:t>
      </w:r>
      <w:r w:rsidRPr="00EE7BE9">
        <w:rPr>
          <w:rFonts w:eastAsia="Calibri"/>
          <w:bCs/>
          <w:color w:val="000000"/>
        </w:rPr>
        <w:t>remontu</w:t>
      </w:r>
      <w:r w:rsidRPr="00EE7BE9">
        <w:rPr>
          <w:rFonts w:eastAsia="Calibri"/>
          <w:color w:val="000000"/>
        </w:rPr>
        <w:t>,</w:t>
      </w:r>
      <w:r w:rsidRPr="00EE7BE9">
        <w:rPr>
          <w:rFonts w:eastAsia="Calibri"/>
        </w:rPr>
        <w:t xml:space="preserve"> modernizacji, termomodernizacji lub przebudowy obiektów budowlanych lub ich części zaliczonych do budownictwa objętego społecznym programem mieszkaniowym, w tym:</w:t>
      </w:r>
    </w:p>
    <w:p w14:paraId="5418D1DC" w14:textId="1123E2BD" w:rsidR="00DE4035" w:rsidRPr="00ED3566" w:rsidRDefault="00DE4035" w:rsidP="00FB1D3E">
      <w:pPr>
        <w:jc w:val="both"/>
        <w:rPr>
          <w:rFonts w:eastAsia="Calibri"/>
          <w:bCs/>
        </w:rPr>
      </w:pPr>
      <w:r w:rsidRPr="00EE7BE9">
        <w:rPr>
          <w:rFonts w:eastAsia="Calibri"/>
        </w:rPr>
        <w:t>a. budynki instytucji ochrony zdrowia świadczących usługi zakwaterowania z opieką lekarską i</w:t>
      </w:r>
      <w:r w:rsidR="00B11990" w:rsidRPr="00EE7BE9">
        <w:rPr>
          <w:rFonts w:eastAsia="Calibri"/>
        </w:rPr>
        <w:t> </w:t>
      </w:r>
      <w:r w:rsidRPr="00EE7BE9">
        <w:rPr>
          <w:rFonts w:eastAsia="Calibri"/>
        </w:rPr>
        <w:t>pielęgniarską (sklasyfikowane w klasie ex 1264), zwłaszcza dla ludzi starszych i</w:t>
      </w:r>
      <w:r w:rsidR="00B11990" w:rsidRPr="00EE7BE9">
        <w:rPr>
          <w:rFonts w:eastAsia="Calibri"/>
        </w:rPr>
        <w:t> </w:t>
      </w:r>
      <w:r w:rsidRPr="00EE7BE9">
        <w:rPr>
          <w:rFonts w:eastAsia="Calibri"/>
        </w:rPr>
        <w:t>niepełnosprawnych</w:t>
      </w:r>
      <w:r w:rsidR="00EE7BE9">
        <w:rPr>
          <w:rFonts w:eastAsia="Calibri"/>
        </w:rPr>
        <w:t xml:space="preserve"> (jeżeli dotyczy)</w:t>
      </w:r>
      <w:r w:rsidRPr="00EE7BE9">
        <w:rPr>
          <w:rFonts w:eastAsia="Calibri"/>
        </w:rPr>
        <w:t>.</w:t>
      </w:r>
    </w:p>
    <w:p w14:paraId="6E66B3F1" w14:textId="22060354" w:rsidR="00DE4035" w:rsidRPr="00DE4035" w:rsidRDefault="00DE4035" w:rsidP="00FB1D3E">
      <w:pPr>
        <w:jc w:val="both"/>
      </w:pPr>
      <w:r>
        <w:rPr>
          <w:b/>
        </w:rPr>
        <w:t>2</w:t>
      </w:r>
      <w:r w:rsidR="008510F5">
        <w:rPr>
          <w:b/>
        </w:rPr>
        <w:t>2</w:t>
      </w:r>
      <w:r w:rsidRPr="00EE7BE9">
        <w:rPr>
          <w:b/>
        </w:rPr>
        <w:t>. </w:t>
      </w:r>
      <w:r w:rsidR="00A26CA4" w:rsidRPr="00EE7BE9">
        <w:rPr>
          <w:color w:val="FF0000"/>
        </w:rPr>
        <w:t xml:space="preserve">W przypadku obowiązywania stanu zagrożenia epidemicznego w okresie </w:t>
      </w:r>
      <w:r w:rsidR="00EE7BE9">
        <w:rPr>
          <w:color w:val="FF0000"/>
        </w:rPr>
        <w:t>trwania umowy</w:t>
      </w:r>
      <w:r w:rsidRPr="001365E3">
        <w:rPr>
          <w:color w:val="FF0000"/>
        </w:rPr>
        <w:t xml:space="preserve"> na Wykonawcy spoczywa obowiązek zabezpieczenia pracowników w środki ochrony indywidualnej oraz codziennej weryfikacji pracowników na obecność COVID-19 (</w:t>
      </w:r>
      <w:r w:rsidRPr="001365E3">
        <w:rPr>
          <w:i/>
          <w:iCs/>
          <w:color w:val="FF0000"/>
        </w:rPr>
        <w:t>badanie temperatury</w:t>
      </w:r>
      <w:r>
        <w:rPr>
          <w:i/>
          <w:iCs/>
          <w:color w:val="FF0000"/>
        </w:rPr>
        <w:t xml:space="preserve"> ciała</w:t>
      </w:r>
      <w:r w:rsidRPr="001365E3">
        <w:rPr>
          <w:color w:val="FF0000"/>
        </w:rPr>
        <w:t>).</w:t>
      </w:r>
    </w:p>
    <w:p w14:paraId="484A4829" w14:textId="5CF10430" w:rsidR="00124C2A" w:rsidRDefault="00E00738" w:rsidP="00FB1D3E">
      <w:pPr>
        <w:pStyle w:val="NormalnyWeb"/>
        <w:shd w:val="clear" w:color="auto" w:fill="FFFFFF"/>
        <w:spacing w:before="0" w:beforeAutospacing="0" w:after="0"/>
        <w:jc w:val="both"/>
        <w:rPr>
          <w:color w:val="000000"/>
        </w:rPr>
      </w:pPr>
      <w:r w:rsidRPr="00E00738">
        <w:rPr>
          <w:b/>
          <w:color w:val="000000"/>
        </w:rPr>
        <w:t>23.</w:t>
      </w:r>
      <w:r>
        <w:rPr>
          <w:b/>
          <w:color w:val="000000"/>
        </w:rPr>
        <w:t> </w:t>
      </w:r>
      <w:r>
        <w:rPr>
          <w:color w:val="000000"/>
        </w:rPr>
        <w:t xml:space="preserve">Wykonawca udzieli Zamawiającemu gwarancji na wykonany przedmiot zamówienia na </w:t>
      </w:r>
      <w:r w:rsidRPr="00DF5A52">
        <w:rPr>
          <w:b/>
          <w:color w:val="000000"/>
        </w:rPr>
        <w:t xml:space="preserve">okres </w:t>
      </w:r>
      <w:r w:rsidR="00FF3490" w:rsidRPr="00DF5A52">
        <w:rPr>
          <w:b/>
          <w:color w:val="000000"/>
        </w:rPr>
        <w:t>36 miesięcy</w:t>
      </w:r>
      <w:r w:rsidRPr="00DF5A52">
        <w:rPr>
          <w:color w:val="000000"/>
        </w:rPr>
        <w:t xml:space="preserve"> licząc od</w:t>
      </w:r>
      <w:r>
        <w:rPr>
          <w:color w:val="000000"/>
        </w:rPr>
        <w:t xml:space="preserve"> daty odbioru przedmiotu zamówienia.</w:t>
      </w:r>
    </w:p>
    <w:p w14:paraId="64741334" w14:textId="411EF89F" w:rsidR="00D9624F" w:rsidRDefault="00D9624F" w:rsidP="00FB1D3E">
      <w:pPr>
        <w:pStyle w:val="NormalnyWeb"/>
        <w:shd w:val="clear" w:color="auto" w:fill="FFFFFF"/>
        <w:spacing w:before="0" w:beforeAutospacing="0" w:after="0"/>
        <w:jc w:val="both"/>
        <w:rPr>
          <w:rStyle w:val="Teksttreci"/>
          <w:rFonts w:ascii="Times New Roman" w:hAnsi="Times New Roman" w:cs="Times New Roman"/>
          <w:color w:val="000000"/>
          <w:sz w:val="24"/>
          <w:szCs w:val="24"/>
        </w:rPr>
      </w:pPr>
      <w:r w:rsidRPr="00D24398">
        <w:rPr>
          <w:b/>
          <w:bCs/>
          <w:color w:val="000000"/>
        </w:rPr>
        <w:t>24. </w:t>
      </w:r>
      <w:r w:rsidR="00D24398" w:rsidRPr="004E1DB2">
        <w:rPr>
          <w:rStyle w:val="Teksttreci"/>
          <w:rFonts w:ascii="Times New Roman" w:hAnsi="Times New Roman" w:cs="Times New Roman"/>
          <w:color w:val="000000"/>
          <w:sz w:val="24"/>
          <w:szCs w:val="24"/>
        </w:rPr>
        <w:t>Wykonawca zobowiązany jest do zawarcia na własny koszt odpowiednich umów ubezpieczenia z tytułu szkód, które mogą zaistnieć w związku z określonymi zdarzeniami losowymi, oraz od odpowiedzialności cywilnej na czas realizacji robót objętych umową</w:t>
      </w:r>
      <w:r w:rsidR="00D24398">
        <w:rPr>
          <w:rStyle w:val="Teksttreci"/>
          <w:rFonts w:ascii="Times New Roman" w:hAnsi="Times New Roman" w:cs="Times New Roman"/>
          <w:color w:val="000000"/>
          <w:sz w:val="24"/>
          <w:szCs w:val="24"/>
        </w:rPr>
        <w:t>.</w:t>
      </w:r>
    </w:p>
    <w:p w14:paraId="28C7B89E" w14:textId="11025B1F" w:rsidR="009C0828" w:rsidRPr="00DF5A52" w:rsidRDefault="00FF3490" w:rsidP="00FB1D3E">
      <w:pPr>
        <w:pStyle w:val="NormalnyWeb"/>
        <w:shd w:val="clear" w:color="auto" w:fill="FFFFFF"/>
        <w:spacing w:before="0" w:beforeAutospacing="0" w:after="0"/>
        <w:jc w:val="both"/>
        <w:rPr>
          <w:rStyle w:val="Teksttreci"/>
          <w:rFonts w:ascii="Times New Roman" w:hAnsi="Times New Roman" w:cs="Times New Roman"/>
          <w:color w:val="000000"/>
          <w:sz w:val="24"/>
          <w:szCs w:val="24"/>
        </w:rPr>
      </w:pPr>
      <w:r w:rsidRPr="00DF5A52">
        <w:rPr>
          <w:rStyle w:val="Teksttreci"/>
          <w:rFonts w:ascii="Times New Roman" w:hAnsi="Times New Roman" w:cs="Times New Roman"/>
          <w:b/>
          <w:color w:val="000000"/>
          <w:sz w:val="24"/>
          <w:szCs w:val="24"/>
        </w:rPr>
        <w:t>25.</w:t>
      </w:r>
      <w:r w:rsidRPr="00DF5A52">
        <w:rPr>
          <w:rStyle w:val="Teksttreci"/>
          <w:rFonts w:ascii="Times New Roman" w:hAnsi="Times New Roman" w:cs="Times New Roman"/>
          <w:color w:val="000000"/>
          <w:sz w:val="24"/>
          <w:szCs w:val="24"/>
        </w:rPr>
        <w:t xml:space="preserve"> Wykonawca przeszkoli personel Zamawiającego </w:t>
      </w:r>
      <w:r w:rsidR="00A26CA4" w:rsidRPr="00DF5A52">
        <w:rPr>
          <w:rStyle w:val="Teksttreci"/>
          <w:rFonts w:ascii="Times New Roman" w:hAnsi="Times New Roman" w:cs="Times New Roman"/>
          <w:color w:val="000000"/>
          <w:sz w:val="24"/>
          <w:szCs w:val="24"/>
        </w:rPr>
        <w:t>w zakresie obsługi, eksploatacji i konserwacji wbudowanych urządzeń.</w:t>
      </w:r>
    </w:p>
    <w:p w14:paraId="62B15FEA" w14:textId="6F3085D4" w:rsidR="009C0828" w:rsidRPr="00DF5A52" w:rsidRDefault="009C0828" w:rsidP="009C0828">
      <w:pPr>
        <w:pStyle w:val="NormalnyWeb"/>
        <w:shd w:val="clear" w:color="auto" w:fill="FFFFFF"/>
        <w:spacing w:before="0" w:beforeAutospacing="0" w:after="0"/>
        <w:jc w:val="both"/>
        <w:rPr>
          <w:rStyle w:val="Teksttreci"/>
          <w:rFonts w:ascii="Times New Roman" w:hAnsi="Times New Roman" w:cs="Times New Roman"/>
          <w:color w:val="000000"/>
          <w:sz w:val="24"/>
          <w:szCs w:val="24"/>
        </w:rPr>
      </w:pPr>
      <w:r w:rsidRPr="00DF5A52">
        <w:rPr>
          <w:rStyle w:val="Teksttreci"/>
          <w:rFonts w:ascii="Times New Roman" w:hAnsi="Times New Roman" w:cs="Times New Roman"/>
          <w:b/>
          <w:color w:val="000000"/>
          <w:sz w:val="24"/>
          <w:szCs w:val="24"/>
        </w:rPr>
        <w:t>26.</w:t>
      </w:r>
      <w:r w:rsidRPr="00DF5A52">
        <w:rPr>
          <w:rStyle w:val="Teksttreci"/>
          <w:rFonts w:ascii="Times New Roman" w:hAnsi="Times New Roman" w:cs="Times New Roman"/>
          <w:color w:val="000000"/>
          <w:sz w:val="24"/>
          <w:szCs w:val="24"/>
        </w:rPr>
        <w:t> Zamawiający wykluczy z postępowania Wykonawcę w przypadku, gdy zachodzą wobec niego przesłanki wykluczenia z postępowania na podstawie art. 7 ust. 1 ustawy z dnia 13 kwietnia 2022 r. o szczególnych rozwiązaniach w zakresie przeciwdziałania wspieraniu agresji</w:t>
      </w:r>
    </w:p>
    <w:p w14:paraId="226E5FF2" w14:textId="5BBA664F" w:rsidR="009C0828" w:rsidRPr="009C0828" w:rsidRDefault="009C0828" w:rsidP="009C0828">
      <w:pPr>
        <w:pStyle w:val="NormalnyWeb"/>
        <w:shd w:val="clear" w:color="auto" w:fill="FFFFFF"/>
        <w:spacing w:before="0" w:beforeAutospacing="0" w:after="0"/>
        <w:jc w:val="both"/>
        <w:rPr>
          <w:color w:val="000000"/>
          <w:shd w:val="clear" w:color="auto" w:fill="FFFFFF"/>
        </w:rPr>
      </w:pPr>
      <w:r w:rsidRPr="00DF5A52">
        <w:rPr>
          <w:rStyle w:val="Teksttreci"/>
          <w:rFonts w:ascii="Times New Roman" w:hAnsi="Times New Roman" w:cs="Times New Roman"/>
          <w:color w:val="000000"/>
          <w:sz w:val="24"/>
          <w:szCs w:val="24"/>
        </w:rPr>
        <w:t>na Ukrainę oraz służących ochronie bezpieczeństwa narodowego (Dz.</w:t>
      </w:r>
      <w:r w:rsidR="00EE7BE9" w:rsidRPr="00DF5A52">
        <w:rPr>
          <w:rStyle w:val="Teksttreci"/>
          <w:rFonts w:ascii="Times New Roman" w:hAnsi="Times New Roman" w:cs="Times New Roman"/>
          <w:color w:val="000000"/>
          <w:sz w:val="24"/>
          <w:szCs w:val="24"/>
        </w:rPr>
        <w:t xml:space="preserve"> </w:t>
      </w:r>
      <w:r w:rsidRPr="00DF5A52">
        <w:rPr>
          <w:rStyle w:val="Teksttreci"/>
          <w:rFonts w:ascii="Times New Roman" w:hAnsi="Times New Roman" w:cs="Times New Roman"/>
          <w:color w:val="000000"/>
          <w:sz w:val="24"/>
          <w:szCs w:val="24"/>
        </w:rPr>
        <w:t>U. z 2022 r., poz. 835).</w:t>
      </w:r>
    </w:p>
    <w:p w14:paraId="38508980"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V.</w:t>
      </w:r>
      <w:r w:rsidRPr="000F2F49">
        <w:rPr>
          <w:b/>
        </w:rPr>
        <w:tab/>
      </w:r>
      <w:r>
        <w:rPr>
          <w:b/>
        </w:rPr>
        <w:t xml:space="preserve">WARUNKI UDZIAŁU W POSTĘPOWANIU </w:t>
      </w:r>
    </w:p>
    <w:p w14:paraId="04B7D463" w14:textId="1448EC26" w:rsidR="000B60A0" w:rsidRDefault="000B60A0" w:rsidP="00FB1D3E">
      <w:pPr>
        <w:jc w:val="both"/>
        <w:rPr>
          <w:bCs/>
        </w:rPr>
      </w:pPr>
      <w:r w:rsidRPr="00152D85">
        <w:rPr>
          <w:b/>
        </w:rPr>
        <w:t>5.</w:t>
      </w:r>
      <w:r w:rsidR="00CA5211">
        <w:rPr>
          <w:b/>
        </w:rPr>
        <w:t>1.</w:t>
      </w:r>
      <w:r>
        <w:rPr>
          <w:bCs/>
        </w:rPr>
        <w:t> </w:t>
      </w:r>
      <w:r w:rsidRPr="005E4740">
        <w:rPr>
          <w:bCs/>
        </w:rPr>
        <w:t xml:space="preserve">O udzielenie zamówienia mogą ubiegać się Wykonawcy, którzy spełniają niżej określone </w:t>
      </w:r>
      <w:r w:rsidRPr="005E4740">
        <w:rPr>
          <w:bCs/>
        </w:rPr>
        <w:br/>
        <w:t xml:space="preserve">przez Zamawiającego </w:t>
      </w:r>
      <w:r w:rsidRPr="005E4740">
        <w:rPr>
          <w:b/>
          <w:bCs/>
          <w:u w:val="single"/>
        </w:rPr>
        <w:t>warunki udziału w postępowaniu</w:t>
      </w:r>
      <w:r w:rsidRPr="005E4740">
        <w:rPr>
          <w:bCs/>
        </w:rPr>
        <w:t xml:space="preserve">: </w:t>
      </w:r>
    </w:p>
    <w:p w14:paraId="1ADA4646" w14:textId="77777777" w:rsidR="00725B2F" w:rsidRPr="005E4740" w:rsidRDefault="00725B2F" w:rsidP="00FB1D3E">
      <w:pPr>
        <w:jc w:val="both"/>
        <w:rPr>
          <w:bCs/>
        </w:rPr>
      </w:pPr>
    </w:p>
    <w:p w14:paraId="51064392" w14:textId="77777777" w:rsidR="00725B2F" w:rsidRPr="00223309" w:rsidRDefault="00725B2F" w:rsidP="00FB1D3E">
      <w:pPr>
        <w:pStyle w:val="Teksttreci0"/>
        <w:shd w:val="clear" w:color="auto" w:fill="auto"/>
        <w:spacing w:line="240" w:lineRule="auto"/>
        <w:ind w:left="284" w:right="20" w:hanging="284"/>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785B232F" w14:textId="77777777" w:rsidR="00725B2F" w:rsidRPr="00223309" w:rsidRDefault="00725B2F" w:rsidP="00FB1D3E">
      <w:pPr>
        <w:pStyle w:val="Teksttreci0"/>
        <w:shd w:val="clear" w:color="auto" w:fill="auto"/>
        <w:spacing w:line="240" w:lineRule="auto"/>
        <w:ind w:left="284" w:right="20" w:hanging="284"/>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5B61B889" w14:textId="77777777" w:rsidR="00725B2F" w:rsidRPr="00223309" w:rsidRDefault="00725B2F" w:rsidP="00FB1D3E">
      <w:pPr>
        <w:pStyle w:val="Teksttreci0"/>
        <w:shd w:val="clear" w:color="auto" w:fill="auto"/>
        <w:tabs>
          <w:tab w:val="left" w:pos="284"/>
        </w:tabs>
        <w:spacing w:line="240" w:lineRule="auto"/>
        <w:ind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4EF1405A" w14:textId="77777777" w:rsidR="00725B2F" w:rsidRPr="00721CE1" w:rsidRDefault="00725B2F" w:rsidP="00FB1D3E">
      <w:pPr>
        <w:tabs>
          <w:tab w:val="num" w:pos="1530"/>
        </w:tabs>
        <w:jc w:val="both"/>
      </w:pPr>
      <w:r w:rsidRPr="00721CE1">
        <w:t>posiadają uprawnienia do wykonywania określonej działalności lub czynności, jeżeli przepisy prawa nakładają obowiązek ich posiadania; Zamawiający nie stawia szczególnych wymagań, w zakresie spełnienia tego warunku.</w:t>
      </w:r>
    </w:p>
    <w:p w14:paraId="183E9BB5" w14:textId="77777777" w:rsidR="00725B2F" w:rsidRPr="00223309" w:rsidRDefault="00725B2F" w:rsidP="00FB1D3E">
      <w:pPr>
        <w:pStyle w:val="Teksttreci0"/>
        <w:shd w:val="clear" w:color="auto" w:fill="auto"/>
        <w:spacing w:line="240" w:lineRule="auto"/>
        <w:ind w:left="284" w:right="20" w:hanging="284"/>
        <w:jc w:val="both"/>
        <w:rPr>
          <w:rFonts w:ascii="Times New Roman" w:hAnsi="Times New Roman"/>
          <w:b/>
          <w:sz w:val="24"/>
          <w:szCs w:val="24"/>
        </w:rPr>
      </w:pPr>
      <w:r>
        <w:rPr>
          <w:rFonts w:ascii="Times New Roman" w:hAnsi="Times New Roman"/>
          <w:b/>
          <w:sz w:val="24"/>
          <w:szCs w:val="24"/>
        </w:rPr>
        <w:t>3) </w:t>
      </w:r>
      <w:r w:rsidRPr="00223309">
        <w:rPr>
          <w:rFonts w:ascii="Times New Roman" w:hAnsi="Times New Roman"/>
          <w:b/>
          <w:sz w:val="24"/>
          <w:szCs w:val="24"/>
        </w:rPr>
        <w:t>sytuacji ekonomicznej lub finansowej:</w:t>
      </w:r>
    </w:p>
    <w:p w14:paraId="08CCBA3D" w14:textId="31116F1B" w:rsidR="001E405A" w:rsidRPr="00D24398" w:rsidRDefault="001E405A" w:rsidP="00FB1D3E">
      <w:pPr>
        <w:jc w:val="both"/>
        <w:rPr>
          <w:color w:val="000000" w:themeColor="text1"/>
        </w:rPr>
      </w:pPr>
      <w:r w:rsidRPr="00D24398">
        <w:t>Zamawiający nie stawia warunku w powyższym zakresie.</w:t>
      </w:r>
    </w:p>
    <w:p w14:paraId="4A4D6DE5" w14:textId="77777777" w:rsidR="00725B2F" w:rsidRDefault="00725B2F" w:rsidP="00FB1D3E">
      <w:pPr>
        <w:pStyle w:val="Teksttreci0"/>
        <w:shd w:val="clear" w:color="auto" w:fill="auto"/>
        <w:spacing w:line="240" w:lineRule="auto"/>
        <w:ind w:left="284" w:right="20" w:hanging="284"/>
        <w:jc w:val="both"/>
        <w:rPr>
          <w:rFonts w:ascii="Times New Roman" w:hAnsi="Times New Roman"/>
          <w:b/>
          <w:sz w:val="24"/>
          <w:szCs w:val="24"/>
        </w:rPr>
      </w:pPr>
      <w:r>
        <w:rPr>
          <w:rFonts w:ascii="Times New Roman" w:hAnsi="Times New Roman"/>
          <w:b/>
          <w:sz w:val="24"/>
          <w:szCs w:val="24"/>
        </w:rPr>
        <w:t>4) </w:t>
      </w:r>
      <w:r w:rsidRPr="00223309">
        <w:rPr>
          <w:rFonts w:ascii="Times New Roman" w:hAnsi="Times New Roman"/>
          <w:b/>
          <w:sz w:val="24"/>
          <w:szCs w:val="24"/>
        </w:rPr>
        <w:t>zdolności technicznej lub zawodowej:</w:t>
      </w:r>
    </w:p>
    <w:p w14:paraId="73F53D46" w14:textId="6A56E191" w:rsidR="00AF6580" w:rsidRDefault="00AF6580" w:rsidP="00FB1D3E">
      <w:pPr>
        <w:jc w:val="both"/>
        <w:rPr>
          <w:color w:val="000000" w:themeColor="text1"/>
        </w:rPr>
      </w:pPr>
      <w:r>
        <w:t>4</w:t>
      </w:r>
      <w:r w:rsidRPr="00223309">
        <w:t>.1.) DOŚWIADCZENIE</w:t>
      </w:r>
    </w:p>
    <w:p w14:paraId="177DD245" w14:textId="31F0E6F0" w:rsidR="00725B2F" w:rsidRDefault="00725B2F" w:rsidP="00FB1D3E">
      <w:pPr>
        <w:jc w:val="both"/>
        <w:rPr>
          <w:bCs/>
          <w:color w:val="000000" w:themeColor="text1"/>
        </w:rPr>
      </w:pPr>
      <w:r w:rsidRPr="0041777A">
        <w:rPr>
          <w:color w:val="000000" w:themeColor="text1"/>
        </w:rPr>
        <w:t xml:space="preserve">Zamawiający uzna ww. warunek za spełniony jeżeli Wykonawca wykaże, iż w okresie ostatnich </w:t>
      </w:r>
      <w:r w:rsidR="00410AEE">
        <w:rPr>
          <w:color w:val="000000" w:themeColor="text1"/>
        </w:rPr>
        <w:t>5</w:t>
      </w:r>
      <w:r w:rsidRPr="0041777A">
        <w:rPr>
          <w:color w:val="000000" w:themeColor="text1"/>
        </w:rPr>
        <w:t xml:space="preserve"> lat przed upływem terminu składania ofert, a jeżeli okres prowadzenia działalności jest krótszy - w tym okresie, wykonał  lub wykonuje co najmniej </w:t>
      </w:r>
      <w:r w:rsidR="00C3198E">
        <w:rPr>
          <w:color w:val="000000" w:themeColor="text1"/>
          <w:u w:val="single"/>
        </w:rPr>
        <w:t>jedną</w:t>
      </w:r>
      <w:r w:rsidRPr="0041777A">
        <w:rPr>
          <w:color w:val="000000" w:themeColor="text1"/>
        </w:rPr>
        <w:t xml:space="preserve"> </w:t>
      </w:r>
      <w:r w:rsidR="00C3198E">
        <w:rPr>
          <w:color w:val="000000" w:themeColor="text1"/>
        </w:rPr>
        <w:t>robotę</w:t>
      </w:r>
      <w:r w:rsidRPr="0041777A">
        <w:rPr>
          <w:color w:val="000000" w:themeColor="text1"/>
        </w:rPr>
        <w:t xml:space="preserve"> </w:t>
      </w:r>
      <w:r w:rsidRPr="0041777A">
        <w:t>odpowiadając</w:t>
      </w:r>
      <w:r w:rsidR="00C3198E">
        <w:t>ą</w:t>
      </w:r>
      <w:r w:rsidRPr="0041777A">
        <w:t xml:space="preserve"> swoim charakterem przedmiotowi zamówienia </w:t>
      </w:r>
      <w:r w:rsidRPr="0041777A">
        <w:rPr>
          <w:color w:val="000000" w:themeColor="text1"/>
        </w:rPr>
        <w:t>o wartości brutto nie mniejszej niż 10</w:t>
      </w:r>
      <w:r w:rsidRPr="0041777A">
        <w:rPr>
          <w:color w:val="000000" w:themeColor="text1"/>
          <w:shd w:val="clear" w:color="auto" w:fill="FFFFFF" w:themeFill="background1"/>
        </w:rPr>
        <w:t>0.000,00</w:t>
      </w:r>
      <w:r w:rsidRPr="0041777A">
        <w:rPr>
          <w:color w:val="000000" w:themeColor="text1"/>
        </w:rPr>
        <w:t xml:space="preserve"> złotych - </w:t>
      </w:r>
      <w:r w:rsidRPr="0041777A">
        <w:rPr>
          <w:bCs/>
          <w:color w:val="000000" w:themeColor="text1"/>
        </w:rPr>
        <w:t xml:space="preserve">co winno być potwierdzone dowodami, że </w:t>
      </w:r>
      <w:r w:rsidR="00C3198E">
        <w:rPr>
          <w:bCs/>
          <w:color w:val="000000" w:themeColor="text1"/>
        </w:rPr>
        <w:t>prace</w:t>
      </w:r>
      <w:r w:rsidRPr="0041777A">
        <w:rPr>
          <w:bCs/>
          <w:color w:val="000000" w:themeColor="text1"/>
        </w:rPr>
        <w:t xml:space="preserve"> został</w:t>
      </w:r>
      <w:r w:rsidR="00C3198E">
        <w:rPr>
          <w:bCs/>
          <w:color w:val="000000" w:themeColor="text1"/>
        </w:rPr>
        <w:t>y wykonane</w:t>
      </w:r>
      <w:r w:rsidRPr="0041777A">
        <w:rPr>
          <w:bCs/>
          <w:color w:val="000000" w:themeColor="text1"/>
        </w:rPr>
        <w:t xml:space="preserve"> lub </w:t>
      </w:r>
      <w:r w:rsidR="00C3198E">
        <w:rPr>
          <w:bCs/>
          <w:color w:val="000000" w:themeColor="text1"/>
        </w:rPr>
        <w:t xml:space="preserve">są </w:t>
      </w:r>
      <w:r w:rsidR="00C3198E">
        <w:rPr>
          <w:bCs/>
          <w:color w:val="000000" w:themeColor="text1"/>
        </w:rPr>
        <w:lastRenderedPageBreak/>
        <w:t>wykonywane</w:t>
      </w:r>
      <w:r w:rsidRPr="0041777A">
        <w:rPr>
          <w:bCs/>
          <w:color w:val="000000" w:themeColor="text1"/>
        </w:rPr>
        <w:t xml:space="preserve"> należycie załączając referencje lub dokumenty o podobnym charakterze</w:t>
      </w:r>
      <w:r>
        <w:rPr>
          <w:bCs/>
          <w:color w:val="000000" w:themeColor="text1"/>
        </w:rPr>
        <w:t xml:space="preserve"> -</w:t>
      </w:r>
      <w:r w:rsidRPr="0041777A">
        <w:rPr>
          <w:bCs/>
          <w:color w:val="000000" w:themeColor="text1"/>
        </w:rPr>
        <w:t xml:space="preserve"> (</w:t>
      </w:r>
      <w:r w:rsidRPr="00D33A1A">
        <w:rPr>
          <w:bCs/>
          <w:color w:val="000000" w:themeColor="text1"/>
        </w:rPr>
        <w:t xml:space="preserve">załącznik nr </w:t>
      </w:r>
      <w:r w:rsidR="00781F34" w:rsidRPr="00D33A1A">
        <w:rPr>
          <w:bCs/>
          <w:color w:val="000000" w:themeColor="text1"/>
        </w:rPr>
        <w:t>3</w:t>
      </w:r>
      <w:r w:rsidRPr="00D33A1A">
        <w:rPr>
          <w:bCs/>
          <w:color w:val="000000" w:themeColor="text1"/>
        </w:rPr>
        <w:t xml:space="preserve"> do Z</w:t>
      </w:r>
      <w:r w:rsidR="008D7E66" w:rsidRPr="00D33A1A">
        <w:rPr>
          <w:bCs/>
          <w:color w:val="000000" w:themeColor="text1"/>
        </w:rPr>
        <w:t>apytania ofertowego</w:t>
      </w:r>
      <w:r w:rsidRPr="00D33A1A">
        <w:rPr>
          <w:bCs/>
          <w:color w:val="000000" w:themeColor="text1"/>
        </w:rPr>
        <w:t>)</w:t>
      </w:r>
      <w:r w:rsidRPr="0041777A">
        <w:rPr>
          <w:bCs/>
          <w:color w:val="000000" w:themeColor="text1"/>
        </w:rPr>
        <w:t>.</w:t>
      </w:r>
    </w:p>
    <w:p w14:paraId="195F7707" w14:textId="77777777" w:rsidR="00AF6580" w:rsidRPr="00AF6580" w:rsidRDefault="00AF6580" w:rsidP="00FB1D3E">
      <w:pPr>
        <w:pStyle w:val="Bezodstpw"/>
        <w:rPr>
          <w:rFonts w:ascii="Times New Roman" w:eastAsia="Calibri" w:hAnsi="Times New Roman" w:cs="Times New Roman"/>
          <w:b w:val="0"/>
        </w:rPr>
      </w:pPr>
      <w:r w:rsidRPr="00AF6580">
        <w:rPr>
          <w:rFonts w:ascii="Times New Roman" w:eastAsia="Calibri" w:hAnsi="Times New Roman" w:cs="Times New Roman"/>
          <w:b w:val="0"/>
        </w:rPr>
        <w:t>4.2.) KADRA</w:t>
      </w:r>
    </w:p>
    <w:p w14:paraId="7E6619E3" w14:textId="10F22009" w:rsidR="00AF6580" w:rsidRPr="00AF6580" w:rsidRDefault="00AF6580" w:rsidP="00FB1D3E">
      <w:pPr>
        <w:pStyle w:val="Bezodstpw"/>
        <w:jc w:val="both"/>
        <w:rPr>
          <w:rFonts w:ascii="Times New Roman" w:eastAsia="Calibri" w:hAnsi="Times New Roman" w:cs="Times New Roman"/>
          <w:b w:val="0"/>
          <w:bCs w:val="0"/>
        </w:rPr>
      </w:pPr>
      <w:r>
        <w:rPr>
          <w:rFonts w:ascii="Times New Roman" w:eastAsia="Calibri" w:hAnsi="Times New Roman" w:cs="Times New Roman"/>
          <w:b w:val="0"/>
          <w:bCs w:val="0"/>
          <w:caps w:val="0"/>
        </w:rPr>
        <w:t>W</w:t>
      </w:r>
      <w:r w:rsidRPr="00AF6580">
        <w:rPr>
          <w:rFonts w:ascii="Times New Roman" w:eastAsia="Calibri" w:hAnsi="Times New Roman" w:cs="Times New Roman"/>
          <w:b w:val="0"/>
          <w:bCs w:val="0"/>
          <w:caps w:val="0"/>
        </w:rPr>
        <w:t>ykonawca spełni warunek, jeżeli wykaże, że dysponuje kadrą techniczną posiadającą uprawnienia budowlane:</w:t>
      </w:r>
    </w:p>
    <w:p w14:paraId="2A6C5757" w14:textId="622D3EF5" w:rsidR="00AF6580" w:rsidRDefault="00AF6580" w:rsidP="00FB1D3E">
      <w:pPr>
        <w:jc w:val="both"/>
        <w:rPr>
          <w:bCs/>
          <w:color w:val="000000" w:themeColor="text1"/>
        </w:rPr>
      </w:pPr>
      <w:r w:rsidRPr="00083C1E">
        <w:rPr>
          <w:rFonts w:eastAsia="Calibri"/>
        </w:rPr>
        <w:t>- kierownik budowy i robót w specjalności konstrukcyjno- budowlanej, oraz kierownicy poszczególnych rodzajów robót w specjalności</w:t>
      </w:r>
      <w:r>
        <w:rPr>
          <w:rFonts w:eastAsia="Calibri"/>
        </w:rPr>
        <w:t> </w:t>
      </w:r>
      <w:r w:rsidRPr="00083C1E">
        <w:rPr>
          <w:rFonts w:eastAsia="Calibri"/>
        </w:rPr>
        <w:t xml:space="preserve">instalacyjna </w:t>
      </w:r>
      <w:r>
        <w:rPr>
          <w:rFonts w:eastAsia="Calibri"/>
        </w:rPr>
        <w:t xml:space="preserve">sanitarna i </w:t>
      </w:r>
      <w:r w:rsidRPr="00083C1E">
        <w:rPr>
          <w:rFonts w:eastAsia="Calibri"/>
        </w:rPr>
        <w:t>elektryczna, muszą posiadać uprawnienia do pełnienia samodzielnej funkcji technicznej w budownictwie wraz z</w:t>
      </w:r>
      <w:r>
        <w:rPr>
          <w:rFonts w:eastAsia="Calibri"/>
        </w:rPr>
        <w:t> </w:t>
      </w:r>
      <w:r w:rsidRPr="00083C1E">
        <w:rPr>
          <w:rFonts w:eastAsia="Calibri"/>
        </w:rPr>
        <w:t>wpisem na listę członków właściwej izby samorządu zawodowego jeżeli taki wymóg na te osoby nakłada prawo budowlane</w:t>
      </w:r>
      <w:r>
        <w:rPr>
          <w:rFonts w:eastAsia="Calibri"/>
        </w:rPr>
        <w:t xml:space="preserve"> </w:t>
      </w:r>
      <w:r w:rsidRPr="0041777A">
        <w:rPr>
          <w:bCs/>
          <w:color w:val="000000" w:themeColor="text1"/>
        </w:rPr>
        <w:t>(</w:t>
      </w:r>
      <w:r w:rsidRPr="00D33A1A">
        <w:rPr>
          <w:bCs/>
          <w:color w:val="000000" w:themeColor="text1"/>
        </w:rPr>
        <w:t xml:space="preserve">załącznik nr </w:t>
      </w:r>
      <w:r w:rsidR="00781F34" w:rsidRPr="00D33A1A">
        <w:rPr>
          <w:bCs/>
          <w:color w:val="000000" w:themeColor="text1"/>
        </w:rPr>
        <w:t>4</w:t>
      </w:r>
      <w:r w:rsidRPr="00D33A1A">
        <w:rPr>
          <w:bCs/>
          <w:color w:val="000000" w:themeColor="text1"/>
        </w:rPr>
        <w:t xml:space="preserve"> do Zapytania ofertowego</w:t>
      </w:r>
      <w:r w:rsidRPr="0041777A">
        <w:rPr>
          <w:bCs/>
          <w:color w:val="000000" w:themeColor="text1"/>
        </w:rPr>
        <w:t>)</w:t>
      </w:r>
      <w:r w:rsidRPr="00083C1E">
        <w:rPr>
          <w:rFonts w:eastAsia="Calibri"/>
        </w:rPr>
        <w:t>.</w:t>
      </w:r>
    </w:p>
    <w:p w14:paraId="51194FE9" w14:textId="77777777" w:rsidR="00CA5211" w:rsidRDefault="00CA5211" w:rsidP="00FB1D3E">
      <w:pPr>
        <w:jc w:val="both"/>
        <w:rPr>
          <w:bCs/>
          <w:color w:val="000000" w:themeColor="text1"/>
        </w:rPr>
      </w:pPr>
    </w:p>
    <w:p w14:paraId="18521500" w14:textId="4A9A09A0" w:rsidR="00CA5211" w:rsidRPr="00CA5211" w:rsidRDefault="00CA5211" w:rsidP="00FB1D3E">
      <w:pPr>
        <w:jc w:val="both"/>
        <w:rPr>
          <w:b/>
        </w:rPr>
      </w:pPr>
      <w:r w:rsidRPr="00CA5211">
        <w:rPr>
          <w:b/>
          <w:color w:val="000000" w:themeColor="text1"/>
        </w:rPr>
        <w:t>5.2. </w:t>
      </w:r>
      <w:r w:rsidRPr="00CA5211">
        <w:rPr>
          <w:b/>
        </w:rPr>
        <w:t>Zamawiający żąda wraz z ofertą złożenia przez Wykonawcę:</w:t>
      </w:r>
    </w:p>
    <w:p w14:paraId="2E6B8A5A" w14:textId="5DCF988A" w:rsidR="00B02344" w:rsidRDefault="00B02344" w:rsidP="00FB1D3E">
      <w:pPr>
        <w:pStyle w:val="Akapitzlist"/>
        <w:numPr>
          <w:ilvl w:val="0"/>
          <w:numId w:val="4"/>
        </w:numPr>
        <w:tabs>
          <w:tab w:val="left" w:pos="284"/>
        </w:tabs>
        <w:ind w:left="0" w:firstLine="0"/>
        <w:jc w:val="both"/>
        <w:rPr>
          <w:color w:val="000000"/>
        </w:rPr>
      </w:pPr>
      <w:r w:rsidRPr="00B02344">
        <w:t>tabel</w:t>
      </w:r>
      <w:r w:rsidR="00EE7BE9">
        <w:t>i</w:t>
      </w:r>
      <w:r w:rsidRPr="00B02344">
        <w:t xml:space="preserve"> cen elementów robót</w:t>
      </w:r>
      <w:r>
        <w:t xml:space="preserve"> </w:t>
      </w:r>
      <w:r w:rsidRPr="00D33A1A">
        <w:t xml:space="preserve">- załącznik nr </w:t>
      </w:r>
      <w:r w:rsidR="00781F34" w:rsidRPr="00D33A1A">
        <w:t>2</w:t>
      </w:r>
      <w:r w:rsidRPr="00D33A1A">
        <w:t xml:space="preserve"> do</w:t>
      </w:r>
      <w:r>
        <w:t xml:space="preserve"> Zapytania ofertowego;</w:t>
      </w:r>
    </w:p>
    <w:p w14:paraId="5FD7B31A" w14:textId="08CAD250" w:rsidR="00B62DDD" w:rsidRPr="00D33A1A" w:rsidRDefault="00B62DDD" w:rsidP="00FB1D3E">
      <w:pPr>
        <w:pStyle w:val="Akapitzlist"/>
        <w:numPr>
          <w:ilvl w:val="0"/>
          <w:numId w:val="4"/>
        </w:numPr>
        <w:tabs>
          <w:tab w:val="left" w:pos="284"/>
        </w:tabs>
        <w:ind w:left="0" w:firstLine="0"/>
        <w:jc w:val="both"/>
        <w:rPr>
          <w:color w:val="000000"/>
        </w:rPr>
      </w:pPr>
      <w:r>
        <w:rPr>
          <w:color w:val="000000"/>
        </w:rPr>
        <w:t xml:space="preserve">wykaz </w:t>
      </w:r>
      <w:r w:rsidR="00C8771C">
        <w:rPr>
          <w:color w:val="000000"/>
        </w:rPr>
        <w:t>robót</w:t>
      </w:r>
      <w:r>
        <w:rPr>
          <w:color w:val="000000"/>
        </w:rPr>
        <w:t xml:space="preserve"> </w:t>
      </w:r>
      <w:r w:rsidR="00D0391D">
        <w:rPr>
          <w:color w:val="000000"/>
        </w:rPr>
        <w:t>zgodny z opisem zawartym w pkt 5.1. ust. 4</w:t>
      </w:r>
      <w:r w:rsidR="00C8771C">
        <w:rPr>
          <w:color w:val="000000"/>
        </w:rPr>
        <w:t>.1.)</w:t>
      </w:r>
      <w:r w:rsidR="00B02344">
        <w:rPr>
          <w:color w:val="000000"/>
        </w:rPr>
        <w:t xml:space="preserve"> - </w:t>
      </w:r>
      <w:r w:rsidR="00B02344" w:rsidRPr="00D33A1A">
        <w:rPr>
          <w:bCs/>
          <w:color w:val="000000" w:themeColor="text1"/>
        </w:rPr>
        <w:t xml:space="preserve">załącznik nr </w:t>
      </w:r>
      <w:r w:rsidR="00781F34" w:rsidRPr="00D33A1A">
        <w:rPr>
          <w:bCs/>
          <w:color w:val="000000" w:themeColor="text1"/>
        </w:rPr>
        <w:t>3</w:t>
      </w:r>
      <w:r w:rsidR="00B02344" w:rsidRPr="00D33A1A">
        <w:rPr>
          <w:bCs/>
          <w:color w:val="000000" w:themeColor="text1"/>
        </w:rPr>
        <w:t xml:space="preserve"> do Zapytania ofertowego</w:t>
      </w:r>
      <w:r w:rsidR="008D7E66" w:rsidRPr="00D33A1A">
        <w:rPr>
          <w:color w:val="000000"/>
        </w:rPr>
        <w:t>;</w:t>
      </w:r>
    </w:p>
    <w:p w14:paraId="285A5DDC" w14:textId="6E9C5C26" w:rsidR="00C8771C" w:rsidRPr="00D33A1A" w:rsidRDefault="00C8771C" w:rsidP="00FB1D3E">
      <w:pPr>
        <w:pStyle w:val="Akapitzlist"/>
        <w:numPr>
          <w:ilvl w:val="0"/>
          <w:numId w:val="4"/>
        </w:numPr>
        <w:tabs>
          <w:tab w:val="left" w:pos="284"/>
        </w:tabs>
        <w:ind w:left="0" w:firstLine="0"/>
        <w:jc w:val="both"/>
        <w:rPr>
          <w:color w:val="000000"/>
        </w:rPr>
      </w:pPr>
      <w:r w:rsidRPr="00342737">
        <w:rPr>
          <w:bCs/>
        </w:rPr>
        <w:t>wykaz osób, skierowanych przez Wykonawcę do realizacji zamówienia publicznego</w:t>
      </w:r>
      <w:r w:rsidRPr="00C8771C">
        <w:rPr>
          <w:color w:val="000000"/>
        </w:rPr>
        <w:t xml:space="preserve"> </w:t>
      </w:r>
      <w:r>
        <w:rPr>
          <w:color w:val="000000"/>
        </w:rPr>
        <w:t>zgodny z opisem zawartym w pkt 5.1. ust. 4.2.)</w:t>
      </w:r>
      <w:r w:rsidR="00B02344">
        <w:rPr>
          <w:color w:val="000000"/>
        </w:rPr>
        <w:t xml:space="preserve"> - </w:t>
      </w:r>
      <w:r w:rsidR="00B02344" w:rsidRPr="00D33A1A">
        <w:rPr>
          <w:bCs/>
          <w:color w:val="000000" w:themeColor="text1"/>
        </w:rPr>
        <w:t xml:space="preserve">załącznik nr </w:t>
      </w:r>
      <w:r w:rsidR="00781F34" w:rsidRPr="00D33A1A">
        <w:rPr>
          <w:bCs/>
          <w:color w:val="000000" w:themeColor="text1"/>
        </w:rPr>
        <w:t>4</w:t>
      </w:r>
      <w:r w:rsidR="00B02344" w:rsidRPr="00D33A1A">
        <w:rPr>
          <w:bCs/>
          <w:color w:val="000000" w:themeColor="text1"/>
        </w:rPr>
        <w:t xml:space="preserve"> do Zapytania ofertowego</w:t>
      </w:r>
      <w:r w:rsidRPr="00D33A1A">
        <w:rPr>
          <w:color w:val="000000"/>
        </w:rPr>
        <w:t>;</w:t>
      </w:r>
    </w:p>
    <w:p w14:paraId="02CC27B2" w14:textId="218CE027" w:rsidR="008D7E66" w:rsidRPr="00386B7F" w:rsidRDefault="008D7E66" w:rsidP="00FB1D3E">
      <w:pPr>
        <w:pStyle w:val="Akapitzlist"/>
        <w:numPr>
          <w:ilvl w:val="0"/>
          <w:numId w:val="4"/>
        </w:numPr>
        <w:tabs>
          <w:tab w:val="left" w:pos="284"/>
        </w:tabs>
        <w:ind w:left="0" w:firstLine="0"/>
        <w:jc w:val="both"/>
        <w:rPr>
          <w:color w:val="000000"/>
        </w:rPr>
      </w:pPr>
      <w:r>
        <w:rPr>
          <w:color w:val="000000"/>
        </w:rPr>
        <w:t xml:space="preserve">parafowany wzór umowy </w:t>
      </w:r>
      <w:r w:rsidR="00B02344" w:rsidRPr="00D33A1A">
        <w:rPr>
          <w:color w:val="000000"/>
        </w:rPr>
        <w:t xml:space="preserve">- </w:t>
      </w:r>
      <w:r w:rsidRPr="00D33A1A">
        <w:rPr>
          <w:bCs/>
          <w:color w:val="000000" w:themeColor="text1"/>
        </w:rPr>
        <w:t xml:space="preserve">załącznik nr </w:t>
      </w:r>
      <w:r w:rsidR="00781F34" w:rsidRPr="00D33A1A">
        <w:rPr>
          <w:bCs/>
          <w:color w:val="000000" w:themeColor="text1"/>
        </w:rPr>
        <w:t>5</w:t>
      </w:r>
      <w:r w:rsidRPr="00D33A1A">
        <w:rPr>
          <w:bCs/>
          <w:color w:val="000000" w:themeColor="text1"/>
        </w:rPr>
        <w:t xml:space="preserve"> do Zapytania</w:t>
      </w:r>
      <w:r>
        <w:rPr>
          <w:bCs/>
          <w:color w:val="000000" w:themeColor="text1"/>
        </w:rPr>
        <w:t xml:space="preserve"> ofertowego.</w:t>
      </w:r>
    </w:p>
    <w:p w14:paraId="76FFF2A1"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V</w:t>
      </w:r>
      <w:r>
        <w:rPr>
          <w:b/>
        </w:rPr>
        <w:t>I</w:t>
      </w:r>
      <w:r w:rsidRPr="000F2F49">
        <w:rPr>
          <w:b/>
        </w:rPr>
        <w:t>.</w:t>
      </w:r>
      <w:r w:rsidRPr="000F2F49">
        <w:rPr>
          <w:b/>
        </w:rPr>
        <w:tab/>
      </w:r>
      <w:r>
        <w:rPr>
          <w:b/>
        </w:rPr>
        <w:t>TERMIN WYKONANIA ZAMÓWIENIA</w:t>
      </w:r>
    </w:p>
    <w:p w14:paraId="6A203B5B" w14:textId="4400ACDD" w:rsidR="000B60A0" w:rsidRDefault="000B60A0" w:rsidP="00FB1D3E">
      <w:pPr>
        <w:tabs>
          <w:tab w:val="left" w:pos="284"/>
        </w:tabs>
        <w:jc w:val="both"/>
        <w:rPr>
          <w:bCs/>
        </w:rPr>
      </w:pPr>
      <w:r w:rsidRPr="00152D85">
        <w:rPr>
          <w:b/>
        </w:rPr>
        <w:t>6.</w:t>
      </w:r>
      <w:r w:rsidR="00B4594D">
        <w:rPr>
          <w:b/>
        </w:rPr>
        <w:t>1. </w:t>
      </w:r>
      <w:r w:rsidR="00C8771C">
        <w:rPr>
          <w:bCs/>
        </w:rPr>
        <w:t xml:space="preserve">Zamawiający wymaga aby zamówienie zostało zrealizowane w terminie </w:t>
      </w:r>
      <w:r w:rsidR="00C8771C" w:rsidRPr="00DF5A52">
        <w:rPr>
          <w:bCs/>
        </w:rPr>
        <w:t xml:space="preserve">do </w:t>
      </w:r>
      <w:r w:rsidR="00C43DDE" w:rsidRPr="00DF5A52">
        <w:rPr>
          <w:bCs/>
        </w:rPr>
        <w:t xml:space="preserve">dnia </w:t>
      </w:r>
      <w:r w:rsidR="00C8771C" w:rsidRPr="00DF5A52">
        <w:rPr>
          <w:b/>
          <w:bCs/>
        </w:rPr>
        <w:t>30.11.2022r</w:t>
      </w:r>
      <w:r w:rsidRPr="00DF5A52">
        <w:rPr>
          <w:bCs/>
        </w:rPr>
        <w:t>.</w:t>
      </w:r>
    </w:p>
    <w:p w14:paraId="719210AF"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V</w:t>
      </w:r>
      <w:r>
        <w:rPr>
          <w:b/>
        </w:rPr>
        <w:t>II</w:t>
      </w:r>
      <w:r w:rsidRPr="000F2F49">
        <w:rPr>
          <w:b/>
        </w:rPr>
        <w:t>.</w:t>
      </w:r>
      <w:r w:rsidRPr="000F2F49">
        <w:rPr>
          <w:b/>
        </w:rPr>
        <w:tab/>
      </w:r>
      <w:r>
        <w:rPr>
          <w:b/>
        </w:rPr>
        <w:t>SPOSÓB UDZIELANIA WYJAŚNIEŃ</w:t>
      </w:r>
    </w:p>
    <w:p w14:paraId="0B9708BB" w14:textId="77777777" w:rsidR="000B60A0" w:rsidRDefault="000B60A0" w:rsidP="00FB1D3E">
      <w:pPr>
        <w:rPr>
          <w:sz w:val="20"/>
          <w:szCs w:val="20"/>
        </w:rPr>
      </w:pPr>
    </w:p>
    <w:p w14:paraId="3C36AADA" w14:textId="77777777" w:rsidR="000B60A0" w:rsidRDefault="000B60A0" w:rsidP="00FB1D3E">
      <w:pPr>
        <w:jc w:val="both"/>
      </w:pPr>
      <w:r w:rsidRPr="00A67EEC">
        <w:rPr>
          <w:b/>
          <w:bCs/>
        </w:rPr>
        <w:t>7.1.</w:t>
      </w:r>
      <w:r>
        <w:rPr>
          <w:b/>
          <w:bCs/>
        </w:rPr>
        <w:t> </w:t>
      </w:r>
      <w:r w:rsidRPr="00A67EEC">
        <w:t>Wykonawca może zwrócić się do Zamawiającego z wnioskiem o wyjaśnienie treści Zapytania ofertowego</w:t>
      </w:r>
      <w:r>
        <w:t>, przekazanym za pośrednictwem poczty elektronicznej.</w:t>
      </w:r>
    </w:p>
    <w:p w14:paraId="18453A86" w14:textId="77777777" w:rsidR="000B60A0" w:rsidRDefault="000B60A0" w:rsidP="00FB1D3E">
      <w:pPr>
        <w:jc w:val="both"/>
      </w:pPr>
      <w:r w:rsidRPr="00A67EEC">
        <w:rPr>
          <w:b/>
          <w:bCs/>
        </w:rPr>
        <w:t>7.2.</w:t>
      </w:r>
      <w:r>
        <w:rPr>
          <w:b/>
          <w:bCs/>
        </w:rPr>
        <w:t xml:space="preserve"> </w:t>
      </w:r>
      <w:r w:rsidRPr="00A67EEC">
        <w:t>Zamawiający udzieli wyjaśnień niezwłocznie, jednak nie p</w:t>
      </w:r>
      <w:r>
        <w:t>ó</w:t>
      </w:r>
      <w:r w:rsidRPr="00A67EEC">
        <w:t xml:space="preserve">źniej </w:t>
      </w:r>
      <w:r>
        <w:t>niż na 2 dni przed upływem terminu składania ofert, jeśli wniosek o wyjaśnienie treści Zapytania ofertowego wpłynął do Zamawiającego nie później niż na 4 dni przed upływem terminu składania ofert.</w:t>
      </w:r>
    </w:p>
    <w:p w14:paraId="32E2EB8A" w14:textId="77777777" w:rsidR="000B60A0" w:rsidRDefault="000B60A0" w:rsidP="00FB1D3E">
      <w:pPr>
        <w:jc w:val="both"/>
      </w:pPr>
      <w:r w:rsidRPr="00697168">
        <w:rPr>
          <w:b/>
          <w:bCs/>
        </w:rPr>
        <w:t>7.3. </w:t>
      </w:r>
      <w:r>
        <w:t>Jeżeli wniosek o wyjaśnienie treści Zapytania ofertowego wpłynie po terminie, o którym mowa powyżej Zamawiający nie ma obowiązku udzielania wyjaśnień.</w:t>
      </w:r>
    </w:p>
    <w:p w14:paraId="4672E433" w14:textId="19D5932B" w:rsidR="000B60A0" w:rsidRDefault="000B60A0" w:rsidP="00FB1D3E">
      <w:pPr>
        <w:jc w:val="both"/>
      </w:pPr>
      <w:r w:rsidRPr="00697168">
        <w:rPr>
          <w:b/>
          <w:bCs/>
        </w:rPr>
        <w:t>7.4.</w:t>
      </w:r>
      <w:r>
        <w:rPr>
          <w:b/>
          <w:bCs/>
        </w:rPr>
        <w:t> </w:t>
      </w:r>
      <w:r>
        <w:t xml:space="preserve">Treść zapytań wraz z wyjaśnieniami Zamawiający udostępni na stronie internetowej Biuletynu, bez ujawniania źródła zapytania. </w:t>
      </w:r>
    </w:p>
    <w:p w14:paraId="317BA63F" w14:textId="3E02764B" w:rsidR="00CA5211" w:rsidRPr="00697168" w:rsidRDefault="00CA5211" w:rsidP="00FB1D3E">
      <w:pPr>
        <w:jc w:val="both"/>
      </w:pPr>
      <w:r w:rsidRPr="00CA5211">
        <w:rPr>
          <w:b/>
          <w:bCs/>
        </w:rPr>
        <w:t>7.5.</w:t>
      </w:r>
      <w:r>
        <w:rPr>
          <w:b/>
          <w:bCs/>
        </w:rPr>
        <w:t> </w:t>
      </w:r>
      <w:r>
        <w:t xml:space="preserve">W uzasadnionych przypadkach Zamawiający może w każdym czasie, przed upływem terminu do składania ofert, zmienić istotne warunki zamówienia. Dokonaną zmianę Zamawiający przekazuje niezwłocznie wszystkim Wykonawcom, których zaprosił do złożenia oferty cenowej. </w:t>
      </w:r>
    </w:p>
    <w:p w14:paraId="3B2B6D6C" w14:textId="60F6DBBD"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V</w:t>
      </w:r>
      <w:r>
        <w:rPr>
          <w:b/>
        </w:rPr>
        <w:t>III.</w:t>
      </w:r>
      <w:r w:rsidRPr="000F2F49">
        <w:rPr>
          <w:b/>
        </w:rPr>
        <w:tab/>
      </w:r>
      <w:r w:rsidR="00A223AD">
        <w:rPr>
          <w:b/>
        </w:rPr>
        <w:t xml:space="preserve"> </w:t>
      </w:r>
      <w:r>
        <w:rPr>
          <w:b/>
        </w:rPr>
        <w:t>SPOSÓB PRZYGOTOWANIA OFERTY</w:t>
      </w:r>
    </w:p>
    <w:p w14:paraId="0C11AEF7" w14:textId="77777777" w:rsidR="000B60A0" w:rsidRPr="003C4BCE" w:rsidRDefault="000B60A0" w:rsidP="00FB1D3E"/>
    <w:p w14:paraId="1D71EE55" w14:textId="77777777" w:rsidR="000B60A0" w:rsidRDefault="000B60A0" w:rsidP="00FB1D3E">
      <w:r>
        <w:rPr>
          <w:b/>
        </w:rPr>
        <w:t>8</w:t>
      </w:r>
      <w:r w:rsidRPr="008D60B3">
        <w:rPr>
          <w:b/>
        </w:rPr>
        <w:t>.1.</w:t>
      </w:r>
      <w:r>
        <w:t xml:space="preserve"> Ofertę należy sporządzić w języku polskim.</w:t>
      </w:r>
    </w:p>
    <w:p w14:paraId="370B66AB" w14:textId="60EA2C13" w:rsidR="000B60A0" w:rsidRDefault="000B60A0" w:rsidP="00FB1D3E">
      <w:pPr>
        <w:jc w:val="both"/>
      </w:pPr>
      <w:r>
        <w:rPr>
          <w:b/>
        </w:rPr>
        <w:t>8</w:t>
      </w:r>
      <w:r w:rsidRPr="008D60B3">
        <w:rPr>
          <w:b/>
        </w:rPr>
        <w:t>.2.</w:t>
      </w:r>
      <w:r>
        <w:rPr>
          <w:b/>
        </w:rPr>
        <w:t> </w:t>
      </w:r>
      <w:r w:rsidRPr="004C596B">
        <w:t>Cena ofer</w:t>
      </w:r>
      <w:r>
        <w:t xml:space="preserve">owana musi zawierać wszystkie koszty związane z realizacją przedmiotu zamówienia, zgodnie </w:t>
      </w:r>
      <w:r w:rsidR="00647137">
        <w:t xml:space="preserve">ze wzorem Formularza </w:t>
      </w:r>
      <w:r w:rsidR="00647137" w:rsidRPr="00D33A1A">
        <w:t xml:space="preserve">ofertowego </w:t>
      </w:r>
      <w:r w:rsidR="00647137" w:rsidRPr="00D33A1A">
        <w:rPr>
          <w:u w:val="single"/>
        </w:rPr>
        <w:t xml:space="preserve">Załącznik nr </w:t>
      </w:r>
      <w:r w:rsidR="00781F34" w:rsidRPr="00D33A1A">
        <w:rPr>
          <w:u w:val="single"/>
        </w:rPr>
        <w:t>1</w:t>
      </w:r>
      <w:r w:rsidR="00647137" w:rsidRPr="00D33A1A">
        <w:t xml:space="preserve"> do Zapytania ofertowego, wraz </w:t>
      </w:r>
      <w:r w:rsidRPr="00D33A1A">
        <w:t xml:space="preserve">z </w:t>
      </w:r>
      <w:r w:rsidR="00647137" w:rsidRPr="00D33A1A">
        <w:t>T</w:t>
      </w:r>
      <w:r w:rsidR="00C8771C" w:rsidRPr="00D33A1A">
        <w:t xml:space="preserve">abelą cen elementów robót </w:t>
      </w:r>
      <w:r w:rsidRPr="00D33A1A">
        <w:t xml:space="preserve">- </w:t>
      </w:r>
      <w:r w:rsidRPr="00D33A1A">
        <w:rPr>
          <w:u w:val="single"/>
        </w:rPr>
        <w:t>Załącznik nr</w:t>
      </w:r>
      <w:r w:rsidR="00781F34" w:rsidRPr="00D33A1A">
        <w:rPr>
          <w:u w:val="single"/>
        </w:rPr>
        <w:t xml:space="preserve"> 2</w:t>
      </w:r>
      <w:r w:rsidRPr="00D33A1A">
        <w:t xml:space="preserve"> do</w:t>
      </w:r>
      <w:r w:rsidRPr="00016F3F">
        <w:t xml:space="preserve"> niniejszego </w:t>
      </w:r>
      <w:r w:rsidR="00C8771C">
        <w:t>Z</w:t>
      </w:r>
      <w:r w:rsidRPr="00016F3F">
        <w:t>apytania ofertowego</w:t>
      </w:r>
      <w:r>
        <w:t>.</w:t>
      </w:r>
    </w:p>
    <w:p w14:paraId="7A3B4765" w14:textId="45DF6B43" w:rsidR="00647137" w:rsidRDefault="000B60A0" w:rsidP="00FB1D3E">
      <w:pPr>
        <w:tabs>
          <w:tab w:val="left" w:pos="360"/>
        </w:tabs>
        <w:jc w:val="both"/>
        <w:rPr>
          <w:bCs/>
        </w:rPr>
      </w:pPr>
      <w:r>
        <w:rPr>
          <w:b/>
        </w:rPr>
        <w:t>8</w:t>
      </w:r>
      <w:r w:rsidRPr="008D60B3">
        <w:rPr>
          <w:b/>
        </w:rPr>
        <w:t>.</w:t>
      </w:r>
      <w:r>
        <w:rPr>
          <w:b/>
        </w:rPr>
        <w:t>3</w:t>
      </w:r>
      <w:r w:rsidRPr="008D60B3">
        <w:rPr>
          <w:b/>
        </w:rPr>
        <w:t>.</w:t>
      </w:r>
      <w:r>
        <w:rPr>
          <w:b/>
        </w:rPr>
        <w:t> </w:t>
      </w:r>
      <w:r w:rsidRPr="00230147">
        <w:rPr>
          <w:bCs/>
        </w:rPr>
        <w:t>W cenie należy</w:t>
      </w:r>
      <w:r>
        <w:rPr>
          <w:bCs/>
        </w:rPr>
        <w:t xml:space="preserve"> uwzględnić wszystkie wymagania określone w Zapytaniu ofertowym oraz wszelkie koszty, jakie poniesie Wykonawca z tytułu należytej oraz zgodnej z obowiązującymi </w:t>
      </w:r>
      <w:r>
        <w:rPr>
          <w:bCs/>
        </w:rPr>
        <w:lastRenderedPageBreak/>
        <w:t xml:space="preserve">przepisami realizacji przedmiotu zamówienia, a także wszystkie potencjalne ryzyka, jakie mogą wystąpić przy </w:t>
      </w:r>
      <w:r w:rsidR="00EE7BE9">
        <w:rPr>
          <w:bCs/>
        </w:rPr>
        <w:t>wykonaniu</w:t>
      </w:r>
      <w:r>
        <w:rPr>
          <w:bCs/>
        </w:rPr>
        <w:t xml:space="preserve"> przedmiotu zamówienia.</w:t>
      </w:r>
    </w:p>
    <w:p w14:paraId="60CC7AF2" w14:textId="77777777" w:rsidR="00FA5F11" w:rsidRDefault="00647137" w:rsidP="00FB1D3E">
      <w:pPr>
        <w:tabs>
          <w:tab w:val="left" w:pos="360"/>
        </w:tabs>
        <w:jc w:val="both"/>
      </w:pPr>
      <w:r>
        <w:rPr>
          <w:b/>
          <w:bCs/>
        </w:rPr>
        <w:t>8.4.</w:t>
      </w:r>
      <w:r>
        <w:rPr>
          <w:bCs/>
        </w:rPr>
        <w:t> </w:t>
      </w:r>
      <w:r w:rsidRPr="003B0E24">
        <w:t xml:space="preserve">Cena podana w ofercie winna obejmować wszystkie koszty i składniki związane z wykonaniem zamówienia oraz warunkami stawianymi przez Zamawiającego w dokumentacji projektowej, przedmiarach robót i </w:t>
      </w:r>
      <w:proofErr w:type="spellStart"/>
      <w:r w:rsidRPr="003B0E24">
        <w:t>STWiORB</w:t>
      </w:r>
      <w:proofErr w:type="spellEnd"/>
      <w:r w:rsidRPr="003B0E24">
        <w:t>. Cena zawarta w ofercie musi zawierać cenę obejmującą roboty budowlane, dostawy i usługi niezbędne do realizacji zadania oraz inne koszty uwzględniające wszystkie opłaty i podatki z uwzględnieniem ewentualnych upustów i</w:t>
      </w:r>
      <w:r>
        <w:t> </w:t>
      </w:r>
      <w:r w:rsidRPr="003B0E24">
        <w:t>rabatów.</w:t>
      </w:r>
    </w:p>
    <w:p w14:paraId="4B6E84BD" w14:textId="7E8C3A66" w:rsidR="000B60A0" w:rsidRPr="00230147" w:rsidRDefault="00FA5F11" w:rsidP="00FB1D3E">
      <w:pPr>
        <w:tabs>
          <w:tab w:val="left" w:pos="360"/>
        </w:tabs>
        <w:jc w:val="both"/>
        <w:rPr>
          <w:bCs/>
        </w:rPr>
      </w:pPr>
      <w:r>
        <w:rPr>
          <w:b/>
        </w:rPr>
        <w:t>8.5. </w:t>
      </w:r>
      <w:r w:rsidRPr="00EF683D">
        <w:t>W cenie ofertowej należy uwzględnić prace i czynności, które są w obowiązku Wykonawcy tj. koszt przygotowania terenu budowy, budowa, utrzymanie i rozbiórka zaplecza budowy, zabezpieczenie i ochrona placu budowy, uporządkowanie placu budowy po zakończeniu robót,  zatrudnienie kierownika budowy i innego personelu kierowniczego, koordynacja robót ewentualnych podwykonawców branżowych,</w:t>
      </w:r>
      <w:r>
        <w:t xml:space="preserve"> </w:t>
      </w:r>
      <w:r w:rsidRPr="00EF683D">
        <w:t>ponoszenie kosztów poboru energii elektrycznej, wody, ciepła i innych niezbędnych mediów</w:t>
      </w:r>
      <w:r>
        <w:t> </w:t>
      </w:r>
      <w:r w:rsidRPr="00EF683D">
        <w:t>związanych z zasileniem placu budowy, sporządzenie dokumentacji powykonawczej, uzyskanie dopuszczenia do eksploatacji zainstalowanych urządzeń, wykonanie pomiarów parametrów instalacji elektrycznej, wykonanie innych prac i czynności, które były do przewidzenia na etapie przygotowania oferty, wynikających z Prawa budowlanego, Polskich norm, zasad wiedzy i</w:t>
      </w:r>
      <w:r w:rsidR="00984EAD">
        <w:t> </w:t>
      </w:r>
      <w:r w:rsidRPr="00EF683D">
        <w:t>sztuki budowlanej</w:t>
      </w:r>
      <w:r>
        <w:t xml:space="preserve"> </w:t>
      </w:r>
      <w:r w:rsidR="00EE7BE9">
        <w:t>oraz</w:t>
      </w:r>
      <w:r>
        <w:t xml:space="preserve"> przepisów ppoż</w:t>
      </w:r>
      <w:r w:rsidRPr="00EF683D">
        <w:t>.</w:t>
      </w:r>
      <w:r w:rsidR="000B60A0">
        <w:rPr>
          <w:bCs/>
        </w:rPr>
        <w:t xml:space="preserve"> </w:t>
      </w:r>
    </w:p>
    <w:p w14:paraId="69E71F99" w14:textId="3DD43033" w:rsidR="000B60A0" w:rsidRPr="004C596B" w:rsidRDefault="000B60A0" w:rsidP="00FB1D3E">
      <w:pPr>
        <w:tabs>
          <w:tab w:val="left" w:pos="360"/>
        </w:tabs>
        <w:jc w:val="both"/>
        <w:rPr>
          <w:bCs/>
          <w:iCs/>
          <w:lang w:eastAsia="ar-SA"/>
        </w:rPr>
      </w:pPr>
      <w:r>
        <w:rPr>
          <w:b/>
        </w:rPr>
        <w:t>8.</w:t>
      </w:r>
      <w:r w:rsidR="00FA5F11">
        <w:rPr>
          <w:b/>
        </w:rPr>
        <w:t>6</w:t>
      </w:r>
      <w:r>
        <w:rPr>
          <w:b/>
        </w:rPr>
        <w:t>. </w:t>
      </w:r>
      <w:r w:rsidRPr="004C596B">
        <w:rPr>
          <w:bCs/>
          <w:iCs/>
          <w:lang w:eastAsia="ar-SA"/>
        </w:rPr>
        <w:t xml:space="preserve">Oferta musi zawierać </w:t>
      </w:r>
      <w:r w:rsidRPr="00FA5F11">
        <w:rPr>
          <w:bCs/>
          <w:iCs/>
          <w:u w:val="single"/>
          <w:lang w:eastAsia="ar-SA"/>
        </w:rPr>
        <w:t>ostateczną, sumaryczną cenę netto i brutto</w:t>
      </w:r>
      <w:r w:rsidRPr="004C596B">
        <w:rPr>
          <w:bCs/>
          <w:iCs/>
          <w:lang w:eastAsia="ar-SA"/>
        </w:rPr>
        <w:t xml:space="preserve"> za wykonanie przedmiotu zamówienia. Cena musi być podana w złotych polskich liczbowo i słownie.</w:t>
      </w:r>
    </w:p>
    <w:p w14:paraId="62B421B9" w14:textId="7F7B3B9E" w:rsidR="000B60A0" w:rsidRDefault="000B60A0" w:rsidP="00FB1D3E">
      <w:pPr>
        <w:pStyle w:val="Tekstpodstawowywcity3"/>
        <w:spacing w:after="0"/>
        <w:ind w:left="284" w:hanging="284"/>
        <w:rPr>
          <w:sz w:val="24"/>
          <w:szCs w:val="24"/>
        </w:rPr>
      </w:pPr>
      <w:r>
        <w:rPr>
          <w:b/>
          <w:sz w:val="24"/>
          <w:szCs w:val="24"/>
        </w:rPr>
        <w:t>8</w:t>
      </w:r>
      <w:r w:rsidRPr="00137C64">
        <w:rPr>
          <w:b/>
          <w:sz w:val="24"/>
          <w:szCs w:val="24"/>
        </w:rPr>
        <w:t>.</w:t>
      </w:r>
      <w:r w:rsidR="00FA5F11">
        <w:rPr>
          <w:b/>
          <w:sz w:val="24"/>
          <w:szCs w:val="24"/>
        </w:rPr>
        <w:t>7</w:t>
      </w:r>
      <w:r w:rsidRPr="00137C64">
        <w:rPr>
          <w:b/>
          <w:sz w:val="24"/>
          <w:szCs w:val="24"/>
        </w:rPr>
        <w:t>.</w:t>
      </w:r>
      <w:r>
        <w:rPr>
          <w:b/>
        </w:rPr>
        <w:t xml:space="preserve"> </w:t>
      </w:r>
      <w:r w:rsidRPr="004C596B">
        <w:rPr>
          <w:sz w:val="24"/>
          <w:szCs w:val="24"/>
        </w:rPr>
        <w:t>Wszystkie obliczenia należy dokonać z dokładnością do dwóch miejsc po przecinku.</w:t>
      </w:r>
    </w:p>
    <w:p w14:paraId="33F0BADF" w14:textId="5DC0C84D" w:rsidR="00FA5F11" w:rsidRDefault="00FA5F11" w:rsidP="00FB1D3E">
      <w:pPr>
        <w:pStyle w:val="Tekstpodstawowywcity3"/>
        <w:spacing w:after="0"/>
        <w:ind w:left="0"/>
        <w:jc w:val="both"/>
        <w:rPr>
          <w:sz w:val="24"/>
          <w:szCs w:val="24"/>
        </w:rPr>
      </w:pPr>
      <w:r w:rsidRPr="00FA5F11">
        <w:rPr>
          <w:b/>
          <w:sz w:val="24"/>
          <w:szCs w:val="24"/>
        </w:rPr>
        <w:t>8.8. </w:t>
      </w:r>
      <w:r w:rsidRPr="003B0E24">
        <w:rPr>
          <w:sz w:val="24"/>
          <w:szCs w:val="24"/>
        </w:rPr>
        <w:t xml:space="preserve">Wyliczona cena oferty brutto będzie służyć do porównania złożonych ofert i do </w:t>
      </w:r>
      <w:r>
        <w:rPr>
          <w:sz w:val="24"/>
          <w:szCs w:val="24"/>
        </w:rPr>
        <w:t>r</w:t>
      </w:r>
      <w:r w:rsidRPr="003B0E24">
        <w:rPr>
          <w:sz w:val="24"/>
          <w:szCs w:val="24"/>
        </w:rPr>
        <w:t>ozliczenia w trakcie realizacji zamówienia.</w:t>
      </w:r>
    </w:p>
    <w:p w14:paraId="47D10E0F" w14:textId="571BF83B" w:rsidR="00FA5F11" w:rsidRPr="00FA5F11" w:rsidRDefault="00FA5F11" w:rsidP="00FB1D3E">
      <w:pPr>
        <w:pStyle w:val="Tekstpodstawowywcity3"/>
        <w:spacing w:after="0"/>
        <w:ind w:left="0"/>
        <w:jc w:val="both"/>
        <w:rPr>
          <w:sz w:val="24"/>
          <w:szCs w:val="24"/>
        </w:rPr>
      </w:pPr>
      <w:r w:rsidRPr="00C43DDE">
        <w:rPr>
          <w:b/>
          <w:sz w:val="24"/>
          <w:szCs w:val="24"/>
        </w:rPr>
        <w:t>8.9. </w:t>
      </w:r>
      <w:r w:rsidRPr="00C43DDE">
        <w:rPr>
          <w:sz w:val="24"/>
          <w:szCs w:val="24"/>
        </w:rPr>
        <w:t>Wykonawca określi cenę ryczałtową na</w:t>
      </w:r>
      <w:r w:rsidRPr="00FA5F11">
        <w:rPr>
          <w:sz w:val="24"/>
          <w:szCs w:val="24"/>
        </w:rPr>
        <w:t xml:space="preserve"> podstawie dokumentacji projektowej, przedmiarów robót i </w:t>
      </w:r>
      <w:proofErr w:type="spellStart"/>
      <w:r w:rsidRPr="00FA5F11">
        <w:rPr>
          <w:sz w:val="24"/>
          <w:szCs w:val="24"/>
        </w:rPr>
        <w:t>STWiORB</w:t>
      </w:r>
      <w:proofErr w:type="spellEnd"/>
      <w:r w:rsidRPr="00FA5F11">
        <w:rPr>
          <w:sz w:val="24"/>
          <w:szCs w:val="24"/>
        </w:rPr>
        <w:t xml:space="preserve"> w formularzu </w:t>
      </w:r>
      <w:r w:rsidRPr="00D33A1A">
        <w:rPr>
          <w:sz w:val="24"/>
          <w:szCs w:val="24"/>
        </w:rPr>
        <w:t>oferty (załącznik nr 1 do Zapytania</w:t>
      </w:r>
      <w:r w:rsidRPr="00FA5F11">
        <w:rPr>
          <w:sz w:val="24"/>
          <w:szCs w:val="24"/>
        </w:rPr>
        <w:t xml:space="preserve"> ofertowego). Załączony przedmiar robót należy traktować tylko i wyłącznie jako materiał pomocniczy. Wykonawca, którego oferta zostanie wybrana jako najkorzystniejsza, przed podpisaniem umowy dostarczy Zamawiającemu kosztorys ofertowy sporządzony metodą kalkulacji uproszczonej. Będzie on służył do rozliczeń pomiędzy Wykonawcą i Zamawiającym. Zamawiający nie wymaga złożenia kosztorysów ofertowych </w:t>
      </w:r>
      <w:r w:rsidR="002A2EB0">
        <w:rPr>
          <w:sz w:val="24"/>
          <w:szCs w:val="24"/>
        </w:rPr>
        <w:t>wraz z ofertą,</w:t>
      </w:r>
      <w:r w:rsidRPr="00FA5F11">
        <w:rPr>
          <w:sz w:val="24"/>
          <w:szCs w:val="24"/>
        </w:rPr>
        <w:t xml:space="preserve"> a </w:t>
      </w:r>
      <w:r w:rsidRPr="00D33A1A">
        <w:rPr>
          <w:sz w:val="24"/>
          <w:szCs w:val="24"/>
        </w:rPr>
        <w:t xml:space="preserve">jedynie tabelę cen elementów robót załącznik nr </w:t>
      </w:r>
      <w:r w:rsidR="00781F34" w:rsidRPr="00D33A1A">
        <w:rPr>
          <w:sz w:val="24"/>
          <w:szCs w:val="24"/>
        </w:rPr>
        <w:t>2</w:t>
      </w:r>
      <w:r w:rsidRPr="00D33A1A">
        <w:rPr>
          <w:sz w:val="24"/>
          <w:szCs w:val="24"/>
        </w:rPr>
        <w:t>.</w:t>
      </w:r>
    </w:p>
    <w:p w14:paraId="337E9AB0" w14:textId="4A15EF38" w:rsidR="000B60A0" w:rsidRPr="005B4140" w:rsidRDefault="00FA5F11" w:rsidP="00FB1D3E">
      <w:pPr>
        <w:jc w:val="both"/>
      </w:pPr>
      <w:r>
        <w:rPr>
          <w:b/>
        </w:rPr>
        <w:t>8.10</w:t>
      </w:r>
      <w:r w:rsidR="000B60A0">
        <w:rPr>
          <w:b/>
        </w:rPr>
        <w:t xml:space="preserve">. </w:t>
      </w:r>
      <w:r w:rsidR="000B60A0" w:rsidRPr="008D60B3">
        <w:t>O</w:t>
      </w:r>
      <w:r w:rsidR="000B60A0">
        <w:t>ferta powinna z</w:t>
      </w:r>
      <w:r w:rsidR="000B60A0" w:rsidRPr="005B4140">
        <w:t xml:space="preserve">awierać adres lub siedzibę oferenta, numer telefonu, </w:t>
      </w:r>
      <w:r w:rsidR="00903855">
        <w:t xml:space="preserve">adres poczty elektronicznej, </w:t>
      </w:r>
      <w:r w:rsidR="000B60A0" w:rsidRPr="005B4140">
        <w:t>nr NIP</w:t>
      </w:r>
      <w:r w:rsidR="000B60A0">
        <w:t>.</w:t>
      </w:r>
    </w:p>
    <w:p w14:paraId="1B011BAB" w14:textId="4893B3C3" w:rsidR="000B60A0" w:rsidRDefault="000B60A0" w:rsidP="00FB1D3E">
      <w:r>
        <w:rPr>
          <w:b/>
        </w:rPr>
        <w:t>8</w:t>
      </w:r>
      <w:r w:rsidRPr="008D60B3">
        <w:rPr>
          <w:b/>
        </w:rPr>
        <w:t>.</w:t>
      </w:r>
      <w:r w:rsidR="00FA5F11">
        <w:rPr>
          <w:b/>
        </w:rPr>
        <w:t>11</w:t>
      </w:r>
      <w:r w:rsidRPr="008D60B3">
        <w:rPr>
          <w:b/>
        </w:rPr>
        <w:t>.</w:t>
      </w:r>
      <w:r>
        <w:t xml:space="preserve"> W ofercie winna być w</w:t>
      </w:r>
      <w:r w:rsidRPr="005B4140">
        <w:t>skazan</w:t>
      </w:r>
      <w:r>
        <w:t>a</w:t>
      </w:r>
      <w:r w:rsidRPr="005B4140">
        <w:t xml:space="preserve"> osob</w:t>
      </w:r>
      <w:r>
        <w:t>a</w:t>
      </w:r>
      <w:r w:rsidRPr="005B4140">
        <w:t xml:space="preserve"> pozostając</w:t>
      </w:r>
      <w:r>
        <w:t>a</w:t>
      </w:r>
      <w:r w:rsidRPr="005B4140">
        <w:t xml:space="preserve"> w </w:t>
      </w:r>
      <w:r w:rsidRPr="005969DE">
        <w:t>dyspozycji Zamawiającego</w:t>
      </w:r>
      <w:r>
        <w:t>.</w:t>
      </w:r>
    </w:p>
    <w:p w14:paraId="5667E8A0" w14:textId="3BC1FC99" w:rsidR="000B60A0" w:rsidRPr="002C7788" w:rsidRDefault="000B60A0" w:rsidP="00FB1D3E">
      <w:pPr>
        <w:jc w:val="both"/>
      </w:pPr>
      <w:r>
        <w:rPr>
          <w:b/>
        </w:rPr>
        <w:t>8</w:t>
      </w:r>
      <w:r w:rsidRPr="008D60B3">
        <w:rPr>
          <w:b/>
        </w:rPr>
        <w:t>.</w:t>
      </w:r>
      <w:r w:rsidR="00FA5F11">
        <w:rPr>
          <w:b/>
        </w:rPr>
        <w:t>12</w:t>
      </w:r>
      <w:r w:rsidR="009F69F2">
        <w:rPr>
          <w:b/>
        </w:rPr>
        <w:t>.</w:t>
      </w:r>
      <w:r>
        <w:rPr>
          <w:b/>
        </w:rPr>
        <w:t> </w:t>
      </w:r>
      <w:r w:rsidRPr="002C7788">
        <w:t>Osobą upoważnioną do kontaktów z Wykonawcami jest:</w:t>
      </w:r>
    </w:p>
    <w:p w14:paraId="6B5432E4" w14:textId="77777777" w:rsidR="000B60A0" w:rsidRPr="002C7788" w:rsidRDefault="000B60A0" w:rsidP="00FB1D3E">
      <w:pPr>
        <w:jc w:val="both"/>
      </w:pPr>
      <w:r w:rsidRPr="002C7788">
        <w:rPr>
          <w:b/>
        </w:rPr>
        <w:t>Aneta Orłowska-Owczarek</w:t>
      </w:r>
      <w:r w:rsidRPr="002C7788">
        <w:t xml:space="preserve"> tel. 15 844-86-18,</w:t>
      </w:r>
      <w:r>
        <w:t xml:space="preserve"> e-mail: sekretariat.zpo@interia.pl,</w:t>
      </w:r>
      <w:r w:rsidRPr="002C7788">
        <w:t xml:space="preserve"> w dni robocze od poniedziałku do piątku w godzinach 7:00 – 14:00.</w:t>
      </w:r>
    </w:p>
    <w:p w14:paraId="18313CD5" w14:textId="09DFCF9D" w:rsidR="000B60A0" w:rsidRPr="00133B29" w:rsidRDefault="000B60A0" w:rsidP="00FB1D3E">
      <w:pPr>
        <w:jc w:val="both"/>
      </w:pPr>
      <w:r>
        <w:rPr>
          <w:b/>
        </w:rPr>
        <w:t>8</w:t>
      </w:r>
      <w:r w:rsidRPr="00133B29">
        <w:rPr>
          <w:b/>
        </w:rPr>
        <w:t>.</w:t>
      </w:r>
      <w:r w:rsidR="00FA5F11">
        <w:rPr>
          <w:b/>
        </w:rPr>
        <w:t>13</w:t>
      </w:r>
      <w:r w:rsidRPr="00133B29">
        <w:rPr>
          <w:b/>
        </w:rPr>
        <w:t>.</w:t>
      </w:r>
      <w:r w:rsidRPr="00133B29">
        <w:t xml:space="preserve"> Oferta powinna być podpisana czytelnie przez osobę upoważnioną do reprezentowania Wykonawcy w obrocie gospodarczym, zgodnie z aktem rejestracyjnym i przepisami prawa. Oferta podpisana przez upoważnionego przedstawiciela Wykonawcy wymaga dołączenia do oferty właściwego pełnomocnictwa wskazującego jednoznaczne uprawnienie do podpisywania oferty. </w:t>
      </w:r>
      <w:r w:rsidRPr="00133B29">
        <w:rPr>
          <w:b/>
        </w:rPr>
        <w:t>Pełnomocnictwo musi być złożone w oryginale lub kopii poświadczonej za zgodność z oryginałem</w:t>
      </w:r>
      <w:r w:rsidRPr="00133B29">
        <w:t xml:space="preserve"> (</w:t>
      </w:r>
      <w:r w:rsidRPr="00133B29">
        <w:rPr>
          <w:b/>
        </w:rPr>
        <w:t>kopia pełnomocnictwa powinna być poświadczona notarialnie</w:t>
      </w:r>
      <w:r w:rsidRPr="00133B29">
        <w:t>).</w:t>
      </w:r>
    </w:p>
    <w:p w14:paraId="33F76F5A" w14:textId="483AEC30" w:rsidR="000B60A0" w:rsidRPr="00133B29" w:rsidRDefault="000B60A0" w:rsidP="00FB1D3E">
      <w:pPr>
        <w:jc w:val="both"/>
      </w:pPr>
      <w:r>
        <w:rPr>
          <w:b/>
        </w:rPr>
        <w:t>8</w:t>
      </w:r>
      <w:r w:rsidRPr="00133B29">
        <w:rPr>
          <w:b/>
        </w:rPr>
        <w:t>.1</w:t>
      </w:r>
      <w:r w:rsidR="00FA5F11">
        <w:rPr>
          <w:b/>
        </w:rPr>
        <w:t>4</w:t>
      </w:r>
      <w:r w:rsidRPr="00133B29">
        <w:rPr>
          <w:b/>
        </w:rPr>
        <w:t>. </w:t>
      </w:r>
      <w:r w:rsidRPr="00133B29">
        <w:t xml:space="preserve">Oferta otrzymana przez Zamawiającego po terminie składania ofert zostanie </w:t>
      </w:r>
      <w:r>
        <w:t>odrzucona</w:t>
      </w:r>
      <w:r w:rsidRPr="00133B29">
        <w:t>.</w:t>
      </w:r>
    </w:p>
    <w:p w14:paraId="36779D79" w14:textId="37806972" w:rsidR="000B60A0" w:rsidRDefault="000B60A0" w:rsidP="00FB1D3E">
      <w:pPr>
        <w:jc w:val="both"/>
      </w:pPr>
      <w:r>
        <w:rPr>
          <w:b/>
        </w:rPr>
        <w:t>8</w:t>
      </w:r>
      <w:r w:rsidRPr="00133B29">
        <w:rPr>
          <w:b/>
        </w:rPr>
        <w:t>.1</w:t>
      </w:r>
      <w:r w:rsidR="00FA5F11">
        <w:rPr>
          <w:b/>
        </w:rPr>
        <w:t>5</w:t>
      </w:r>
      <w:r w:rsidRPr="00133B29">
        <w:rPr>
          <w:b/>
        </w:rPr>
        <w:t>.</w:t>
      </w:r>
      <w:r w:rsidRPr="00133B29">
        <w:t xml:space="preserve"> Każdy oferent może złożyć tylko jedną ofertę.</w:t>
      </w:r>
    </w:p>
    <w:p w14:paraId="5F8BD681" w14:textId="7E0CD29B" w:rsidR="00FA5F11" w:rsidRPr="003B0E24" w:rsidRDefault="00FA5F11" w:rsidP="00FB1D3E">
      <w:pPr>
        <w:pStyle w:val="pkt"/>
        <w:spacing w:before="0" w:after="0"/>
        <w:ind w:left="0" w:firstLine="0"/>
        <w:rPr>
          <w:b/>
          <w:szCs w:val="24"/>
        </w:rPr>
      </w:pPr>
      <w:r>
        <w:rPr>
          <w:b/>
        </w:rPr>
        <w:t>8.16</w:t>
      </w:r>
      <w:r w:rsidR="00647137" w:rsidRPr="00647137">
        <w:rPr>
          <w:b/>
        </w:rPr>
        <w:t>.</w:t>
      </w:r>
      <w:r w:rsidR="00647137">
        <w:rPr>
          <w:b/>
        </w:rPr>
        <w:t> </w:t>
      </w:r>
      <w:r w:rsidRPr="003B0E24">
        <w:rPr>
          <w:szCs w:val="24"/>
        </w:rPr>
        <w:t>Jeżeli została złożona oferta, której wybór prowadziłby do powstania u Zamawiającego obowiązku podatkowego zgodnie z ustawą z dnia 11 marca 2004r. o podatku od towarów i</w:t>
      </w:r>
      <w:r>
        <w:rPr>
          <w:szCs w:val="24"/>
        </w:rPr>
        <w:t> </w:t>
      </w:r>
      <w:r w:rsidRPr="003B0E24">
        <w:rPr>
          <w:szCs w:val="24"/>
        </w:rPr>
        <w:t xml:space="preserve">usług (Dz. U. </w:t>
      </w:r>
      <w:r w:rsidR="00CA13C6">
        <w:rPr>
          <w:rStyle w:val="markedcontent"/>
          <w:sz w:val="25"/>
          <w:szCs w:val="25"/>
        </w:rPr>
        <w:t>z 2022 r. poz. 931, 974, 1137</w:t>
      </w:r>
      <w:r w:rsidRPr="003B0E24">
        <w:rPr>
          <w:szCs w:val="24"/>
        </w:rPr>
        <w:t xml:space="preserve">), dla celów zastosowania kryterium ceny lub kosztu </w:t>
      </w:r>
      <w:r>
        <w:rPr>
          <w:szCs w:val="24"/>
        </w:rPr>
        <w:t>Z</w:t>
      </w:r>
      <w:r w:rsidRPr="003B0E24">
        <w:rPr>
          <w:szCs w:val="24"/>
        </w:rPr>
        <w:t>amawiający dolicza do przedstawionej w tej</w:t>
      </w:r>
      <w:r>
        <w:rPr>
          <w:szCs w:val="24"/>
        </w:rPr>
        <w:t xml:space="preserve"> </w:t>
      </w:r>
      <w:r w:rsidRPr="003B0E24">
        <w:rPr>
          <w:szCs w:val="24"/>
        </w:rPr>
        <w:t>ofercie ceny</w:t>
      </w:r>
      <w:r>
        <w:rPr>
          <w:szCs w:val="24"/>
        </w:rPr>
        <w:t>,</w:t>
      </w:r>
      <w:r w:rsidRPr="003B0E24">
        <w:rPr>
          <w:szCs w:val="24"/>
        </w:rPr>
        <w:t xml:space="preserve"> kwotę podatku od towarów</w:t>
      </w:r>
      <w:r>
        <w:rPr>
          <w:szCs w:val="24"/>
        </w:rPr>
        <w:t xml:space="preserve"> </w:t>
      </w:r>
      <w:r w:rsidRPr="003B0E24">
        <w:rPr>
          <w:szCs w:val="24"/>
        </w:rPr>
        <w:lastRenderedPageBreak/>
        <w:t>i usług, którą miałby obowiązek rozliczyć.</w:t>
      </w:r>
      <w:r>
        <w:rPr>
          <w:szCs w:val="24"/>
        </w:rPr>
        <w:t xml:space="preserve"> </w:t>
      </w:r>
      <w:r w:rsidRPr="003B0E24">
        <w:rPr>
          <w:szCs w:val="24"/>
        </w:rPr>
        <w:t>W ofercie, o której mowa w ust. 1, Wykonawca ma obowiązek:</w:t>
      </w:r>
    </w:p>
    <w:p w14:paraId="12B0FC5E" w14:textId="5273AC9B" w:rsidR="00FA5F11" w:rsidRPr="00FA32C4" w:rsidRDefault="00FA5F11" w:rsidP="00FB1D3E">
      <w:pPr>
        <w:suppressAutoHyphens/>
        <w:jc w:val="both"/>
      </w:pPr>
      <w:r w:rsidRPr="00E91EF7">
        <w:rPr>
          <w:szCs w:val="20"/>
        </w:rPr>
        <w:t>1)</w:t>
      </w:r>
      <w:r>
        <w:rPr>
          <w:szCs w:val="20"/>
        </w:rPr>
        <w:t> </w:t>
      </w:r>
      <w:r w:rsidRPr="00FA32C4">
        <w:t>poinformowania Zamawiającego, że wybór jego oferty będzie prowadził do powstania u</w:t>
      </w:r>
      <w:r>
        <w:t> </w:t>
      </w:r>
      <w:r w:rsidRPr="00FA32C4">
        <w:t>Zamawiającego obowiązku podatkowego;</w:t>
      </w:r>
    </w:p>
    <w:p w14:paraId="2ACE4C09" w14:textId="01BC3A1C" w:rsidR="00FA5F11" w:rsidRPr="00FA32C4" w:rsidRDefault="00FA5F11" w:rsidP="00FB1D3E">
      <w:pPr>
        <w:suppressAutoHyphens/>
        <w:jc w:val="both"/>
      </w:pPr>
      <w:r w:rsidRPr="00FA32C4">
        <w:t>2)</w:t>
      </w:r>
      <w:r>
        <w:t> </w:t>
      </w:r>
      <w:r w:rsidRPr="00FA32C4">
        <w:t>wskazania nazwy (rodzaju) towaru lub usługi, których dostawa lub świadczenie będą prowadziły do powstania obowiązku podatkowego;</w:t>
      </w:r>
    </w:p>
    <w:p w14:paraId="4747BD5A" w14:textId="0A6F9DAA" w:rsidR="00FA5F11" w:rsidRPr="00FA32C4" w:rsidRDefault="00FA5F11" w:rsidP="00FB1D3E">
      <w:pPr>
        <w:suppressAutoHyphens/>
        <w:jc w:val="both"/>
      </w:pPr>
      <w:r w:rsidRPr="00FA32C4">
        <w:t>3)</w:t>
      </w:r>
      <w:r>
        <w:t> </w:t>
      </w:r>
      <w:r w:rsidRPr="00FA32C4">
        <w:t>wskazania wartości towaru lub usługi objętego obowiązkiem podatkowym Zamawiającego, bez kwoty podatku;</w:t>
      </w:r>
    </w:p>
    <w:p w14:paraId="6ABFCA53" w14:textId="60BCCFFB" w:rsidR="00647137" w:rsidRPr="00647137" w:rsidRDefault="00FA5F11" w:rsidP="00FB1D3E">
      <w:pPr>
        <w:jc w:val="both"/>
      </w:pPr>
      <w:r w:rsidRPr="00FA32C4">
        <w:t>4)</w:t>
      </w:r>
      <w:r>
        <w:t> </w:t>
      </w:r>
      <w:r w:rsidRPr="00FA32C4">
        <w:t>wskazania stawki podatku od towarów i usług, która zgodnie z wiedzą Wykonawcy, będzie miała zastosowanie.</w:t>
      </w:r>
    </w:p>
    <w:p w14:paraId="25E0F344"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Pr>
          <w:b/>
        </w:rPr>
        <w:t>IX</w:t>
      </w:r>
      <w:r w:rsidRPr="000F2F49">
        <w:rPr>
          <w:b/>
        </w:rPr>
        <w:t>.</w:t>
      </w:r>
      <w:r w:rsidRPr="000F2F49">
        <w:rPr>
          <w:b/>
        </w:rPr>
        <w:tab/>
      </w:r>
      <w:r>
        <w:rPr>
          <w:b/>
        </w:rPr>
        <w:t>MIEJSCE ORAZ TERMIN SKŁADANIA OFERT</w:t>
      </w:r>
    </w:p>
    <w:p w14:paraId="41E1360B" w14:textId="2BA2A2A2" w:rsidR="000B60A0" w:rsidRPr="004C596B" w:rsidRDefault="000B60A0" w:rsidP="00FB1D3E">
      <w:pPr>
        <w:pStyle w:val="Akapitzlist"/>
        <w:tabs>
          <w:tab w:val="left" w:pos="284"/>
        </w:tabs>
        <w:ind w:left="0"/>
        <w:jc w:val="both"/>
      </w:pPr>
      <w:r>
        <w:rPr>
          <w:b/>
        </w:rPr>
        <w:t>9</w:t>
      </w:r>
      <w:r w:rsidRPr="00363C9B">
        <w:rPr>
          <w:b/>
        </w:rPr>
        <w:t>.1.</w:t>
      </w:r>
      <w:r w:rsidRPr="005B4140">
        <w:t> </w:t>
      </w:r>
      <w:r w:rsidRPr="004C596B">
        <w:rPr>
          <w:bCs/>
          <w:iCs/>
          <w:lang w:eastAsia="ar-SA"/>
        </w:rPr>
        <w:t xml:space="preserve">Ofertę należy złożyć w </w:t>
      </w:r>
      <w:r>
        <w:rPr>
          <w:bCs/>
          <w:iCs/>
          <w:lang w:eastAsia="ar-SA"/>
        </w:rPr>
        <w:t xml:space="preserve">formie pisemnej w </w:t>
      </w:r>
      <w:r w:rsidRPr="004C596B">
        <w:rPr>
          <w:bCs/>
          <w:iCs/>
          <w:lang w:eastAsia="ar-SA"/>
        </w:rPr>
        <w:t>s</w:t>
      </w:r>
      <w:r w:rsidRPr="004C596B">
        <w:t xml:space="preserve">ekretariacie Zakładu Pielęgnacyjno-Opiekuńczego w Stalowej Woli przy ul. </w:t>
      </w:r>
      <w:r>
        <w:t xml:space="preserve">J. </w:t>
      </w:r>
      <w:r w:rsidRPr="004C596B">
        <w:t xml:space="preserve">Dąbrowskiego 5 </w:t>
      </w:r>
      <w:r w:rsidRPr="00306606">
        <w:rPr>
          <w:b/>
        </w:rPr>
        <w:t>do</w:t>
      </w:r>
      <w:r w:rsidRPr="00306606">
        <w:t xml:space="preserve"> </w:t>
      </w:r>
      <w:r w:rsidRPr="006B7C25">
        <w:rPr>
          <w:b/>
        </w:rPr>
        <w:t xml:space="preserve">dnia </w:t>
      </w:r>
      <w:r w:rsidR="007108A6" w:rsidRPr="007108A6">
        <w:rPr>
          <w:b/>
        </w:rPr>
        <w:t>30</w:t>
      </w:r>
      <w:r w:rsidRPr="007108A6">
        <w:rPr>
          <w:b/>
        </w:rPr>
        <w:t>.0</w:t>
      </w:r>
      <w:r w:rsidR="00647137" w:rsidRPr="007108A6">
        <w:rPr>
          <w:b/>
        </w:rPr>
        <w:t>9</w:t>
      </w:r>
      <w:r w:rsidRPr="007108A6">
        <w:rPr>
          <w:b/>
        </w:rPr>
        <w:t>.202</w:t>
      </w:r>
      <w:r w:rsidR="005027B6" w:rsidRPr="007108A6">
        <w:rPr>
          <w:b/>
        </w:rPr>
        <w:t>2</w:t>
      </w:r>
      <w:r w:rsidRPr="00306606">
        <w:rPr>
          <w:b/>
        </w:rPr>
        <w:t xml:space="preserve">r. do godz. </w:t>
      </w:r>
      <w:r w:rsidR="005027B6">
        <w:rPr>
          <w:b/>
        </w:rPr>
        <w:t>11</w:t>
      </w:r>
      <w:r w:rsidRPr="00306606">
        <w:rPr>
          <w:b/>
        </w:rPr>
        <w:t>:00</w:t>
      </w:r>
      <w:r>
        <w:rPr>
          <w:b/>
        </w:rPr>
        <w:t xml:space="preserve"> </w:t>
      </w:r>
      <w:r w:rsidRPr="00016F3F">
        <w:t xml:space="preserve">na formularzu ofertowym </w:t>
      </w:r>
      <w:r w:rsidRPr="00D33A1A">
        <w:t xml:space="preserve">stanowiącym </w:t>
      </w:r>
      <w:r w:rsidRPr="00D33A1A">
        <w:rPr>
          <w:u w:val="single"/>
        </w:rPr>
        <w:t xml:space="preserve">Załącznik nr </w:t>
      </w:r>
      <w:r w:rsidR="00781F34" w:rsidRPr="00D33A1A">
        <w:rPr>
          <w:u w:val="single"/>
        </w:rPr>
        <w:t>1</w:t>
      </w:r>
      <w:r w:rsidRPr="00D33A1A">
        <w:t xml:space="preserve"> do niniejszego</w:t>
      </w:r>
      <w:r w:rsidRPr="00016F3F">
        <w:t xml:space="preserve"> </w:t>
      </w:r>
      <w:r w:rsidR="00647137">
        <w:t>Z</w:t>
      </w:r>
      <w:r w:rsidRPr="00016F3F">
        <w:t>apytania ofertowego</w:t>
      </w:r>
      <w:r w:rsidRPr="004C596B">
        <w:t>.</w:t>
      </w:r>
      <w:r>
        <w:t xml:space="preserve"> </w:t>
      </w:r>
      <w:r w:rsidRPr="00B826A2">
        <w:rPr>
          <w:b/>
          <w:bCs/>
        </w:rPr>
        <w:t>Z uwagi na wprowadzenie w Polsce stanu zagrożenia epidemicznego</w:t>
      </w:r>
      <w:r w:rsidR="0068320D">
        <w:rPr>
          <w:b/>
          <w:bCs/>
        </w:rPr>
        <w:t xml:space="preserve"> </w:t>
      </w:r>
      <w:r w:rsidRPr="00B826A2">
        <w:rPr>
          <w:b/>
          <w:bCs/>
        </w:rPr>
        <w:t>w</w:t>
      </w:r>
      <w:r w:rsidR="00E12F96">
        <w:rPr>
          <w:b/>
          <w:bCs/>
        </w:rPr>
        <w:t> </w:t>
      </w:r>
      <w:r w:rsidRPr="00B826A2">
        <w:rPr>
          <w:b/>
          <w:bCs/>
        </w:rPr>
        <w:t>związku z COVID-19, zachęcamy do składania ofert za pośrednictwem poczty polskiej bądź kuriera</w:t>
      </w:r>
      <w:r w:rsidRPr="00B826A2">
        <w:t>.</w:t>
      </w:r>
      <w:r>
        <w:t xml:space="preserve"> D</w:t>
      </w:r>
      <w:r w:rsidRPr="00B826A2">
        <w:t>ecydujące</w:t>
      </w:r>
      <w:r w:rsidRPr="004C596B">
        <w:t xml:space="preserve"> znaczenie dla oceny zachowania powyższego terminu ma data</w:t>
      </w:r>
      <w:r w:rsidR="0068320D">
        <w:t xml:space="preserve"> </w:t>
      </w:r>
      <w:r w:rsidRPr="004C596B">
        <w:t>i</w:t>
      </w:r>
      <w:r w:rsidR="00E12F96">
        <w:t> </w:t>
      </w:r>
      <w:r w:rsidRPr="004C596B">
        <w:t xml:space="preserve">godzina wpływu oferty do Zamawiającego, a nie data jej wysłania przesyłką pocztową czy kurierską. </w:t>
      </w:r>
    </w:p>
    <w:p w14:paraId="77E322A1" w14:textId="51745219" w:rsidR="000B60A0" w:rsidRPr="005949B1" w:rsidRDefault="000B60A0" w:rsidP="00FB1D3E">
      <w:pPr>
        <w:pStyle w:val="Akapitzlist"/>
        <w:tabs>
          <w:tab w:val="left" w:pos="284"/>
        </w:tabs>
        <w:ind w:left="0"/>
        <w:jc w:val="both"/>
      </w:pPr>
      <w:r w:rsidRPr="00490983">
        <w:t xml:space="preserve">Wraz z ofertą należy złożyć </w:t>
      </w:r>
      <w:r w:rsidRPr="00D33A1A">
        <w:t xml:space="preserve">wypełnione </w:t>
      </w:r>
      <w:r w:rsidRPr="00D33A1A">
        <w:rPr>
          <w:u w:val="single"/>
        </w:rPr>
        <w:t>Załączniki nr 2, 3</w:t>
      </w:r>
      <w:r w:rsidR="00781F34" w:rsidRPr="00D33A1A">
        <w:rPr>
          <w:u w:val="single"/>
        </w:rPr>
        <w:t>,</w:t>
      </w:r>
      <w:r w:rsidRPr="00D33A1A">
        <w:rPr>
          <w:u w:val="single"/>
        </w:rPr>
        <w:t xml:space="preserve"> 4</w:t>
      </w:r>
      <w:r w:rsidR="00781F34" w:rsidRPr="00D33A1A">
        <w:rPr>
          <w:u w:val="single"/>
        </w:rPr>
        <w:t xml:space="preserve"> i 5</w:t>
      </w:r>
      <w:r w:rsidRPr="00D33A1A">
        <w:rPr>
          <w:u w:val="single"/>
        </w:rPr>
        <w:t>.</w:t>
      </w:r>
      <w:r w:rsidRPr="0036183E">
        <w:rPr>
          <w:u w:val="single"/>
        </w:rPr>
        <w:t xml:space="preserve"> </w:t>
      </w:r>
    </w:p>
    <w:p w14:paraId="5FB46423" w14:textId="2BAC759D" w:rsidR="000B60A0" w:rsidRDefault="000B60A0" w:rsidP="00FB1D3E">
      <w:pPr>
        <w:pStyle w:val="Akapitzlist"/>
        <w:ind w:left="0"/>
        <w:jc w:val="both"/>
      </w:pPr>
      <w:r>
        <w:rPr>
          <w:b/>
          <w:bCs/>
          <w:iCs/>
          <w:lang w:eastAsia="ar-SA"/>
        </w:rPr>
        <w:t>9</w:t>
      </w:r>
      <w:r w:rsidRPr="00942EA9">
        <w:rPr>
          <w:b/>
          <w:bCs/>
          <w:iCs/>
          <w:lang w:eastAsia="ar-SA"/>
        </w:rPr>
        <w:t>.2.</w:t>
      </w:r>
      <w:r>
        <w:rPr>
          <w:b/>
          <w:bCs/>
          <w:iCs/>
          <w:lang w:eastAsia="ar-SA"/>
        </w:rPr>
        <w:t> </w:t>
      </w:r>
      <w:r>
        <w:rPr>
          <w:bCs/>
          <w:iCs/>
          <w:lang w:eastAsia="ar-SA"/>
        </w:rPr>
        <w:t>O</w:t>
      </w:r>
      <w:r w:rsidRPr="004C596B">
        <w:rPr>
          <w:bCs/>
          <w:iCs/>
          <w:lang w:eastAsia="ar-SA"/>
        </w:rPr>
        <w:t xml:space="preserve">twarcie ofert nastąpi w </w:t>
      </w:r>
      <w:r w:rsidRPr="007108A6">
        <w:rPr>
          <w:bCs/>
          <w:iCs/>
          <w:lang w:eastAsia="ar-SA"/>
        </w:rPr>
        <w:t xml:space="preserve">dniu </w:t>
      </w:r>
      <w:r w:rsidR="007108A6" w:rsidRPr="007108A6">
        <w:rPr>
          <w:b/>
          <w:bCs/>
          <w:iCs/>
          <w:lang w:eastAsia="ar-SA"/>
        </w:rPr>
        <w:t>30</w:t>
      </w:r>
      <w:r w:rsidRPr="007108A6">
        <w:rPr>
          <w:b/>
          <w:bCs/>
          <w:iCs/>
          <w:lang w:eastAsia="ar-SA"/>
        </w:rPr>
        <w:t>.0</w:t>
      </w:r>
      <w:r w:rsidR="00647137" w:rsidRPr="007108A6">
        <w:rPr>
          <w:b/>
          <w:bCs/>
          <w:iCs/>
          <w:lang w:eastAsia="ar-SA"/>
        </w:rPr>
        <w:t>9</w:t>
      </w:r>
      <w:r w:rsidRPr="007108A6">
        <w:rPr>
          <w:b/>
          <w:bCs/>
          <w:iCs/>
          <w:lang w:eastAsia="ar-SA"/>
        </w:rPr>
        <w:t>.202</w:t>
      </w:r>
      <w:r w:rsidR="0068320D" w:rsidRPr="007108A6">
        <w:rPr>
          <w:b/>
          <w:bCs/>
          <w:iCs/>
          <w:lang w:eastAsia="ar-SA"/>
        </w:rPr>
        <w:t>2</w:t>
      </w:r>
      <w:r w:rsidRPr="007108A6">
        <w:rPr>
          <w:b/>
          <w:bCs/>
          <w:iCs/>
          <w:lang w:eastAsia="ar-SA"/>
        </w:rPr>
        <w:t>r.</w:t>
      </w:r>
      <w:r w:rsidRPr="004C596B">
        <w:rPr>
          <w:b/>
          <w:bCs/>
          <w:iCs/>
          <w:lang w:eastAsia="ar-SA"/>
        </w:rPr>
        <w:t xml:space="preserve"> o godz. </w:t>
      </w:r>
      <w:r>
        <w:rPr>
          <w:b/>
          <w:bCs/>
          <w:iCs/>
          <w:lang w:eastAsia="ar-SA"/>
        </w:rPr>
        <w:t>1</w:t>
      </w:r>
      <w:r w:rsidR="0068320D">
        <w:rPr>
          <w:b/>
          <w:bCs/>
          <w:iCs/>
          <w:lang w:eastAsia="ar-SA"/>
        </w:rPr>
        <w:t>1</w:t>
      </w:r>
      <w:r w:rsidRPr="004C596B">
        <w:rPr>
          <w:b/>
          <w:bCs/>
          <w:iCs/>
          <w:lang w:eastAsia="ar-SA"/>
        </w:rPr>
        <w:t>:</w:t>
      </w:r>
      <w:r w:rsidR="0068320D">
        <w:rPr>
          <w:b/>
          <w:bCs/>
          <w:iCs/>
          <w:lang w:eastAsia="ar-SA"/>
        </w:rPr>
        <w:t>3</w:t>
      </w:r>
      <w:r>
        <w:rPr>
          <w:b/>
          <w:bCs/>
          <w:iCs/>
          <w:lang w:eastAsia="ar-SA"/>
        </w:rPr>
        <w:t>0</w:t>
      </w:r>
      <w:r w:rsidRPr="004C596B">
        <w:t xml:space="preserve"> w budynku Zakładu Pielęgnacyjno</w:t>
      </w:r>
      <w:r>
        <w:t xml:space="preserve">- Opiekuńczego </w:t>
      </w:r>
      <w:r w:rsidRPr="004C596B">
        <w:t xml:space="preserve">w Stalowej Woli przy ul. </w:t>
      </w:r>
      <w:r>
        <w:t xml:space="preserve">J. </w:t>
      </w:r>
      <w:r w:rsidRPr="004C596B">
        <w:t>Dąbrowskiego 5 (sala konferencyjna – parter).</w:t>
      </w:r>
    </w:p>
    <w:p w14:paraId="2672710D" w14:textId="77777777" w:rsidR="000B60A0" w:rsidRDefault="000B60A0" w:rsidP="00FB1D3E">
      <w:pPr>
        <w:pStyle w:val="Akapitzlist"/>
        <w:ind w:left="0"/>
        <w:jc w:val="both"/>
      </w:pPr>
    </w:p>
    <w:p w14:paraId="0F67CD80" w14:textId="77777777" w:rsidR="000B60A0" w:rsidRDefault="000B60A0" w:rsidP="00FB1D3E">
      <w:pPr>
        <w:autoSpaceDE w:val="0"/>
        <w:autoSpaceDN w:val="0"/>
        <w:adjustRightInd w:val="0"/>
        <w:ind w:left="567" w:hanging="567"/>
      </w:pPr>
      <w:r w:rsidRPr="003033B5">
        <w:t xml:space="preserve">Koperta powinna być oznaczona napisem o treści: </w:t>
      </w:r>
    </w:p>
    <w:p w14:paraId="1C436FCF" w14:textId="77777777" w:rsidR="000B60A0" w:rsidRDefault="000B60A0" w:rsidP="00FB1D3E">
      <w:pPr>
        <w:autoSpaceDE w:val="0"/>
        <w:autoSpaceDN w:val="0"/>
        <w:adjustRightInd w:val="0"/>
        <w:ind w:left="567" w:hanging="567"/>
      </w:pPr>
    </w:p>
    <w:p w14:paraId="6225168A" w14:textId="3A5BF356" w:rsidR="000B60A0" w:rsidRPr="006B7C25" w:rsidRDefault="000B60A0" w:rsidP="00FB1D3E">
      <w:pPr>
        <w:rPr>
          <w:b/>
        </w:rPr>
      </w:pPr>
      <w:r w:rsidRPr="003033B5">
        <w:rPr>
          <w:b/>
          <w:lang w:eastAsia="ar-SA"/>
        </w:rPr>
        <w:t>Numer</w:t>
      </w:r>
      <w:r>
        <w:rPr>
          <w:b/>
          <w:lang w:eastAsia="ar-SA"/>
        </w:rPr>
        <w:t> </w:t>
      </w:r>
      <w:r w:rsidRPr="003033B5">
        <w:rPr>
          <w:b/>
          <w:lang w:eastAsia="ar-SA"/>
        </w:rPr>
        <w:t>sprawy:</w:t>
      </w:r>
      <w:r>
        <w:rPr>
          <w:b/>
          <w:lang w:eastAsia="ar-SA"/>
        </w:rPr>
        <w:t> </w:t>
      </w:r>
      <w:bookmarkStart w:id="0" w:name="_Hlk113186385"/>
      <w:r w:rsidRPr="008D2EEA">
        <w:rPr>
          <w:b/>
          <w:lang w:eastAsia="ar-SA"/>
        </w:rPr>
        <w:t>ZPO/</w:t>
      </w:r>
      <w:r w:rsidRPr="004E12A4">
        <w:rPr>
          <w:b/>
          <w:lang w:eastAsia="ar-SA"/>
        </w:rPr>
        <w:t>ZO/</w:t>
      </w:r>
      <w:r w:rsidR="00677DF3">
        <w:rPr>
          <w:b/>
          <w:lang w:eastAsia="ar-SA"/>
        </w:rPr>
        <w:t>2</w:t>
      </w:r>
      <w:r w:rsidRPr="008D2EEA">
        <w:rPr>
          <w:b/>
          <w:lang w:eastAsia="ar-SA"/>
        </w:rPr>
        <w:t>/20</w:t>
      </w:r>
      <w:r>
        <w:rPr>
          <w:b/>
          <w:lang w:eastAsia="ar-SA"/>
        </w:rPr>
        <w:t>22</w:t>
      </w:r>
      <w:bookmarkEnd w:id="0"/>
      <w:r>
        <w:rPr>
          <w:b/>
          <w:lang w:eastAsia="ar-SA"/>
        </w:rPr>
        <w:t xml:space="preserve"> </w:t>
      </w:r>
    </w:p>
    <w:p w14:paraId="43DE8AC4" w14:textId="57B095FE" w:rsidR="000B60A0" w:rsidRPr="00D96CC0" w:rsidRDefault="000B60A0" w:rsidP="00FB1D3E">
      <w:pPr>
        <w:pBdr>
          <w:top w:val="single" w:sz="4" w:space="1" w:color="auto"/>
          <w:left w:val="single" w:sz="4" w:space="1" w:color="auto"/>
          <w:bottom w:val="single" w:sz="4" w:space="1" w:color="auto"/>
          <w:right w:val="single" w:sz="4" w:space="1" w:color="auto"/>
        </w:pBdr>
        <w:jc w:val="both"/>
      </w:pPr>
      <w:r w:rsidRPr="006F5A67">
        <w:rPr>
          <w:b/>
          <w:i/>
        </w:rPr>
        <w:t>„</w:t>
      </w:r>
      <w:r w:rsidR="005741E1">
        <w:rPr>
          <w:b/>
          <w:i/>
        </w:rPr>
        <w:t>Modernizacja kuchni</w:t>
      </w:r>
      <w:r w:rsidR="00AC4D1E" w:rsidRPr="00D33A1A">
        <w:rPr>
          <w:b/>
          <w:i/>
        </w:rPr>
        <w:t xml:space="preserve"> w Zakładzie Pielęgnacyjno-Opiekuńczym Samodzielnym Publicznym Zakładzie Opieki Zdrowotnej w Stalowej Woli</w:t>
      </w:r>
      <w:r w:rsidRPr="00D33A1A">
        <w:rPr>
          <w:b/>
          <w:bCs/>
          <w:i/>
        </w:rPr>
        <w:t>”.</w:t>
      </w:r>
    </w:p>
    <w:p w14:paraId="4B7E6ADA" w14:textId="437436CF" w:rsidR="000B60A0" w:rsidRPr="003033B5" w:rsidRDefault="000B60A0" w:rsidP="00FB1D3E">
      <w:pPr>
        <w:pBdr>
          <w:top w:val="single" w:sz="4" w:space="1" w:color="auto"/>
          <w:left w:val="single" w:sz="4" w:space="29" w:color="auto"/>
          <w:bottom w:val="single" w:sz="4" w:space="1" w:color="auto"/>
          <w:right w:val="single" w:sz="4" w:space="1" w:color="auto"/>
        </w:pBdr>
        <w:autoSpaceDE w:val="0"/>
        <w:autoSpaceDN w:val="0"/>
        <w:adjustRightInd w:val="0"/>
        <w:ind w:left="567"/>
        <w:jc w:val="center"/>
        <w:rPr>
          <w:b/>
          <w:i/>
          <w:sz w:val="28"/>
          <w:szCs w:val="20"/>
        </w:rPr>
      </w:pPr>
      <w:r w:rsidRPr="003033B5">
        <w:rPr>
          <w:i/>
        </w:rPr>
        <w:t xml:space="preserve">Nie otwierać </w:t>
      </w:r>
      <w:r w:rsidRPr="003033B5">
        <w:rPr>
          <w:b/>
          <w:bCs/>
          <w:iCs/>
          <w:lang w:eastAsia="ar-SA"/>
        </w:rPr>
        <w:t xml:space="preserve">do </w:t>
      </w:r>
      <w:r w:rsidRPr="007108A6">
        <w:rPr>
          <w:b/>
          <w:bCs/>
          <w:iCs/>
          <w:lang w:eastAsia="ar-SA"/>
        </w:rPr>
        <w:t xml:space="preserve">dnia </w:t>
      </w:r>
      <w:r w:rsidR="007108A6" w:rsidRPr="007108A6">
        <w:rPr>
          <w:b/>
          <w:bCs/>
          <w:iCs/>
          <w:lang w:eastAsia="ar-SA"/>
        </w:rPr>
        <w:t>30</w:t>
      </w:r>
      <w:r w:rsidRPr="007108A6">
        <w:rPr>
          <w:b/>
          <w:bCs/>
          <w:iCs/>
          <w:lang w:eastAsia="ar-SA"/>
        </w:rPr>
        <w:t>.0</w:t>
      </w:r>
      <w:r w:rsidR="00647137" w:rsidRPr="007108A6">
        <w:rPr>
          <w:b/>
          <w:bCs/>
          <w:iCs/>
          <w:lang w:eastAsia="ar-SA"/>
        </w:rPr>
        <w:t>9</w:t>
      </w:r>
      <w:r w:rsidRPr="007108A6">
        <w:rPr>
          <w:b/>
          <w:bCs/>
          <w:iCs/>
          <w:lang w:eastAsia="ar-SA"/>
        </w:rPr>
        <w:t>.2022r. do</w:t>
      </w:r>
      <w:r w:rsidRPr="003033B5">
        <w:rPr>
          <w:b/>
          <w:bCs/>
          <w:iCs/>
          <w:lang w:eastAsia="ar-SA"/>
        </w:rPr>
        <w:t xml:space="preserve"> godz. </w:t>
      </w:r>
      <w:r>
        <w:rPr>
          <w:b/>
          <w:bCs/>
          <w:iCs/>
          <w:lang w:eastAsia="ar-SA"/>
        </w:rPr>
        <w:t>1</w:t>
      </w:r>
      <w:r w:rsidR="0068320D">
        <w:rPr>
          <w:b/>
          <w:bCs/>
          <w:iCs/>
          <w:lang w:eastAsia="ar-SA"/>
        </w:rPr>
        <w:t>1</w:t>
      </w:r>
      <w:r w:rsidRPr="003033B5">
        <w:rPr>
          <w:b/>
          <w:bCs/>
          <w:iCs/>
          <w:lang w:eastAsia="ar-SA"/>
        </w:rPr>
        <w:t>:</w:t>
      </w:r>
      <w:r w:rsidR="0068320D">
        <w:rPr>
          <w:b/>
          <w:bCs/>
          <w:iCs/>
          <w:lang w:eastAsia="ar-SA"/>
        </w:rPr>
        <w:t>3</w:t>
      </w:r>
      <w:r>
        <w:rPr>
          <w:b/>
          <w:bCs/>
          <w:iCs/>
          <w:lang w:eastAsia="ar-SA"/>
        </w:rPr>
        <w:t>0</w:t>
      </w:r>
      <w:r w:rsidRPr="003033B5">
        <w:rPr>
          <w:b/>
          <w:bCs/>
          <w:iCs/>
          <w:lang w:eastAsia="ar-SA"/>
        </w:rPr>
        <w:t>.</w:t>
      </w:r>
    </w:p>
    <w:p w14:paraId="4BD60B61" w14:textId="77777777" w:rsidR="000B60A0" w:rsidRPr="003033B5" w:rsidRDefault="000B60A0" w:rsidP="00FB1D3E">
      <w:pPr>
        <w:pStyle w:val="Akapitzlist"/>
        <w:ind w:left="284" w:firstLine="142"/>
      </w:pPr>
      <w:r w:rsidRPr="003033B5">
        <w:t xml:space="preserve">na adres: </w:t>
      </w:r>
    </w:p>
    <w:p w14:paraId="6D7F6E70" w14:textId="77777777" w:rsidR="000B60A0" w:rsidRPr="003033B5" w:rsidRDefault="000B60A0" w:rsidP="00FB1D3E">
      <w:pPr>
        <w:pStyle w:val="Akapitzlist"/>
        <w:ind w:left="426"/>
      </w:pPr>
      <w:r w:rsidRPr="003033B5">
        <w:rPr>
          <w:b/>
        </w:rPr>
        <w:t xml:space="preserve">Zakład Pielęgnacyjno-Opiekuńczy SPZOZ, </w:t>
      </w:r>
      <w:r w:rsidRPr="003033B5">
        <w:rPr>
          <w:b/>
        </w:rPr>
        <w:br/>
        <w:t>ul. J. Dąbrowskiego 5, 37-464 Stalowa Wola</w:t>
      </w:r>
    </w:p>
    <w:p w14:paraId="4CBCB599" w14:textId="77777777" w:rsidR="000B60A0" w:rsidRDefault="000B60A0" w:rsidP="00FB1D3E">
      <w:pPr>
        <w:pStyle w:val="Akapitzlist"/>
        <w:ind w:left="0"/>
        <w:jc w:val="both"/>
        <w:rPr>
          <w:b/>
          <w:bCs/>
          <w:color w:val="FF0000"/>
        </w:rPr>
      </w:pPr>
      <w:r>
        <w:rPr>
          <w:b/>
          <w:bCs/>
          <w:color w:val="FF0000"/>
        </w:rPr>
        <w:t>9</w:t>
      </w:r>
      <w:r w:rsidRPr="00D96CC0">
        <w:rPr>
          <w:b/>
          <w:bCs/>
          <w:color w:val="FF0000"/>
        </w:rPr>
        <w:t>.3. Rozpatrzeniu podlegają tylko oferty spełniające wszystkie wymagania.</w:t>
      </w:r>
    </w:p>
    <w:p w14:paraId="7E8F929C" w14:textId="77777777" w:rsidR="000B60A0" w:rsidRDefault="000B60A0" w:rsidP="00FB1D3E">
      <w:pPr>
        <w:rPr>
          <w:sz w:val="20"/>
          <w:szCs w:val="20"/>
          <w:lang w:val="x-none" w:eastAsia="en-US"/>
        </w:rPr>
      </w:pPr>
    </w:p>
    <w:p w14:paraId="64F85751"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Pr>
          <w:b/>
        </w:rPr>
        <w:t>X</w:t>
      </w:r>
      <w:r w:rsidRPr="000F2F49">
        <w:rPr>
          <w:b/>
        </w:rPr>
        <w:t>.</w:t>
      </w:r>
      <w:r w:rsidRPr="000F2F49">
        <w:rPr>
          <w:b/>
        </w:rPr>
        <w:tab/>
      </w:r>
      <w:r>
        <w:rPr>
          <w:b/>
        </w:rPr>
        <w:t>OCENA OFERT</w:t>
      </w:r>
    </w:p>
    <w:p w14:paraId="263AA6F4" w14:textId="77777777" w:rsidR="000B60A0" w:rsidRPr="00942EA9" w:rsidRDefault="000B60A0" w:rsidP="00FB1D3E">
      <w:pPr>
        <w:tabs>
          <w:tab w:val="left" w:pos="0"/>
        </w:tabs>
        <w:jc w:val="both"/>
      </w:pPr>
      <w:r>
        <w:rPr>
          <w:b/>
        </w:rPr>
        <w:t>10</w:t>
      </w:r>
      <w:r w:rsidRPr="00784A13">
        <w:rPr>
          <w:b/>
        </w:rPr>
        <w:t>.1</w:t>
      </w:r>
      <w:r>
        <w:t>. </w:t>
      </w:r>
      <w:r w:rsidRPr="00942EA9">
        <w:t>Zamawiający dokona oceny ważnych ofert na podstawie następujących kryteriów:</w:t>
      </w:r>
    </w:p>
    <w:p w14:paraId="3323A107" w14:textId="77777777" w:rsidR="000B60A0" w:rsidRDefault="000B60A0" w:rsidP="00FB1D3E">
      <w:r w:rsidRPr="005B4140">
        <w:t> </w:t>
      </w:r>
      <w:r>
        <w:t xml:space="preserve">                             </w:t>
      </w:r>
      <w:r w:rsidRPr="005B4140">
        <w:t>1.Cena –</w:t>
      </w:r>
      <w:r>
        <w:t>10</w:t>
      </w:r>
      <w:r w:rsidRPr="005B4140">
        <w:t>0%</w:t>
      </w:r>
      <w:r>
        <w:t>, najniższa cena brutto.</w:t>
      </w:r>
    </w:p>
    <w:p w14:paraId="78E560D5" w14:textId="77777777" w:rsidR="000B60A0" w:rsidRPr="006F34AA" w:rsidRDefault="000B60A0" w:rsidP="00FB1D3E"/>
    <w:tbl>
      <w:tblPr>
        <w:tblW w:w="9393" w:type="dxa"/>
        <w:jc w:val="center"/>
        <w:tblLayout w:type="fixed"/>
        <w:tblCellMar>
          <w:left w:w="70" w:type="dxa"/>
          <w:right w:w="70" w:type="dxa"/>
        </w:tblCellMar>
        <w:tblLook w:val="0000" w:firstRow="0" w:lastRow="0" w:firstColumn="0" w:lastColumn="0" w:noHBand="0" w:noVBand="0"/>
      </w:tblPr>
      <w:tblGrid>
        <w:gridCol w:w="12"/>
        <w:gridCol w:w="7373"/>
        <w:gridCol w:w="1983"/>
        <w:gridCol w:w="25"/>
      </w:tblGrid>
      <w:tr w:rsidR="000B60A0" w:rsidRPr="003033B5" w14:paraId="3C24B770" w14:textId="77777777" w:rsidTr="008455DE">
        <w:trPr>
          <w:gridBefore w:val="1"/>
          <w:wBefore w:w="12" w:type="dxa"/>
          <w:trHeight w:val="349"/>
          <w:jc w:val="center"/>
        </w:trPr>
        <w:tc>
          <w:tcPr>
            <w:tcW w:w="7373" w:type="dxa"/>
            <w:tcBorders>
              <w:top w:val="single" w:sz="4" w:space="0" w:color="000000"/>
              <w:left w:val="single" w:sz="4" w:space="0" w:color="000000"/>
              <w:bottom w:val="single" w:sz="4" w:space="0" w:color="000000"/>
            </w:tcBorders>
            <w:shd w:val="clear" w:color="auto" w:fill="CCFFFF"/>
            <w:vAlign w:val="center"/>
          </w:tcPr>
          <w:p w14:paraId="79F0159E" w14:textId="77777777" w:rsidR="000B60A0" w:rsidRPr="003033B5" w:rsidRDefault="000B60A0" w:rsidP="00FB1D3E">
            <w:pPr>
              <w:tabs>
                <w:tab w:val="left" w:pos="0"/>
                <w:tab w:val="left" w:pos="993"/>
              </w:tabs>
              <w:snapToGrid w:val="0"/>
              <w:ind w:left="426" w:firstLine="283"/>
              <w:jc w:val="center"/>
            </w:pPr>
            <w:r w:rsidRPr="003033B5">
              <w:rPr>
                <w:b/>
              </w:rPr>
              <w:t>Kryterium</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14:paraId="0A7A452A" w14:textId="77777777" w:rsidR="000B60A0" w:rsidRPr="003033B5" w:rsidRDefault="000B60A0" w:rsidP="00FB1D3E">
            <w:pPr>
              <w:tabs>
                <w:tab w:val="left" w:pos="0"/>
                <w:tab w:val="left" w:pos="993"/>
              </w:tabs>
              <w:snapToGrid w:val="0"/>
              <w:ind w:left="425"/>
              <w:rPr>
                <w:b/>
              </w:rPr>
            </w:pPr>
            <w:r w:rsidRPr="003033B5">
              <w:rPr>
                <w:b/>
              </w:rPr>
              <w:t>Waga</w:t>
            </w:r>
          </w:p>
          <w:p w14:paraId="0FBC0BFE" w14:textId="77777777" w:rsidR="000B60A0" w:rsidRPr="003033B5" w:rsidRDefault="000B60A0" w:rsidP="00FB1D3E">
            <w:pPr>
              <w:tabs>
                <w:tab w:val="left" w:pos="0"/>
                <w:tab w:val="left" w:pos="993"/>
              </w:tabs>
              <w:snapToGrid w:val="0"/>
              <w:ind w:left="425"/>
            </w:pPr>
            <w:r w:rsidRPr="003033B5">
              <w:rPr>
                <w:b/>
              </w:rPr>
              <w:t>kryterium</w:t>
            </w:r>
          </w:p>
        </w:tc>
      </w:tr>
      <w:tr w:rsidR="000B60A0" w:rsidRPr="003033B5" w14:paraId="4D47BABB" w14:textId="77777777" w:rsidTr="008455DE">
        <w:trPr>
          <w:gridAfter w:val="1"/>
          <w:wAfter w:w="25" w:type="dxa"/>
          <w:trHeight w:val="351"/>
          <w:jc w:val="center"/>
        </w:trPr>
        <w:tc>
          <w:tcPr>
            <w:tcW w:w="7385" w:type="dxa"/>
            <w:gridSpan w:val="2"/>
            <w:tcBorders>
              <w:top w:val="single" w:sz="4" w:space="0" w:color="000000"/>
              <w:left w:val="single" w:sz="4" w:space="0" w:color="auto"/>
              <w:bottom w:val="single" w:sz="4" w:space="0" w:color="000000"/>
            </w:tcBorders>
            <w:shd w:val="clear" w:color="auto" w:fill="auto"/>
            <w:vAlign w:val="center"/>
          </w:tcPr>
          <w:p w14:paraId="679E04F3" w14:textId="77777777" w:rsidR="000B60A0" w:rsidRPr="003033B5" w:rsidRDefault="000B60A0" w:rsidP="00FB1D3E">
            <w:pPr>
              <w:snapToGrid w:val="0"/>
              <w:jc w:val="both"/>
              <w:rPr>
                <w:b/>
              </w:rPr>
            </w:pPr>
            <w:r w:rsidRPr="003033B5">
              <w:rPr>
                <w:b/>
              </w:rPr>
              <w:t>Cena</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0C022" w14:textId="77777777" w:rsidR="000B60A0" w:rsidRPr="003033B5" w:rsidRDefault="000B60A0" w:rsidP="00FB1D3E">
            <w:pPr>
              <w:pStyle w:val="BodyText21"/>
              <w:tabs>
                <w:tab w:val="left" w:pos="993"/>
              </w:tabs>
              <w:snapToGrid w:val="0"/>
              <w:ind w:left="426" w:firstLine="283"/>
              <w:jc w:val="left"/>
              <w:rPr>
                <w:rFonts w:ascii="Times New Roman" w:hAnsi="Times New Roman" w:cs="Times New Roman"/>
                <w:b/>
                <w:szCs w:val="24"/>
              </w:rPr>
            </w:pPr>
            <w:r>
              <w:rPr>
                <w:rFonts w:ascii="Times New Roman" w:hAnsi="Times New Roman" w:cs="Times New Roman"/>
                <w:b/>
                <w:szCs w:val="24"/>
              </w:rPr>
              <w:t>10</w:t>
            </w:r>
            <w:r w:rsidRPr="003033B5">
              <w:rPr>
                <w:rFonts w:ascii="Times New Roman" w:hAnsi="Times New Roman" w:cs="Times New Roman"/>
                <w:b/>
                <w:szCs w:val="24"/>
              </w:rPr>
              <w:t>0%</w:t>
            </w:r>
          </w:p>
        </w:tc>
      </w:tr>
    </w:tbl>
    <w:p w14:paraId="53D384BB" w14:textId="77777777" w:rsidR="000B60A0" w:rsidRDefault="000B60A0" w:rsidP="00FB1D3E">
      <w:pPr>
        <w:jc w:val="both"/>
        <w:rPr>
          <w:b/>
        </w:rPr>
      </w:pPr>
    </w:p>
    <w:p w14:paraId="7497C9E1" w14:textId="77777777" w:rsidR="000B60A0" w:rsidRDefault="000B60A0" w:rsidP="00FB1D3E">
      <w:pPr>
        <w:jc w:val="both"/>
      </w:pPr>
      <w:r>
        <w:rPr>
          <w:b/>
        </w:rPr>
        <w:t>10</w:t>
      </w:r>
      <w:r w:rsidRPr="00261D15">
        <w:rPr>
          <w:b/>
        </w:rPr>
        <w:t>.2.</w:t>
      </w:r>
      <w:r>
        <w:t xml:space="preserve"> </w:t>
      </w:r>
      <w:r w:rsidRPr="00261D15">
        <w:t>Zamawiający wybierze ofertę z najniższą zaoferowaną ceną (jeśli cena oferty z najniższą ceną nie przekroczy kwoty, jaką Zamawiający przeznaczył na realizację zamówienia)</w:t>
      </w:r>
      <w:r>
        <w:t>.</w:t>
      </w:r>
    </w:p>
    <w:p w14:paraId="7E28B5AB" w14:textId="77777777" w:rsidR="000B60A0" w:rsidRDefault="000B60A0" w:rsidP="00FB1D3E">
      <w:pPr>
        <w:jc w:val="both"/>
      </w:pPr>
      <w:r>
        <w:rPr>
          <w:b/>
        </w:rPr>
        <w:t>10</w:t>
      </w:r>
      <w:r w:rsidRPr="00261D15">
        <w:rPr>
          <w:b/>
        </w:rPr>
        <w:t>.3.</w:t>
      </w:r>
      <w:r w:rsidRPr="00261D15">
        <w:t xml:space="preserve"> Zamawiający poprawi w ofertach</w:t>
      </w:r>
      <w:r>
        <w:t>:</w:t>
      </w:r>
    </w:p>
    <w:p w14:paraId="7ACE67EA" w14:textId="77777777" w:rsidR="000B60A0" w:rsidRDefault="000B60A0" w:rsidP="00FB1D3E">
      <w:pPr>
        <w:jc w:val="both"/>
      </w:pPr>
      <w:r>
        <w:lastRenderedPageBreak/>
        <w:t>a. </w:t>
      </w:r>
      <w:r w:rsidRPr="00261D15">
        <w:t xml:space="preserve"> oczywiste omyłki pisarskie,</w:t>
      </w:r>
    </w:p>
    <w:p w14:paraId="5B757384" w14:textId="77777777" w:rsidR="000B60A0" w:rsidRDefault="000B60A0" w:rsidP="00FB1D3E">
      <w:pPr>
        <w:tabs>
          <w:tab w:val="left" w:pos="426"/>
        </w:tabs>
        <w:jc w:val="both"/>
      </w:pPr>
      <w:r>
        <w:t>b.  </w:t>
      </w:r>
      <w:r w:rsidRPr="00261D15">
        <w:t>oczywiste omyłki rachunkowe</w:t>
      </w:r>
      <w:r>
        <w:t xml:space="preserve"> z uwzględnieniem konsekwencji rachunkowych dokonanych poprawek</w:t>
      </w:r>
      <w:r w:rsidRPr="00261D15">
        <w:t xml:space="preserve"> oraz</w:t>
      </w:r>
    </w:p>
    <w:p w14:paraId="43DD845E" w14:textId="77777777" w:rsidR="000B60A0" w:rsidRPr="00261D15" w:rsidRDefault="000B60A0" w:rsidP="00FB1D3E">
      <w:pPr>
        <w:tabs>
          <w:tab w:val="left" w:pos="426"/>
        </w:tabs>
        <w:jc w:val="both"/>
      </w:pPr>
      <w:r>
        <w:t>c.</w:t>
      </w:r>
      <w:r w:rsidRPr="00261D15">
        <w:t xml:space="preserve"> inne omyłki</w:t>
      </w:r>
      <w:r>
        <w:t xml:space="preserve"> polegające na niezgodności oferty z Zapytaniem ofertowym</w:t>
      </w:r>
      <w:r w:rsidRPr="00261D15">
        <w:t>, niepowodujące istotnych zmian w treści oferty.</w:t>
      </w:r>
    </w:p>
    <w:p w14:paraId="242BD5D4" w14:textId="268477B1" w:rsidR="000B60A0" w:rsidRDefault="000B60A0" w:rsidP="00FB1D3E">
      <w:pPr>
        <w:jc w:val="both"/>
      </w:pPr>
      <w:r>
        <w:t>Zamawiający wyznaczy Wykonawcy odpowiedni termin na wyrażenie zgody na poprawienie w</w:t>
      </w:r>
      <w:r w:rsidR="00593D5D">
        <w:t> </w:t>
      </w:r>
      <w:r>
        <w:t>ofercie omyłki lub zakwestionowanie sposobu jej poprawienia. Brak odpowiedzi w</w:t>
      </w:r>
      <w:r w:rsidR="00593D5D">
        <w:t> </w:t>
      </w:r>
      <w:r>
        <w:t>wyznaczonym terminie uznaje się za wyrażenie zgody na poprawienie omyłki.</w:t>
      </w:r>
    </w:p>
    <w:p w14:paraId="40B6EB06" w14:textId="77777777" w:rsidR="000B60A0" w:rsidRDefault="000B60A0" w:rsidP="00FB1D3E">
      <w:pPr>
        <w:jc w:val="both"/>
      </w:pPr>
      <w:r w:rsidRPr="00136752">
        <w:rPr>
          <w:b/>
          <w:bCs/>
        </w:rPr>
        <w:t>10.4.</w:t>
      </w:r>
      <w:r>
        <w:rPr>
          <w:b/>
          <w:bCs/>
        </w:rPr>
        <w:t> </w:t>
      </w:r>
      <w:r>
        <w:t xml:space="preserve">Jeżeli zaoferowana cena wydaje się rażąco niska w stosunku do przedmiotu zamówienia lub budzi wątpliwości Zamawiającego, Zamawiający zażąda od Wykonawcy wyjaśnień. </w:t>
      </w:r>
    </w:p>
    <w:p w14:paraId="44632A2F" w14:textId="77777777" w:rsidR="000B60A0" w:rsidRDefault="000B60A0" w:rsidP="00FB1D3E">
      <w:pPr>
        <w:jc w:val="both"/>
      </w:pPr>
      <w:r w:rsidRPr="00136752">
        <w:rPr>
          <w:b/>
          <w:bCs/>
        </w:rPr>
        <w:t>10.5. </w:t>
      </w:r>
      <w:r>
        <w:t>Obowiązek wykazania, że oferta nie zawiera rażąco niskiej ceny spoczywa na Wykonawcy.</w:t>
      </w:r>
    </w:p>
    <w:p w14:paraId="2B562138" w14:textId="6CB31CFD" w:rsidR="000B60A0" w:rsidRDefault="000B60A0" w:rsidP="00FB1D3E">
      <w:pPr>
        <w:jc w:val="both"/>
      </w:pPr>
      <w:r w:rsidRPr="00136752">
        <w:rPr>
          <w:b/>
          <w:bCs/>
        </w:rPr>
        <w:t>10.6. </w:t>
      </w:r>
      <w:r w:rsidRPr="000C73FD">
        <w:t xml:space="preserve">Zamawiający odrzuci ofertę Wykonawcy, który nie udzielił </w:t>
      </w:r>
      <w:r>
        <w:t>wyjaśnień w wyznaczonym terminie, lub jeżeli złożone wyjaśnienia wraz z dowodami nie uzasadniają rażąco niskiej ceny tej oferty.</w:t>
      </w:r>
    </w:p>
    <w:p w14:paraId="22677A74" w14:textId="2478F08E" w:rsidR="00190BE1" w:rsidRPr="000F2F49" w:rsidRDefault="00190BE1" w:rsidP="00FB1D3E">
      <w:pPr>
        <w:pStyle w:val="pkt"/>
        <w:pBdr>
          <w:bottom w:val="double" w:sz="4" w:space="1" w:color="auto"/>
        </w:pBdr>
        <w:shd w:val="clear" w:color="auto" w:fill="DAEEF3"/>
        <w:spacing w:before="360" w:after="40"/>
        <w:ind w:left="568" w:hanging="568"/>
        <w:rPr>
          <w:b/>
        </w:rPr>
      </w:pPr>
      <w:r>
        <w:rPr>
          <w:b/>
        </w:rPr>
        <w:t>XI. TERMIN ZWIĄZANIA OFERTĄ</w:t>
      </w:r>
    </w:p>
    <w:p w14:paraId="2018834D" w14:textId="6771F2DE" w:rsidR="00190BE1" w:rsidRDefault="00190BE1" w:rsidP="00FB1D3E">
      <w:pPr>
        <w:jc w:val="both"/>
      </w:pPr>
    </w:p>
    <w:p w14:paraId="197F2872" w14:textId="530791D8" w:rsidR="00190BE1" w:rsidRPr="000D0849" w:rsidRDefault="00190BE1" w:rsidP="00FB1D3E">
      <w:pPr>
        <w:pStyle w:val="Akapitzlist"/>
        <w:numPr>
          <w:ilvl w:val="0"/>
          <w:numId w:val="5"/>
        </w:numPr>
        <w:ind w:left="284" w:hanging="284"/>
        <w:jc w:val="both"/>
        <w:rPr>
          <w:b/>
          <w:bCs/>
        </w:rPr>
      </w:pPr>
      <w:r>
        <w:t>Wykonawca pozostaje związany ofertą przez okres 30 dni</w:t>
      </w:r>
      <w:r w:rsidR="000D0849">
        <w:t xml:space="preserve">, tj. do </w:t>
      </w:r>
      <w:r w:rsidR="000D0849" w:rsidRPr="007108A6">
        <w:t xml:space="preserve">dnia </w:t>
      </w:r>
      <w:r w:rsidR="007108A6" w:rsidRPr="007108A6">
        <w:rPr>
          <w:b/>
        </w:rPr>
        <w:t>29</w:t>
      </w:r>
      <w:r w:rsidR="000D0849" w:rsidRPr="007108A6">
        <w:rPr>
          <w:b/>
          <w:bCs/>
        </w:rPr>
        <w:t>.</w:t>
      </w:r>
      <w:r w:rsidR="00DF5A52" w:rsidRPr="007108A6">
        <w:rPr>
          <w:b/>
          <w:bCs/>
        </w:rPr>
        <w:t>10</w:t>
      </w:r>
      <w:r w:rsidR="000D0849" w:rsidRPr="007108A6">
        <w:rPr>
          <w:b/>
          <w:bCs/>
        </w:rPr>
        <w:t>.2022r</w:t>
      </w:r>
      <w:bookmarkStart w:id="1" w:name="_GoBack"/>
      <w:bookmarkEnd w:id="1"/>
      <w:r w:rsidR="000D0849" w:rsidRPr="000D0849">
        <w:rPr>
          <w:b/>
          <w:bCs/>
        </w:rPr>
        <w:t>.</w:t>
      </w:r>
    </w:p>
    <w:p w14:paraId="79AF6721" w14:textId="346C3A3F" w:rsidR="00190BE1" w:rsidRDefault="00190BE1" w:rsidP="00FB1D3E">
      <w:pPr>
        <w:pStyle w:val="Akapitzlist"/>
        <w:numPr>
          <w:ilvl w:val="0"/>
          <w:numId w:val="5"/>
        </w:numPr>
        <w:ind w:left="284" w:hanging="284"/>
        <w:jc w:val="both"/>
      </w:pPr>
      <w:r>
        <w:t>Bieg terminu rozpoczyna się wraz z upływem terminu złożenia oferty.</w:t>
      </w:r>
    </w:p>
    <w:p w14:paraId="1FE308B5" w14:textId="6677D597" w:rsidR="00190BE1" w:rsidRPr="000F2F49" w:rsidRDefault="00190BE1" w:rsidP="00FB1D3E">
      <w:pPr>
        <w:pStyle w:val="pkt"/>
        <w:pBdr>
          <w:bottom w:val="double" w:sz="4" w:space="1" w:color="auto"/>
        </w:pBdr>
        <w:shd w:val="clear" w:color="auto" w:fill="DAEEF3"/>
        <w:spacing w:before="360" w:after="40"/>
        <w:ind w:left="568" w:hanging="568"/>
        <w:rPr>
          <w:b/>
        </w:rPr>
      </w:pPr>
      <w:r>
        <w:rPr>
          <w:b/>
        </w:rPr>
        <w:t xml:space="preserve">XII. UNIEWAŻNIENIE ZAPROSZENIA DO ZŁOŻENIA OFERTY CENOWEJ </w:t>
      </w:r>
    </w:p>
    <w:p w14:paraId="018DEB4B" w14:textId="3C8853EB" w:rsidR="00502596" w:rsidRDefault="00502596" w:rsidP="00FB1D3E">
      <w:pPr>
        <w:jc w:val="both"/>
      </w:pPr>
    </w:p>
    <w:p w14:paraId="550836A3" w14:textId="61C9DBDC" w:rsidR="00502596" w:rsidRPr="00502596" w:rsidRDefault="00502596" w:rsidP="00FB1D3E">
      <w:pPr>
        <w:pStyle w:val="Akapitzlist"/>
        <w:numPr>
          <w:ilvl w:val="0"/>
          <w:numId w:val="6"/>
        </w:numPr>
        <w:tabs>
          <w:tab w:val="left" w:pos="284"/>
        </w:tabs>
        <w:ind w:left="0" w:firstLine="0"/>
        <w:jc w:val="both"/>
      </w:pPr>
      <w:r w:rsidRPr="00502596">
        <w:t>Zamawiający zastrzega sobie prawo do unieważnienia zaproszenia do złożenia oferty cenowej, jeśli:</w:t>
      </w:r>
    </w:p>
    <w:p w14:paraId="4AF98756" w14:textId="241EBBF2" w:rsidR="00502596" w:rsidRDefault="00502596" w:rsidP="00FB1D3E">
      <w:pPr>
        <w:pStyle w:val="Akapitzlist"/>
        <w:numPr>
          <w:ilvl w:val="1"/>
          <w:numId w:val="6"/>
        </w:numPr>
        <w:ind w:left="426" w:hanging="426"/>
        <w:jc w:val="both"/>
      </w:pPr>
      <w:r>
        <w:t>nie została złożona żadna oferta,</w:t>
      </w:r>
    </w:p>
    <w:p w14:paraId="0DA4ADF2" w14:textId="11C4269C" w:rsidR="00502596" w:rsidRDefault="00502596" w:rsidP="00FB1D3E">
      <w:pPr>
        <w:pStyle w:val="Akapitzlist"/>
        <w:numPr>
          <w:ilvl w:val="1"/>
          <w:numId w:val="6"/>
        </w:numPr>
        <w:ind w:left="426" w:hanging="426"/>
        <w:jc w:val="both"/>
      </w:pPr>
      <w:r>
        <w:t xml:space="preserve">cena najkorzystniejszej oferty przewyższa kwotę, którą Zamawiający może </w:t>
      </w:r>
      <w:r w:rsidR="00862D07">
        <w:t>przeznaczyć na sfinansowanie zamówienia.</w:t>
      </w:r>
    </w:p>
    <w:p w14:paraId="2D09EB5E" w14:textId="71F5B59C" w:rsidR="00862D07" w:rsidRPr="00862D07" w:rsidRDefault="00862D07" w:rsidP="00FB1D3E">
      <w:pPr>
        <w:jc w:val="both"/>
      </w:pPr>
      <w:r w:rsidRPr="00862D07">
        <w:rPr>
          <w:b/>
          <w:bCs/>
        </w:rPr>
        <w:t>2. </w:t>
      </w:r>
      <w:r w:rsidRPr="00862D07">
        <w:t>Zamawiający zastrzega sobie prawo do unieważnienia zaproszenia do złożenia oferty cenowej, na każdym jego etapie bez podania przyczyny.</w:t>
      </w:r>
    </w:p>
    <w:p w14:paraId="22453A83" w14:textId="53C6B49D" w:rsidR="000B60A0" w:rsidRPr="000F2F49" w:rsidRDefault="000B60A0" w:rsidP="00FB1D3E">
      <w:pPr>
        <w:pStyle w:val="pkt"/>
        <w:pBdr>
          <w:bottom w:val="double" w:sz="4" w:space="1" w:color="auto"/>
        </w:pBdr>
        <w:shd w:val="clear" w:color="auto" w:fill="DAEEF3"/>
        <w:spacing w:before="360" w:after="40"/>
        <w:ind w:left="568" w:hanging="568"/>
        <w:rPr>
          <w:b/>
        </w:rPr>
      </w:pPr>
      <w:r>
        <w:rPr>
          <w:b/>
        </w:rPr>
        <w:t>XI</w:t>
      </w:r>
      <w:r w:rsidR="003234E4">
        <w:rPr>
          <w:b/>
        </w:rPr>
        <w:t>II</w:t>
      </w:r>
      <w:r>
        <w:rPr>
          <w:b/>
        </w:rPr>
        <w:t>. </w:t>
      </w:r>
      <w:r w:rsidRPr="000F2F49">
        <w:rPr>
          <w:b/>
        </w:rPr>
        <w:t>OCHRONA DANYCH OSOBOWYCH</w:t>
      </w:r>
    </w:p>
    <w:p w14:paraId="54E26CE9" w14:textId="77777777" w:rsidR="000B60A0" w:rsidRPr="000F2F49" w:rsidRDefault="000B60A0" w:rsidP="00FB1D3E">
      <w:pPr>
        <w:pStyle w:val="pkt"/>
        <w:spacing w:before="240" w:after="0"/>
        <w:ind w:left="426" w:hanging="426"/>
      </w:pPr>
      <w:r w:rsidRPr="000F2F49">
        <w:rPr>
          <w:b/>
        </w:rPr>
        <w:t>1.</w:t>
      </w:r>
      <w:r w:rsidRPr="000F2F49">
        <w:rPr>
          <w:b/>
        </w:rPr>
        <w:tab/>
      </w:r>
      <w:r w:rsidRPr="000F2F49">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danych) (Dz. U. UE L119 z dnia 4 maja 2016r., str. 1; zwanym dalej "RODO") informujemy, że:</w:t>
      </w:r>
    </w:p>
    <w:p w14:paraId="0D78FEC3" w14:textId="77777777" w:rsidR="000B60A0" w:rsidRPr="000F2F49" w:rsidRDefault="000B60A0" w:rsidP="00FB1D3E">
      <w:pPr>
        <w:pStyle w:val="pkt"/>
        <w:spacing w:before="0" w:after="0"/>
        <w:ind w:left="852" w:hanging="426"/>
      </w:pPr>
      <w:r w:rsidRPr="008635F5">
        <w:rPr>
          <w:bCs/>
        </w:rPr>
        <w:t>1)</w:t>
      </w:r>
      <w:r w:rsidRPr="000F2F49">
        <w:rPr>
          <w:b/>
        </w:rPr>
        <w:tab/>
      </w:r>
      <w:r w:rsidRPr="000F2F49">
        <w:t>administratorem Pani/Pana danych osobowych jest</w:t>
      </w:r>
      <w:r>
        <w:t xml:space="preserve"> </w:t>
      </w:r>
      <w:r w:rsidRPr="002715AE">
        <w:rPr>
          <w:i/>
        </w:rPr>
        <w:t>Zakład Pielęgnacyjno-Opiekuńczy SPZOZ w Stalowej Woli z siedzibą w Stalowej Woli, ul. J. Dąbrowskiego 5, reprezentowany przez Dyrektora</w:t>
      </w:r>
      <w:r w:rsidRPr="000F2F49">
        <w:t>;</w:t>
      </w:r>
    </w:p>
    <w:p w14:paraId="75D249B1" w14:textId="77777777" w:rsidR="000B60A0" w:rsidRPr="000F2F49" w:rsidRDefault="000B60A0" w:rsidP="00FB1D3E">
      <w:pPr>
        <w:pStyle w:val="pkt"/>
        <w:spacing w:before="0" w:after="0"/>
        <w:ind w:left="852" w:hanging="426"/>
      </w:pPr>
      <w:r w:rsidRPr="008635F5">
        <w:rPr>
          <w:bCs/>
        </w:rPr>
        <w:t>2)</w:t>
      </w:r>
      <w:r w:rsidRPr="000F2F49">
        <w:rPr>
          <w:b/>
        </w:rPr>
        <w:tab/>
      </w:r>
      <w:r w:rsidRPr="002715AE">
        <w:t xml:space="preserve">inspektorem ochrony danych osobowych </w:t>
      </w:r>
      <w:r>
        <w:t xml:space="preserve">jest </w:t>
      </w:r>
      <w:r w:rsidRPr="002715AE">
        <w:t>Pani: Magdalena Sołtys-Kurek, dane kontaktowe:  tel. 15 643 36 35, e-mail: abi@sta</w:t>
      </w:r>
      <w:r>
        <w:t>lowowolski.pl;</w:t>
      </w:r>
    </w:p>
    <w:p w14:paraId="1F61F6C0" w14:textId="6E03686E" w:rsidR="000B60A0" w:rsidRPr="006F5A67" w:rsidRDefault="000B60A0" w:rsidP="00FB1D3E">
      <w:pPr>
        <w:ind w:left="851" w:hanging="425"/>
        <w:jc w:val="both"/>
        <w:rPr>
          <w:b/>
          <w:bCs/>
          <w:i/>
        </w:rPr>
      </w:pPr>
      <w:r w:rsidRPr="008635F5">
        <w:rPr>
          <w:bCs/>
        </w:rPr>
        <w:t>3)</w:t>
      </w:r>
      <w:r w:rsidRPr="000F2F49">
        <w:rPr>
          <w:b/>
        </w:rPr>
        <w:tab/>
      </w:r>
      <w:r w:rsidRPr="00BE762E">
        <w:t>Pani/Pana dane osobowe przetwarzane będą na podstawie art. 6 ust. 1 lit. b,</w:t>
      </w:r>
      <w:r>
        <w:t xml:space="preserve"> </w:t>
      </w:r>
      <w:r w:rsidRPr="00BE762E">
        <w:t>c RODO w</w:t>
      </w:r>
      <w:r w:rsidR="00593D5D">
        <w:t> </w:t>
      </w:r>
      <w:r w:rsidRPr="00BE762E">
        <w:t xml:space="preserve">celu związanym z przedmiotowym postępowaniem o udzielenie zamówienia publicznego pn. </w:t>
      </w:r>
      <w:r w:rsidRPr="00D33A1A">
        <w:rPr>
          <w:b/>
          <w:i/>
        </w:rPr>
        <w:t>„</w:t>
      </w:r>
      <w:r w:rsidR="005741E1">
        <w:rPr>
          <w:b/>
          <w:i/>
        </w:rPr>
        <w:t>Modernizacja kuchni</w:t>
      </w:r>
      <w:r w:rsidR="00AC4D1E" w:rsidRPr="00D33A1A">
        <w:rPr>
          <w:b/>
          <w:i/>
        </w:rPr>
        <w:t xml:space="preserve"> w Zakładzie Pielęgnacyjno-Opiekuńczym Samodzielnym Publicznym Zakładzie Opieki Zdrowotnej w Stalowej Woli</w:t>
      </w:r>
      <w:r w:rsidRPr="00D33A1A">
        <w:rPr>
          <w:b/>
          <w:bCs/>
          <w:i/>
        </w:rPr>
        <w:t>”;</w:t>
      </w:r>
    </w:p>
    <w:p w14:paraId="0C43E983" w14:textId="77777777" w:rsidR="000B60A0" w:rsidRPr="000F2F49" w:rsidRDefault="000B60A0" w:rsidP="00FB1D3E">
      <w:pPr>
        <w:pStyle w:val="pkt"/>
        <w:spacing w:before="0" w:after="0"/>
        <w:ind w:left="852" w:hanging="426"/>
      </w:pPr>
      <w:r w:rsidRPr="008635F5">
        <w:rPr>
          <w:bCs/>
        </w:rPr>
        <w:t>4)</w:t>
      </w:r>
      <w:r w:rsidRPr="000F2F49">
        <w:rPr>
          <w:b/>
        </w:rPr>
        <w:tab/>
      </w:r>
      <w:r w:rsidRPr="00BE762E">
        <w:t xml:space="preserve">odbiorcami Pani/Pana danych osobowych będą osoby lub podmioty, którym udostępniona zostanie dokumentacja postępowania w oparciu o art. 74 ustawy </w:t>
      </w:r>
      <w:proofErr w:type="spellStart"/>
      <w:r w:rsidRPr="00BE762E">
        <w:t>Pzp</w:t>
      </w:r>
      <w:proofErr w:type="spellEnd"/>
      <w:r w:rsidRPr="00BE762E">
        <w:t xml:space="preserve"> </w:t>
      </w:r>
      <w:r w:rsidRPr="00BE762E">
        <w:lastRenderedPageBreak/>
        <w:t>oraz podmioty którym powierzono przetwarzanie danych osobowych na podstawie umowy</w:t>
      </w:r>
      <w:r>
        <w:t>;</w:t>
      </w:r>
    </w:p>
    <w:p w14:paraId="2461FE30" w14:textId="77777777" w:rsidR="000B60A0" w:rsidRPr="000F2F49" w:rsidRDefault="000B60A0" w:rsidP="00FB1D3E">
      <w:pPr>
        <w:pStyle w:val="pkt"/>
        <w:spacing w:before="0" w:after="0"/>
        <w:ind w:left="852" w:hanging="426"/>
      </w:pPr>
      <w:r w:rsidRPr="008635F5">
        <w:rPr>
          <w:bCs/>
        </w:rPr>
        <w:t>5)</w:t>
      </w:r>
      <w:r w:rsidRPr="000F2F49">
        <w:rPr>
          <w:b/>
        </w:rPr>
        <w:tab/>
      </w:r>
      <w:r w:rsidRPr="00BE762E">
        <w:t xml:space="preserve">Pani/Pana dane osobowe będą przechowywane, zgodnie z art. 78 ust. 1 ustawy </w:t>
      </w:r>
      <w:proofErr w:type="spellStart"/>
      <w:r w:rsidRPr="00BE762E">
        <w:t>Pzp</w:t>
      </w:r>
      <w:proofErr w:type="spellEnd"/>
      <w:r w:rsidRPr="00BE762E">
        <w:t xml:space="preserve"> przez okres 4 lat od dnia zakończenia postępowania o udzielenie zamówienia, a</w:t>
      </w:r>
      <w:r>
        <w:t> </w:t>
      </w:r>
      <w:r w:rsidRPr="00BE762E">
        <w:t>jeżeli czas trwania umowy przekracza 4 lata, okres przechowywania obejmuje cały czas trwania umowy</w:t>
      </w:r>
      <w:r w:rsidRPr="000F2F49">
        <w:t>;</w:t>
      </w:r>
    </w:p>
    <w:p w14:paraId="5E6148BC" w14:textId="77777777" w:rsidR="000B60A0" w:rsidRPr="000F2F49" w:rsidRDefault="000B60A0" w:rsidP="00FB1D3E">
      <w:pPr>
        <w:pStyle w:val="pkt"/>
        <w:spacing w:before="0" w:after="0"/>
        <w:ind w:left="852" w:hanging="426"/>
      </w:pPr>
      <w:r w:rsidRPr="008635F5">
        <w:rPr>
          <w:bCs/>
        </w:rPr>
        <w:t>6)</w:t>
      </w:r>
      <w:r w:rsidRPr="000F2F49">
        <w:rPr>
          <w:b/>
        </w:rPr>
        <w:tab/>
      </w:r>
      <w:r w:rsidRPr="000F2F49">
        <w:t>obowiązek podania przez Panią/Pana danych osobowych bezpośrednio Pani/Pana dotyczących jest wymogiem ustawowym określonym w przepisach ustawy</w:t>
      </w:r>
      <w:r>
        <w:t xml:space="preserve"> </w:t>
      </w:r>
      <w:proofErr w:type="spellStart"/>
      <w:r>
        <w:t>Pzp</w:t>
      </w:r>
      <w:proofErr w:type="spellEnd"/>
      <w:r w:rsidRPr="000F2F49">
        <w:t>, związanym z udziałem w postępowaniu o udzielenie zamówienia publicznego</w:t>
      </w:r>
      <w:r>
        <w:t>;</w:t>
      </w:r>
    </w:p>
    <w:p w14:paraId="55303135" w14:textId="77777777" w:rsidR="000B60A0" w:rsidRPr="000F2F49" w:rsidRDefault="000B60A0" w:rsidP="00FB1D3E">
      <w:pPr>
        <w:pStyle w:val="pkt"/>
        <w:spacing w:before="0" w:after="0"/>
        <w:ind w:left="852" w:hanging="426"/>
      </w:pPr>
      <w:r w:rsidRPr="008635F5">
        <w:rPr>
          <w:bCs/>
        </w:rPr>
        <w:t>7)</w:t>
      </w:r>
      <w:r w:rsidRPr="000F2F49">
        <w:rPr>
          <w:b/>
        </w:rPr>
        <w:tab/>
      </w:r>
      <w:r w:rsidRPr="000F2F49">
        <w:t>w odniesieniu do Pani/Pana danych osobowych decyzje nie będą podejmowane w</w:t>
      </w:r>
      <w:r>
        <w:t> </w:t>
      </w:r>
      <w:r w:rsidRPr="000F2F49">
        <w:t>sposób zautomatyzowany, stosownie do art. 22 RODO</w:t>
      </w:r>
      <w:r>
        <w:t>;</w:t>
      </w:r>
    </w:p>
    <w:p w14:paraId="34DCA116" w14:textId="77777777" w:rsidR="000B60A0" w:rsidRPr="000F2F49" w:rsidRDefault="000B60A0" w:rsidP="00FB1D3E">
      <w:pPr>
        <w:pStyle w:val="pkt"/>
        <w:spacing w:before="0" w:after="0"/>
        <w:ind w:left="852" w:hanging="426"/>
      </w:pPr>
      <w:r w:rsidRPr="008635F5">
        <w:rPr>
          <w:bCs/>
        </w:rPr>
        <w:t>8)</w:t>
      </w:r>
      <w:r w:rsidRPr="000F2F49">
        <w:rPr>
          <w:b/>
        </w:rPr>
        <w:tab/>
      </w:r>
      <w:r w:rsidRPr="000F2F49">
        <w:t>posiada Pani/Pan:</w:t>
      </w:r>
    </w:p>
    <w:p w14:paraId="0F1C92E0" w14:textId="769671C0" w:rsidR="000B60A0" w:rsidRPr="000F2F49" w:rsidRDefault="000B60A0" w:rsidP="00FB1D3E">
      <w:pPr>
        <w:pStyle w:val="pkt"/>
        <w:spacing w:before="0" w:after="0"/>
        <w:ind w:left="1278" w:hanging="427"/>
      </w:pPr>
      <w:r w:rsidRPr="008635F5">
        <w:rPr>
          <w:bCs/>
        </w:rPr>
        <w:t>a)</w:t>
      </w:r>
      <w:r w:rsidRPr="000F2F49">
        <w:rPr>
          <w:b/>
        </w:rPr>
        <w:tab/>
      </w:r>
      <w:r w:rsidRPr="000F2F49">
        <w:t>na podstawie art. 15 RODO prawo dostępu do danych osobowych Pani/Pana dotyczących (</w:t>
      </w:r>
      <w:r w:rsidRPr="00BE762E">
        <w:rPr>
          <w:i/>
        </w:rP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w:t>
      </w:r>
      <w:r w:rsidR="00593D5D">
        <w:rPr>
          <w:i/>
        </w:rPr>
        <w:t> </w:t>
      </w:r>
      <w:r w:rsidRPr="00BE762E">
        <w:rPr>
          <w:i/>
        </w:rPr>
        <w:t>udzielenie zamówienia publicznego lub konkursu albo sprecyzowanie nazwy lub daty zakończonego postępowania o udzielenie zamówienia</w:t>
      </w:r>
      <w:r w:rsidRPr="000F2F49">
        <w:t>);</w:t>
      </w:r>
    </w:p>
    <w:p w14:paraId="563B5299" w14:textId="77777777" w:rsidR="000B60A0" w:rsidRPr="000F2F49" w:rsidRDefault="000B60A0" w:rsidP="00FB1D3E">
      <w:pPr>
        <w:pStyle w:val="pkt"/>
        <w:spacing w:before="0" w:after="0"/>
        <w:ind w:left="1278" w:hanging="427"/>
      </w:pPr>
      <w:r w:rsidRPr="008635F5">
        <w:rPr>
          <w:bCs/>
        </w:rPr>
        <w:t>b)</w:t>
      </w:r>
      <w:r w:rsidRPr="000F2F49">
        <w:rPr>
          <w:b/>
        </w:rPr>
        <w:tab/>
      </w:r>
      <w:r w:rsidRPr="000F2F49">
        <w:t>na podstawie art. 16 RODO prawo do sprostowania Pani/Pana danych osobowych (</w:t>
      </w:r>
      <w:r w:rsidRPr="000F2F49">
        <w:rPr>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F2F49">
        <w:t>);</w:t>
      </w:r>
    </w:p>
    <w:p w14:paraId="3CDC8C67" w14:textId="53D019B6" w:rsidR="000B60A0" w:rsidRPr="000F2F49" w:rsidRDefault="000B60A0" w:rsidP="00FB1D3E">
      <w:pPr>
        <w:pStyle w:val="pkt"/>
        <w:spacing w:before="0" w:after="0"/>
        <w:ind w:left="1278" w:hanging="427"/>
      </w:pPr>
      <w:r w:rsidRPr="008635F5">
        <w:rPr>
          <w:bCs/>
        </w:rPr>
        <w:t>c)</w:t>
      </w:r>
      <w:r w:rsidRPr="000F2F49">
        <w:rPr>
          <w:b/>
        </w:rPr>
        <w:tab/>
      </w:r>
      <w:r w:rsidRPr="000F2F49">
        <w:t>na podstawie art. 18 RODO prawo żądania od administratora ograniczenia przetwarzania danych osobowych z zastrzeżeniem okresu trwania postępowania</w:t>
      </w:r>
      <w:r>
        <w:t xml:space="preserve"> </w:t>
      </w:r>
      <w:r w:rsidRPr="000F2F49">
        <w:t>o</w:t>
      </w:r>
      <w:r w:rsidR="00593D5D">
        <w:t> </w:t>
      </w:r>
      <w:r w:rsidRPr="000F2F49">
        <w:t>udzielenie zamówienia publicznego lub konkursu oraz przypadków, o których mowa w art. 18 ust. 2 RODO (</w:t>
      </w:r>
      <w:r w:rsidRPr="000F2F49">
        <w:rPr>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F2F49">
        <w:t>);</w:t>
      </w:r>
    </w:p>
    <w:p w14:paraId="74031691" w14:textId="77777777" w:rsidR="000B60A0" w:rsidRPr="000F2F49" w:rsidRDefault="000B60A0" w:rsidP="00FB1D3E">
      <w:pPr>
        <w:pStyle w:val="pkt"/>
        <w:spacing w:before="0" w:after="0"/>
        <w:ind w:left="1278" w:hanging="427"/>
      </w:pPr>
      <w:r w:rsidRPr="008635F5">
        <w:rPr>
          <w:bCs/>
        </w:rPr>
        <w:t>d)</w:t>
      </w:r>
      <w:r w:rsidRPr="000F2F49">
        <w:rPr>
          <w:b/>
        </w:rPr>
        <w:tab/>
      </w:r>
      <w:r w:rsidRPr="000F2F49">
        <w:t xml:space="preserve">prawo do wniesienia skargi do Prezesa Urzędu Ochrony Danych Osobowych, gdy uzna Pani/Pan, że przetwarzanie danych osobowych Pani/Pana dotyczących narusza przepisy RODO; </w:t>
      </w:r>
      <w:r w:rsidRPr="000F2F49">
        <w:rPr>
          <w:i/>
        </w:rPr>
        <w:t xml:space="preserve"> </w:t>
      </w:r>
    </w:p>
    <w:p w14:paraId="3585BFFF" w14:textId="77777777" w:rsidR="000B60A0" w:rsidRPr="000F2F49" w:rsidRDefault="000B60A0" w:rsidP="00FB1D3E">
      <w:pPr>
        <w:pStyle w:val="pkt"/>
        <w:spacing w:before="0" w:after="0"/>
        <w:ind w:left="852" w:hanging="426"/>
      </w:pPr>
      <w:r w:rsidRPr="008635F5">
        <w:rPr>
          <w:bCs/>
        </w:rPr>
        <w:t>9)</w:t>
      </w:r>
      <w:r w:rsidRPr="000F2F49">
        <w:rPr>
          <w:b/>
        </w:rPr>
        <w:tab/>
      </w:r>
      <w:r w:rsidRPr="000F2F49">
        <w:t>nie przysługuje Pani/Panu:</w:t>
      </w:r>
    </w:p>
    <w:p w14:paraId="67237546" w14:textId="77777777" w:rsidR="000B60A0" w:rsidRPr="000F2F49" w:rsidRDefault="000B60A0" w:rsidP="00FB1D3E">
      <w:pPr>
        <w:pStyle w:val="pkt"/>
        <w:spacing w:before="0" w:after="0"/>
        <w:ind w:left="1278" w:hanging="427"/>
      </w:pPr>
      <w:r w:rsidRPr="008635F5">
        <w:rPr>
          <w:bCs/>
        </w:rPr>
        <w:t>a)</w:t>
      </w:r>
      <w:r w:rsidRPr="008635F5">
        <w:rPr>
          <w:bCs/>
        </w:rPr>
        <w:tab/>
      </w:r>
      <w:r w:rsidRPr="000F2F49">
        <w:t>w związku z art. 17 ust. 3 lit. b, d lub e RODO prawo do usunięcia danych osobowych;</w:t>
      </w:r>
    </w:p>
    <w:p w14:paraId="5656DDE3" w14:textId="77777777" w:rsidR="000B60A0" w:rsidRPr="000F2F49" w:rsidRDefault="000B60A0" w:rsidP="00FB1D3E">
      <w:pPr>
        <w:pStyle w:val="pkt"/>
        <w:spacing w:before="0" w:after="0"/>
        <w:ind w:left="1278" w:hanging="427"/>
      </w:pPr>
      <w:r w:rsidRPr="008635F5">
        <w:rPr>
          <w:bCs/>
        </w:rPr>
        <w:t>b)</w:t>
      </w:r>
      <w:r w:rsidRPr="008635F5">
        <w:rPr>
          <w:bCs/>
        </w:rPr>
        <w:tab/>
      </w:r>
      <w:r w:rsidRPr="000F2F49">
        <w:t>prawo do przenoszenia danych osobowych, o którym mowa w art. 20 RODO;</w:t>
      </w:r>
    </w:p>
    <w:p w14:paraId="5D8B370A" w14:textId="77777777" w:rsidR="000B60A0" w:rsidRPr="000F2F49" w:rsidRDefault="000B60A0" w:rsidP="00FB1D3E">
      <w:pPr>
        <w:pStyle w:val="pkt"/>
        <w:spacing w:before="0" w:after="0"/>
        <w:ind w:left="1278" w:hanging="427"/>
      </w:pPr>
      <w:r w:rsidRPr="008635F5">
        <w:rPr>
          <w:bCs/>
        </w:rPr>
        <w:t>c)</w:t>
      </w:r>
      <w:r w:rsidRPr="000F2F49">
        <w:rPr>
          <w:b/>
        </w:rPr>
        <w:tab/>
      </w:r>
      <w:r w:rsidRPr="000F2F49">
        <w:t xml:space="preserve">na podstawie art. 21 RODO prawo sprzeciwu, wobec przetwarzania danych osobowych, gdyż podstawą prawną przetwarzania Pani/Pana danych osobowych jest art. 6 ust. 1 lit. c RODO; </w:t>
      </w:r>
    </w:p>
    <w:p w14:paraId="40CB51DA" w14:textId="331F49EF" w:rsidR="000B60A0" w:rsidRPr="000F2F49" w:rsidRDefault="000B60A0" w:rsidP="00FB1D3E">
      <w:pPr>
        <w:pStyle w:val="pkt"/>
        <w:spacing w:before="0" w:after="0"/>
        <w:ind w:left="852" w:hanging="426"/>
      </w:pPr>
      <w:r w:rsidRPr="008635F5">
        <w:rPr>
          <w:bCs/>
        </w:rPr>
        <w:t>10)</w:t>
      </w:r>
      <w:r w:rsidRPr="000F2F49">
        <w:rPr>
          <w:b/>
        </w:rPr>
        <w:tab/>
      </w:r>
      <w:r w:rsidRPr="000F2F49">
        <w:t>przysługuje Pani/Panu prawo wniesienia skargi do organu nadzorczego na niezgodne</w:t>
      </w:r>
      <w:r>
        <w:t xml:space="preserve"> </w:t>
      </w:r>
      <w:r w:rsidRPr="000F2F49">
        <w:t>z</w:t>
      </w:r>
      <w:r w:rsidR="00593D5D">
        <w:t> </w:t>
      </w:r>
      <w:r w:rsidRPr="000F2F49">
        <w:t>RODO przetwarzanie Pani/Pana danych osobowych przez administratora. Organem właściwym dla przedmiotowej skargi jest Urząd Ochrony Danych Osobowych, ul.</w:t>
      </w:r>
      <w:r w:rsidR="00593D5D">
        <w:t> </w:t>
      </w:r>
      <w:r w:rsidRPr="000F2F49">
        <w:t>Stawki 2, 00-193 Warszawa.</w:t>
      </w:r>
    </w:p>
    <w:p w14:paraId="227DBAB5" w14:textId="3179D7FA" w:rsidR="000B60A0" w:rsidRPr="000F2F49" w:rsidRDefault="000B60A0" w:rsidP="00FB1D3E">
      <w:pPr>
        <w:pStyle w:val="pkt"/>
        <w:pBdr>
          <w:bottom w:val="double" w:sz="4" w:space="1" w:color="auto"/>
        </w:pBdr>
        <w:shd w:val="clear" w:color="auto" w:fill="DAEEF3"/>
        <w:spacing w:before="360" w:after="40"/>
        <w:ind w:left="568" w:hanging="568"/>
        <w:rPr>
          <w:b/>
        </w:rPr>
      </w:pPr>
      <w:r>
        <w:rPr>
          <w:b/>
        </w:rPr>
        <w:t>XI</w:t>
      </w:r>
      <w:r w:rsidR="005265FF">
        <w:rPr>
          <w:b/>
        </w:rPr>
        <w:t>V</w:t>
      </w:r>
      <w:r>
        <w:rPr>
          <w:b/>
        </w:rPr>
        <w:t>. ZAŁĄCZNIKI</w:t>
      </w:r>
    </w:p>
    <w:p w14:paraId="05C2B2BB" w14:textId="02E3BAC9" w:rsidR="005C34B0" w:rsidRPr="00D33A1A" w:rsidRDefault="005C34B0" w:rsidP="00FB1D3E">
      <w:pPr>
        <w:jc w:val="both"/>
      </w:pPr>
      <w:r w:rsidRPr="00D33A1A">
        <w:t>Zał</w:t>
      </w:r>
      <w:r w:rsidR="00781F34" w:rsidRPr="00D33A1A">
        <w:t>ącznik</w:t>
      </w:r>
      <w:r w:rsidRPr="00D33A1A">
        <w:t xml:space="preserve"> nr 1 Formularz ofertowy.</w:t>
      </w:r>
    </w:p>
    <w:p w14:paraId="4C7072DE" w14:textId="53911E95" w:rsidR="000B60A0" w:rsidRPr="00D33A1A" w:rsidRDefault="00781F34" w:rsidP="00FB1D3E">
      <w:pPr>
        <w:jc w:val="both"/>
      </w:pPr>
      <w:r w:rsidRPr="00D33A1A">
        <w:t>Załącznik</w:t>
      </w:r>
      <w:r w:rsidR="000B60A0" w:rsidRPr="00D33A1A">
        <w:t xml:space="preserve"> nr </w:t>
      </w:r>
      <w:r w:rsidR="005C34B0" w:rsidRPr="00D33A1A">
        <w:t>2</w:t>
      </w:r>
      <w:r w:rsidR="000B60A0" w:rsidRPr="00D33A1A">
        <w:t xml:space="preserve"> </w:t>
      </w:r>
      <w:r w:rsidR="005C34B0" w:rsidRPr="00D33A1A">
        <w:t>Tabela cen elementów robót</w:t>
      </w:r>
      <w:r w:rsidR="000B60A0" w:rsidRPr="00D33A1A">
        <w:t>.</w:t>
      </w:r>
    </w:p>
    <w:p w14:paraId="10F38292" w14:textId="1EEA9963" w:rsidR="000B60A0" w:rsidRPr="00D33A1A" w:rsidRDefault="00781F34" w:rsidP="00FB1D3E">
      <w:pPr>
        <w:jc w:val="both"/>
      </w:pPr>
      <w:r w:rsidRPr="00D33A1A">
        <w:lastRenderedPageBreak/>
        <w:t>Załącznik</w:t>
      </w:r>
      <w:r w:rsidR="000B60A0" w:rsidRPr="00D33A1A">
        <w:t xml:space="preserve"> nr </w:t>
      </w:r>
      <w:r w:rsidR="005C34B0" w:rsidRPr="00D33A1A">
        <w:t>3</w:t>
      </w:r>
      <w:r w:rsidR="000B60A0" w:rsidRPr="00D33A1A">
        <w:t xml:space="preserve"> Wykaz wykonanych </w:t>
      </w:r>
      <w:r w:rsidR="005C34B0" w:rsidRPr="00D33A1A">
        <w:t>robót budowlanych</w:t>
      </w:r>
      <w:r w:rsidR="000B60A0" w:rsidRPr="00D33A1A">
        <w:t>.</w:t>
      </w:r>
    </w:p>
    <w:p w14:paraId="68E4DF4C" w14:textId="3ABBEB54" w:rsidR="000B60A0" w:rsidRPr="00D33A1A" w:rsidRDefault="00781F34" w:rsidP="00FB1D3E">
      <w:pPr>
        <w:jc w:val="both"/>
      </w:pPr>
      <w:r w:rsidRPr="00D33A1A">
        <w:t>Załącznik</w:t>
      </w:r>
      <w:r w:rsidR="000B60A0" w:rsidRPr="00D33A1A">
        <w:t xml:space="preserve"> nr </w:t>
      </w:r>
      <w:r w:rsidR="005C34B0" w:rsidRPr="00D33A1A">
        <w:t>4</w:t>
      </w:r>
      <w:r w:rsidR="000B60A0" w:rsidRPr="00D33A1A">
        <w:t xml:space="preserve"> </w:t>
      </w:r>
      <w:r w:rsidR="005C34B0" w:rsidRPr="00D33A1A">
        <w:t>Wykaz osób, które uczestniczyć będą w wykonywaniu zamówienia</w:t>
      </w:r>
      <w:r w:rsidR="000B60A0" w:rsidRPr="00D33A1A">
        <w:t>.</w:t>
      </w:r>
    </w:p>
    <w:p w14:paraId="2F5752A8" w14:textId="27886DD5" w:rsidR="000B60A0" w:rsidRPr="00D33A1A" w:rsidRDefault="00781F34" w:rsidP="00FB1D3E">
      <w:pPr>
        <w:jc w:val="both"/>
      </w:pPr>
      <w:r w:rsidRPr="00D33A1A">
        <w:t>Załącznik</w:t>
      </w:r>
      <w:r w:rsidR="000B60A0" w:rsidRPr="00D33A1A">
        <w:t xml:space="preserve"> nr </w:t>
      </w:r>
      <w:r w:rsidR="005C34B0" w:rsidRPr="00D33A1A">
        <w:t>5</w:t>
      </w:r>
      <w:r w:rsidR="000B60A0" w:rsidRPr="00D33A1A">
        <w:t xml:space="preserve"> Projekt umowy.</w:t>
      </w:r>
    </w:p>
    <w:p w14:paraId="638B958C" w14:textId="416D727E" w:rsidR="002552BF" w:rsidRDefault="00781F34" w:rsidP="00FB1D3E">
      <w:pPr>
        <w:jc w:val="both"/>
      </w:pPr>
      <w:r w:rsidRPr="00D33A1A">
        <w:t xml:space="preserve">Załącznik nr 6 </w:t>
      </w:r>
      <w:r w:rsidR="00833DF0" w:rsidRPr="00D33A1A">
        <w:t>Dokumentacje projektowe</w:t>
      </w:r>
      <w:r w:rsidR="00833DF0" w:rsidRPr="002E7973">
        <w:t xml:space="preserve"> + Specyfikacje Techniczne Wykonania</w:t>
      </w:r>
      <w:r>
        <w:t xml:space="preserve"> </w:t>
      </w:r>
      <w:r w:rsidR="00833DF0" w:rsidRPr="002E7973">
        <w:t>i Odbioru Robót Budowlanych + Przedmiary robót</w:t>
      </w:r>
      <w:r w:rsidR="00C43DDE">
        <w:t>.</w:t>
      </w:r>
    </w:p>
    <w:p w14:paraId="6B8AD124" w14:textId="77777777" w:rsidR="00C62A9D" w:rsidRDefault="00C62A9D">
      <w:pPr>
        <w:rPr>
          <w:bCs/>
          <w:sz w:val="20"/>
          <w:szCs w:val="20"/>
          <w:u w:val="single"/>
        </w:rPr>
      </w:pPr>
      <w:r>
        <w:rPr>
          <w:bCs/>
          <w:sz w:val="20"/>
          <w:szCs w:val="20"/>
          <w:u w:val="single"/>
        </w:rPr>
        <w:br w:type="page"/>
      </w:r>
    </w:p>
    <w:p w14:paraId="0B2097E2" w14:textId="7BDD576E" w:rsidR="00C62A9D" w:rsidRPr="00316707" w:rsidRDefault="00C62A9D" w:rsidP="00C62A9D">
      <w:pPr>
        <w:jc w:val="right"/>
        <w:rPr>
          <w:bCs/>
          <w:sz w:val="20"/>
          <w:szCs w:val="20"/>
          <w:u w:val="single"/>
        </w:rPr>
      </w:pPr>
      <w:r w:rsidRPr="00316707">
        <w:rPr>
          <w:bCs/>
          <w:sz w:val="20"/>
          <w:szCs w:val="20"/>
          <w:u w:val="single"/>
        </w:rPr>
        <w:lastRenderedPageBreak/>
        <w:t xml:space="preserve">Załącznik nr </w:t>
      </w:r>
      <w:r>
        <w:rPr>
          <w:bCs/>
          <w:sz w:val="20"/>
          <w:szCs w:val="20"/>
          <w:u w:val="single"/>
        </w:rPr>
        <w:t>1</w:t>
      </w:r>
    </w:p>
    <w:p w14:paraId="7C6F7B56" w14:textId="77777777" w:rsidR="00C62A9D" w:rsidRPr="00316707" w:rsidRDefault="00C62A9D" w:rsidP="00C62A9D">
      <w:pPr>
        <w:jc w:val="center"/>
        <w:rPr>
          <w:bCs/>
          <w:sz w:val="20"/>
          <w:szCs w:val="20"/>
        </w:rPr>
      </w:pPr>
      <w:r w:rsidRPr="00316707">
        <w:rPr>
          <w:bCs/>
          <w:sz w:val="20"/>
          <w:szCs w:val="20"/>
        </w:rPr>
        <w:t xml:space="preserve">                                                                                                                                      </w:t>
      </w:r>
      <w:r>
        <w:rPr>
          <w:bCs/>
          <w:sz w:val="20"/>
          <w:szCs w:val="20"/>
        </w:rPr>
        <w:t xml:space="preserve">      </w:t>
      </w:r>
      <w:r w:rsidRPr="00316707">
        <w:rPr>
          <w:bCs/>
          <w:sz w:val="20"/>
          <w:szCs w:val="20"/>
        </w:rPr>
        <w:t xml:space="preserve"> do Zapytania ofertowego </w:t>
      </w:r>
    </w:p>
    <w:p w14:paraId="5BDB81F5" w14:textId="77777777" w:rsidR="00C62A9D" w:rsidRDefault="00C62A9D" w:rsidP="00C62A9D">
      <w:pPr>
        <w:jc w:val="both"/>
        <w:rPr>
          <w:b/>
          <w:bCs/>
          <w:szCs w:val="20"/>
        </w:rPr>
      </w:pPr>
    </w:p>
    <w:p w14:paraId="0F158D9E" w14:textId="77777777" w:rsidR="00C62A9D" w:rsidRPr="003033B5" w:rsidRDefault="00C62A9D" w:rsidP="00C62A9D">
      <w:pPr>
        <w:rPr>
          <w:bCs/>
          <w:szCs w:val="20"/>
        </w:rPr>
      </w:pPr>
    </w:p>
    <w:p w14:paraId="48E6924E" w14:textId="77777777" w:rsidR="00C62A9D" w:rsidRPr="003033B5" w:rsidRDefault="00C62A9D" w:rsidP="00C62A9D">
      <w:pPr>
        <w:jc w:val="center"/>
        <w:rPr>
          <w:bCs/>
          <w:szCs w:val="20"/>
        </w:rPr>
      </w:pPr>
      <w:r w:rsidRPr="003033B5">
        <w:rPr>
          <w:bCs/>
          <w:szCs w:val="20"/>
        </w:rPr>
        <w:t>FORMULARZ OFERTOWY</w:t>
      </w:r>
    </w:p>
    <w:p w14:paraId="5087A51C" w14:textId="77777777" w:rsidR="00C62A9D" w:rsidRPr="003033B5" w:rsidRDefault="00C62A9D" w:rsidP="00C62A9D">
      <w:pPr>
        <w:jc w:val="center"/>
        <w:rPr>
          <w:b/>
          <w:sz w:val="16"/>
          <w:szCs w:val="16"/>
        </w:rPr>
      </w:pPr>
    </w:p>
    <w:p w14:paraId="7ED5F6CA" w14:textId="77777777" w:rsidR="00C62A9D" w:rsidRDefault="00C62A9D" w:rsidP="00C62A9D">
      <w:pPr>
        <w:tabs>
          <w:tab w:val="right" w:pos="9070"/>
        </w:tabs>
        <w:spacing w:before="120" w:after="120"/>
      </w:pPr>
      <w:r w:rsidRPr="004E34BD">
        <w:t>...................................................</w:t>
      </w:r>
      <w:r w:rsidRPr="004E34BD">
        <w:tab/>
        <w:t xml:space="preserve">  </w:t>
      </w:r>
    </w:p>
    <w:p w14:paraId="7169987E" w14:textId="77777777" w:rsidR="00C62A9D" w:rsidRPr="004E34BD" w:rsidRDefault="00C62A9D" w:rsidP="00C62A9D">
      <w:pPr>
        <w:tabs>
          <w:tab w:val="right" w:pos="9070"/>
        </w:tabs>
        <w:spacing w:before="120" w:after="120"/>
      </w:pPr>
      <w:r w:rsidRPr="004E34BD">
        <w:t>...................................................</w:t>
      </w:r>
    </w:p>
    <w:p w14:paraId="7B0C1660" w14:textId="77777777" w:rsidR="00C62A9D" w:rsidRPr="004E34BD" w:rsidRDefault="00C62A9D" w:rsidP="00C62A9D">
      <w:pPr>
        <w:rPr>
          <w:sz w:val="20"/>
          <w:szCs w:val="20"/>
        </w:rPr>
      </w:pPr>
      <w:r w:rsidRPr="004E34BD">
        <w:rPr>
          <w:sz w:val="20"/>
          <w:szCs w:val="20"/>
        </w:rPr>
        <w:t>(nazwa i adres Wykonawcy/</w:t>
      </w:r>
    </w:p>
    <w:p w14:paraId="19C363C7" w14:textId="77777777" w:rsidR="00C62A9D" w:rsidRPr="004E34BD" w:rsidRDefault="00C62A9D" w:rsidP="00C62A9D">
      <w:pPr>
        <w:rPr>
          <w:sz w:val="20"/>
          <w:szCs w:val="20"/>
        </w:rPr>
      </w:pPr>
      <w:r w:rsidRPr="004E34BD">
        <w:rPr>
          <w:sz w:val="20"/>
          <w:szCs w:val="20"/>
        </w:rPr>
        <w:t xml:space="preserve">pieczęć firmy)                                                                                                  </w:t>
      </w:r>
    </w:p>
    <w:p w14:paraId="77D7895B" w14:textId="77777777" w:rsidR="00C62A9D" w:rsidRPr="004E34BD" w:rsidRDefault="00C62A9D" w:rsidP="00C62A9D"/>
    <w:p w14:paraId="22BD4D83" w14:textId="77777777" w:rsidR="00C62A9D" w:rsidRPr="004E34BD" w:rsidRDefault="00C62A9D" w:rsidP="00C62A9D">
      <w:pPr>
        <w:rPr>
          <w:lang w:val="de-DE"/>
        </w:rPr>
      </w:pPr>
      <w:r w:rsidRPr="004E34BD">
        <w:rPr>
          <w:lang w:val="de-DE"/>
        </w:rPr>
        <w:t>NIP: ............................................................................</w:t>
      </w:r>
    </w:p>
    <w:p w14:paraId="53537254" w14:textId="77777777" w:rsidR="00C62A9D" w:rsidRPr="004E34BD" w:rsidRDefault="00C62A9D" w:rsidP="00C62A9D">
      <w:pPr>
        <w:rPr>
          <w:lang w:val="de-DE"/>
        </w:rPr>
      </w:pPr>
    </w:p>
    <w:p w14:paraId="4355F541" w14:textId="77777777" w:rsidR="00C62A9D" w:rsidRPr="004E34BD" w:rsidRDefault="00C62A9D" w:rsidP="00C62A9D">
      <w:pPr>
        <w:rPr>
          <w:lang w:val="de-DE"/>
        </w:rPr>
      </w:pPr>
      <w:r w:rsidRPr="004E34BD">
        <w:rPr>
          <w:lang w:val="de-DE"/>
        </w:rPr>
        <w:t>REGON:........................................................................</w:t>
      </w:r>
    </w:p>
    <w:p w14:paraId="53AE984D" w14:textId="77777777" w:rsidR="00C62A9D" w:rsidRPr="004E34BD" w:rsidRDefault="00C62A9D" w:rsidP="00C62A9D">
      <w:pPr>
        <w:rPr>
          <w:lang w:val="de-DE"/>
        </w:rPr>
      </w:pPr>
    </w:p>
    <w:p w14:paraId="6C15AC12" w14:textId="77777777" w:rsidR="00C62A9D" w:rsidRPr="004E34BD" w:rsidRDefault="00C62A9D" w:rsidP="00C62A9D">
      <w:pPr>
        <w:rPr>
          <w:lang w:val="de-DE"/>
        </w:rPr>
      </w:pPr>
      <w:r w:rsidRPr="004E34BD">
        <w:rPr>
          <w:lang w:val="de-DE"/>
        </w:rPr>
        <w:t>Tel.: .............................................................................</w:t>
      </w:r>
    </w:p>
    <w:p w14:paraId="1677102C" w14:textId="77777777" w:rsidR="00C62A9D" w:rsidRPr="004E34BD" w:rsidRDefault="00C62A9D" w:rsidP="00C62A9D">
      <w:pPr>
        <w:rPr>
          <w:lang w:val="de-DE"/>
        </w:rPr>
      </w:pPr>
    </w:p>
    <w:p w14:paraId="70B43588" w14:textId="77777777" w:rsidR="00C62A9D" w:rsidRPr="004E34BD" w:rsidRDefault="00C62A9D" w:rsidP="00C62A9D">
      <w:pPr>
        <w:rPr>
          <w:lang w:val="de-DE"/>
        </w:rPr>
      </w:pPr>
      <w:proofErr w:type="spellStart"/>
      <w:r w:rsidRPr="004E34BD">
        <w:rPr>
          <w:lang w:val="de-DE"/>
        </w:rPr>
        <w:t>e-mail</w:t>
      </w:r>
      <w:proofErr w:type="spellEnd"/>
      <w:r w:rsidRPr="004E34BD">
        <w:rPr>
          <w:lang w:val="de-DE"/>
        </w:rPr>
        <w:t>: ........................................................................</w:t>
      </w:r>
    </w:p>
    <w:p w14:paraId="4C76A289" w14:textId="77777777" w:rsidR="00C62A9D" w:rsidRPr="004E34BD" w:rsidRDefault="00C62A9D" w:rsidP="00C62A9D">
      <w:pPr>
        <w:jc w:val="both"/>
        <w:rPr>
          <w:b/>
          <w:bCs/>
        </w:rPr>
      </w:pPr>
      <w:r w:rsidRPr="004E34BD">
        <w:rPr>
          <w:lang w:val="de-DE"/>
        </w:rPr>
        <w:tab/>
      </w:r>
      <w:r w:rsidRPr="004E34BD">
        <w:rPr>
          <w:lang w:val="de-DE"/>
        </w:rPr>
        <w:tab/>
      </w:r>
      <w:r w:rsidRPr="004E34BD">
        <w:rPr>
          <w:lang w:val="de-DE"/>
        </w:rPr>
        <w:tab/>
      </w:r>
      <w:r w:rsidRPr="004E34BD">
        <w:rPr>
          <w:lang w:val="de-DE"/>
        </w:rPr>
        <w:tab/>
      </w:r>
      <w:r w:rsidRPr="004E34BD">
        <w:rPr>
          <w:lang w:val="de-DE"/>
        </w:rPr>
        <w:tab/>
      </w:r>
      <w:r w:rsidRPr="004E34BD">
        <w:rPr>
          <w:lang w:val="de-DE"/>
        </w:rPr>
        <w:tab/>
      </w:r>
      <w:r w:rsidRPr="004E34BD">
        <w:rPr>
          <w:lang w:val="de-DE"/>
        </w:rPr>
        <w:tab/>
      </w:r>
      <w:r w:rsidRPr="004E34BD">
        <w:rPr>
          <w:lang w:val="de-DE"/>
        </w:rPr>
        <w:tab/>
      </w:r>
      <w:r w:rsidRPr="004E34BD">
        <w:rPr>
          <w:lang w:val="de-DE"/>
        </w:rPr>
        <w:tab/>
      </w:r>
    </w:p>
    <w:p w14:paraId="652ABB35" w14:textId="0BD1AE92" w:rsidR="00C62A9D" w:rsidRPr="004E34BD" w:rsidRDefault="00C62A9D" w:rsidP="00E05618">
      <w:pPr>
        <w:jc w:val="both"/>
        <w:rPr>
          <w:bCs/>
          <w:szCs w:val="20"/>
        </w:rPr>
      </w:pPr>
      <w:r w:rsidRPr="004E34BD">
        <w:rPr>
          <w:lang w:val="de-DE"/>
        </w:rPr>
        <w:tab/>
      </w:r>
    </w:p>
    <w:p w14:paraId="335CCC60" w14:textId="3C0A6296" w:rsidR="00C62A9D" w:rsidRPr="004E34BD" w:rsidRDefault="00C62A9D" w:rsidP="00C62A9D">
      <w:pPr>
        <w:jc w:val="both"/>
      </w:pPr>
      <w:r w:rsidRPr="004E34BD">
        <w:rPr>
          <w:bCs/>
        </w:rPr>
        <w:t xml:space="preserve">W związku z </w:t>
      </w:r>
      <w:r>
        <w:rPr>
          <w:bCs/>
        </w:rPr>
        <w:t xml:space="preserve">zapytaniem ofertowym </w:t>
      </w:r>
      <w:r w:rsidRPr="004E34BD">
        <w:t>prowadzonym przez Zakład Pielęgnacyjno-Opiekuńczy SPZOZ w Stalowej Woli pn. </w:t>
      </w:r>
      <w:r w:rsidRPr="004E1F58">
        <w:rPr>
          <w:b/>
          <w:i/>
        </w:rPr>
        <w:t>„</w:t>
      </w:r>
      <w:r w:rsidR="005741E1">
        <w:rPr>
          <w:b/>
          <w:i/>
        </w:rPr>
        <w:t>Modernizacja kuchni</w:t>
      </w:r>
      <w:r w:rsidRPr="004E1F58">
        <w:rPr>
          <w:b/>
          <w:i/>
        </w:rPr>
        <w:t xml:space="preserve"> w Zakładzie Pielęgnacyjno-Opiekuńczym Samodzielnym Publicznym Zakładzie Opieki Zdrowotnej w Stalowej Woli</w:t>
      </w:r>
      <w:r w:rsidRPr="004E1F58">
        <w:rPr>
          <w:i/>
        </w:rPr>
        <w:t>”</w:t>
      </w:r>
      <w:r w:rsidRPr="004E1F58">
        <w:rPr>
          <w:bCs/>
        </w:rPr>
        <w:t>,</w:t>
      </w:r>
      <w:r w:rsidRPr="004E34BD">
        <w:rPr>
          <w:b/>
        </w:rPr>
        <w:t xml:space="preserve"> </w:t>
      </w:r>
      <w:r w:rsidRPr="004E34BD">
        <w:rPr>
          <w:bCs/>
        </w:rPr>
        <w:t>oferujemy wykonanie przedmiotu zamówienia, z</w:t>
      </w:r>
      <w:r>
        <w:rPr>
          <w:bCs/>
        </w:rPr>
        <w:t xml:space="preserve">a realizację wskazanego zadania </w:t>
      </w:r>
      <w:r w:rsidRPr="004E34BD">
        <w:t>za wynagrodzeniem</w:t>
      </w:r>
      <w:r>
        <w:t xml:space="preserve"> </w:t>
      </w:r>
      <w:r w:rsidRPr="004E34BD">
        <w:t>w</w:t>
      </w:r>
      <w:r w:rsidR="002A2EB0">
        <w:t> </w:t>
      </w:r>
      <w:r w:rsidRPr="004E34BD">
        <w:t xml:space="preserve">wysokości: </w:t>
      </w:r>
    </w:p>
    <w:p w14:paraId="0A195CD7" w14:textId="77777777" w:rsidR="00C62A9D" w:rsidRPr="003C4247" w:rsidRDefault="00C62A9D" w:rsidP="00C62A9D">
      <w:pPr>
        <w:jc w:val="both"/>
      </w:pPr>
    </w:p>
    <w:p w14:paraId="0A0B4F0B" w14:textId="77777777" w:rsidR="00C62A9D" w:rsidRPr="003C4247" w:rsidRDefault="00C62A9D" w:rsidP="00C62A9D">
      <w:pPr>
        <w:autoSpaceDE w:val="0"/>
        <w:autoSpaceDN w:val="0"/>
        <w:adjustRightInd w:val="0"/>
        <w:jc w:val="both"/>
      </w:pPr>
      <w:r w:rsidRPr="003C4247">
        <w:rPr>
          <w:u w:val="single"/>
        </w:rPr>
        <w:t>Łączny koszt wynagrodzenia netto wynosi:</w:t>
      </w:r>
      <w:r w:rsidRPr="003C4247">
        <w:t xml:space="preserve"> ………………………………………………PLN</w:t>
      </w:r>
    </w:p>
    <w:p w14:paraId="6EE40F8B" w14:textId="77777777" w:rsidR="00C62A9D" w:rsidRPr="003C4247" w:rsidRDefault="00C62A9D" w:rsidP="00C62A9D">
      <w:pPr>
        <w:autoSpaceDE w:val="0"/>
        <w:autoSpaceDN w:val="0"/>
        <w:adjustRightInd w:val="0"/>
        <w:jc w:val="both"/>
      </w:pPr>
      <w:r w:rsidRPr="003C4247">
        <w:t>słownie:......................................................................................................................................</w:t>
      </w:r>
    </w:p>
    <w:p w14:paraId="3E352A54" w14:textId="77777777" w:rsidR="00C62A9D" w:rsidRPr="003C4247" w:rsidRDefault="00C62A9D" w:rsidP="00C62A9D">
      <w:pPr>
        <w:autoSpaceDE w:val="0"/>
        <w:autoSpaceDN w:val="0"/>
        <w:adjustRightInd w:val="0"/>
        <w:jc w:val="both"/>
      </w:pPr>
      <w:r w:rsidRPr="003C4247">
        <w:t>+ ……… % VAT (kwota podatku VAT: ……………..…………..…………..………..……..)</w:t>
      </w:r>
    </w:p>
    <w:p w14:paraId="18A5A279" w14:textId="77777777" w:rsidR="00C62A9D" w:rsidRPr="003C4247" w:rsidRDefault="00C62A9D" w:rsidP="00C62A9D">
      <w:pPr>
        <w:autoSpaceDE w:val="0"/>
        <w:autoSpaceDN w:val="0"/>
        <w:adjustRightInd w:val="0"/>
        <w:jc w:val="both"/>
      </w:pPr>
      <w:r w:rsidRPr="003C4247">
        <w:t>Łączny koszt wynagrodzenia brutto wynosi: ……………………………………………PLN</w:t>
      </w:r>
    </w:p>
    <w:p w14:paraId="2556BA26" w14:textId="77777777" w:rsidR="00C62A9D" w:rsidRDefault="00C62A9D" w:rsidP="00C62A9D">
      <w:pPr>
        <w:autoSpaceDE w:val="0"/>
        <w:autoSpaceDN w:val="0"/>
        <w:adjustRightInd w:val="0"/>
        <w:jc w:val="both"/>
      </w:pPr>
      <w:r w:rsidRPr="003C4247">
        <w:t>słownie:........................................................................................................................................</w:t>
      </w:r>
    </w:p>
    <w:p w14:paraId="0B301482" w14:textId="77777777" w:rsidR="00C62A9D" w:rsidRDefault="00C62A9D" w:rsidP="00C62A9D">
      <w:pPr>
        <w:autoSpaceDE w:val="0"/>
        <w:autoSpaceDN w:val="0"/>
        <w:adjustRightInd w:val="0"/>
      </w:pPr>
    </w:p>
    <w:p w14:paraId="4E8F6464" w14:textId="77777777" w:rsidR="00C62A9D" w:rsidRPr="004E34BD" w:rsidRDefault="00C62A9D" w:rsidP="00C62A9D">
      <w:pPr>
        <w:keepNext/>
        <w:outlineLvl w:val="4"/>
        <w:rPr>
          <w:b/>
          <w:bCs/>
        </w:rPr>
      </w:pPr>
    </w:p>
    <w:p w14:paraId="6E0B2DC3" w14:textId="77777777" w:rsidR="00C62A9D" w:rsidRDefault="00C62A9D" w:rsidP="00C62A9D">
      <w:pPr>
        <w:keepNext/>
        <w:outlineLvl w:val="4"/>
        <w:rPr>
          <w:bCs/>
          <w:color w:val="000000"/>
          <w:u w:val="single"/>
        </w:rPr>
      </w:pPr>
      <w:r w:rsidRPr="00616ECE">
        <w:rPr>
          <w:b/>
          <w:bCs/>
          <w:u w:val="single"/>
        </w:rPr>
        <w:t>Oświadczamy że:</w:t>
      </w:r>
      <w:r w:rsidRPr="00616ECE">
        <w:rPr>
          <w:bCs/>
          <w:color w:val="000000"/>
          <w:u w:val="single"/>
        </w:rPr>
        <w:t xml:space="preserve"> </w:t>
      </w:r>
    </w:p>
    <w:p w14:paraId="3DE77F16" w14:textId="77777777" w:rsidR="00C62A9D" w:rsidRPr="00AB6F75" w:rsidRDefault="00C62A9D" w:rsidP="00C62A9D"/>
    <w:p w14:paraId="75034289" w14:textId="2204C342" w:rsidR="00C62A9D" w:rsidRPr="00616ECE" w:rsidRDefault="00C62A9D" w:rsidP="00C62A9D">
      <w:pPr>
        <w:ind w:left="284" w:hanging="284"/>
        <w:jc w:val="both"/>
      </w:pPr>
      <w:r w:rsidRPr="00616ECE">
        <w:t>1. </w:t>
      </w:r>
      <w:r w:rsidRPr="00616ECE">
        <w:rPr>
          <w:bCs/>
        </w:rPr>
        <w:t xml:space="preserve">Zapoznaliśmy się z </w:t>
      </w:r>
      <w:r>
        <w:rPr>
          <w:bCs/>
        </w:rPr>
        <w:t xml:space="preserve">otrzymanymi </w:t>
      </w:r>
      <w:r w:rsidRPr="00616ECE">
        <w:rPr>
          <w:bCs/>
        </w:rPr>
        <w:t xml:space="preserve">dokumentami </w:t>
      </w:r>
      <w:r>
        <w:rPr>
          <w:bCs/>
        </w:rPr>
        <w:t>zapytania ofertowego</w:t>
      </w:r>
      <w:r w:rsidRPr="00616ECE">
        <w:rPr>
          <w:bCs/>
        </w:rPr>
        <w:t>, nie wnosimy do nich zastrzeżeń i w pełni je akceptujemy oraz zdobyliśmy wszelkie niezbędne informacje do</w:t>
      </w:r>
      <w:r w:rsidR="002A2EB0">
        <w:rPr>
          <w:bCs/>
        </w:rPr>
        <w:t> </w:t>
      </w:r>
      <w:r w:rsidRPr="00616ECE">
        <w:rPr>
          <w:bCs/>
        </w:rPr>
        <w:t>przygotowania oferty i wykonania zamówienia.</w:t>
      </w:r>
    </w:p>
    <w:p w14:paraId="191C6FEB" w14:textId="77777777" w:rsidR="00C62A9D" w:rsidRPr="00616ECE" w:rsidRDefault="00C62A9D" w:rsidP="00C62A9D">
      <w:pPr>
        <w:ind w:left="284" w:hanging="284"/>
        <w:jc w:val="both"/>
      </w:pPr>
      <w:r w:rsidRPr="00616ECE">
        <w:t>2. Oświadczamy, że cena oferty – podana wartość brutto została skalkulowana w oparciu o</w:t>
      </w:r>
      <w:r>
        <w:t> </w:t>
      </w:r>
      <w:r w:rsidRPr="00616ECE">
        <w:t>posiadaną wiedzę i doświadczenie; oraz cena ta uwzględnia należny podatek VAT, a</w:t>
      </w:r>
      <w:r>
        <w:t> </w:t>
      </w:r>
      <w:r w:rsidRPr="00616ECE">
        <w:t>także wszystkie koszty realizacji przedmiotu zamówienia w pełnym zakresie.</w:t>
      </w:r>
    </w:p>
    <w:p w14:paraId="604F4C82" w14:textId="52B29BA0" w:rsidR="009E0B17" w:rsidRDefault="009E0B17" w:rsidP="00C62A9D">
      <w:pPr>
        <w:tabs>
          <w:tab w:val="left" w:pos="360"/>
          <w:tab w:val="num" w:pos="7732"/>
        </w:tabs>
        <w:ind w:left="284" w:hanging="284"/>
        <w:jc w:val="both"/>
        <w:rPr>
          <w:bCs/>
        </w:rPr>
      </w:pPr>
      <w:r>
        <w:rPr>
          <w:bCs/>
        </w:rPr>
        <w:t>3. </w:t>
      </w:r>
      <w:r w:rsidRPr="00CA184B">
        <w:rPr>
          <w:bCs/>
        </w:rPr>
        <w:t>Udzielamy gwarancji jakości i rękojmi za wady</w:t>
      </w:r>
      <w:r>
        <w:rPr>
          <w:bCs/>
        </w:rPr>
        <w:t xml:space="preserve"> na okres</w:t>
      </w:r>
      <w:r w:rsidRPr="00CA184B">
        <w:rPr>
          <w:bCs/>
        </w:rPr>
        <w:t xml:space="preserve"> </w:t>
      </w:r>
      <w:r w:rsidR="00FF3490" w:rsidRPr="00DF5A52">
        <w:rPr>
          <w:b/>
        </w:rPr>
        <w:t>36 miesięcy</w:t>
      </w:r>
      <w:r w:rsidRPr="00CA184B">
        <w:rPr>
          <w:bCs/>
        </w:rPr>
        <w:t xml:space="preserve"> od daty odbioru </w:t>
      </w:r>
      <w:r w:rsidR="00874E07">
        <w:rPr>
          <w:bCs/>
        </w:rPr>
        <w:t xml:space="preserve">końcowego </w:t>
      </w:r>
      <w:r w:rsidRPr="00CA184B">
        <w:rPr>
          <w:bCs/>
        </w:rPr>
        <w:t>przedmiotu umowy.</w:t>
      </w:r>
    </w:p>
    <w:p w14:paraId="72FE3E72" w14:textId="54504A95" w:rsidR="00C62A9D" w:rsidRPr="00616ECE" w:rsidRDefault="009E0B17" w:rsidP="00C62A9D">
      <w:pPr>
        <w:tabs>
          <w:tab w:val="left" w:pos="360"/>
          <w:tab w:val="num" w:pos="7732"/>
        </w:tabs>
        <w:ind w:left="284" w:hanging="284"/>
        <w:jc w:val="both"/>
        <w:rPr>
          <w:bCs/>
        </w:rPr>
      </w:pPr>
      <w:r>
        <w:rPr>
          <w:bCs/>
        </w:rPr>
        <w:t>4</w:t>
      </w:r>
      <w:r w:rsidR="00C62A9D" w:rsidRPr="00616ECE">
        <w:rPr>
          <w:bCs/>
        </w:rPr>
        <w:t xml:space="preserve">. Uważamy się za związanych niniejszą ofertą </w:t>
      </w:r>
      <w:r w:rsidR="00C62A9D">
        <w:rPr>
          <w:bCs/>
        </w:rPr>
        <w:t>przez okres 30 dni, licząc od daty upływu terminu składania ofert.</w:t>
      </w:r>
    </w:p>
    <w:p w14:paraId="295B0BC8" w14:textId="44FCAA97" w:rsidR="009E0B17" w:rsidRDefault="009E0B17" w:rsidP="009E0B17">
      <w:pPr>
        <w:ind w:left="284" w:hanging="284"/>
        <w:jc w:val="both"/>
      </w:pPr>
      <w:r>
        <w:t>5</w:t>
      </w:r>
      <w:r w:rsidR="00C62A9D" w:rsidRPr="00616ECE">
        <w:t xml:space="preserve">. </w:t>
      </w:r>
      <w:r w:rsidR="00C62A9D" w:rsidRPr="009E7BDB">
        <w:rPr>
          <w:b/>
          <w:bCs/>
          <w:color w:val="000000"/>
        </w:rPr>
        <w:t>ZOBOWIĄZUJEMY SIĘ</w:t>
      </w:r>
      <w:r w:rsidR="00C62A9D" w:rsidRPr="009E7BDB">
        <w:rPr>
          <w:color w:val="000000"/>
        </w:rPr>
        <w:t xml:space="preserve"> do realizacji przedmiotu zamówienia w terminie </w:t>
      </w:r>
      <w:r w:rsidR="00C62A9D">
        <w:rPr>
          <w:color w:val="000000"/>
        </w:rPr>
        <w:t>do</w:t>
      </w:r>
      <w:r w:rsidR="007E6935">
        <w:rPr>
          <w:color w:val="000000"/>
        </w:rPr>
        <w:t xml:space="preserve"> dnia</w:t>
      </w:r>
      <w:r w:rsidR="00C62A9D">
        <w:rPr>
          <w:color w:val="000000"/>
        </w:rPr>
        <w:t xml:space="preserve"> </w:t>
      </w:r>
      <w:r w:rsidR="00C62A9D" w:rsidRPr="00DF5A52">
        <w:rPr>
          <w:b/>
          <w:color w:val="000000"/>
        </w:rPr>
        <w:t>30.11.2022r</w:t>
      </w:r>
      <w:r w:rsidR="00C62A9D" w:rsidRPr="00DF5A52">
        <w:t>.</w:t>
      </w:r>
    </w:p>
    <w:p w14:paraId="2736A088" w14:textId="4C721C70" w:rsidR="00C62A9D" w:rsidRPr="00616ECE" w:rsidRDefault="009E0B17" w:rsidP="00C62A9D">
      <w:pPr>
        <w:ind w:left="284" w:hanging="284"/>
        <w:jc w:val="both"/>
        <w:rPr>
          <w:bCs/>
        </w:rPr>
      </w:pPr>
      <w:r>
        <w:t>6</w:t>
      </w:r>
      <w:r w:rsidR="00C62A9D" w:rsidRPr="00616ECE">
        <w:t>.</w:t>
      </w:r>
      <w:r w:rsidR="00C62A9D">
        <w:t> </w:t>
      </w:r>
      <w:r w:rsidR="00C62A9D" w:rsidRPr="00616ECE">
        <w:rPr>
          <w:bCs/>
        </w:rPr>
        <w:t>Projekt umowy wraz z załącznikami został przez nas zaakceptowany i w przypadku wyboru naszej oferty zobowiązujemy się do jej zawarcia na warunkach określonych w umowie w miejscu i terminie wyznaczonym przez Zamawiającego.</w:t>
      </w:r>
    </w:p>
    <w:p w14:paraId="75B93A33" w14:textId="05A78687" w:rsidR="00C62A9D" w:rsidRPr="0008435A" w:rsidRDefault="009E0B17" w:rsidP="00C62A9D">
      <w:pPr>
        <w:tabs>
          <w:tab w:val="left" w:pos="284"/>
          <w:tab w:val="num" w:pos="7732"/>
        </w:tabs>
        <w:ind w:left="284" w:hanging="284"/>
        <w:jc w:val="both"/>
      </w:pPr>
      <w:r>
        <w:lastRenderedPageBreak/>
        <w:t>7</w:t>
      </w:r>
      <w:r w:rsidR="00C62A9D" w:rsidRPr="0008435A">
        <w:t xml:space="preserve">. Przedmiot zamówienia zamierzamy zrealizować </w:t>
      </w:r>
      <w:r w:rsidR="00C62A9D" w:rsidRPr="0008435A">
        <w:rPr>
          <w:b/>
        </w:rPr>
        <w:t>bez udziału/z udziałem*</w:t>
      </w:r>
      <w:r w:rsidR="00C62A9D" w:rsidRPr="0008435A">
        <w:t xml:space="preserve"> podwykonawcy/ów.</w:t>
      </w:r>
    </w:p>
    <w:p w14:paraId="746F4AA1" w14:textId="77777777" w:rsidR="00C62A9D" w:rsidRPr="0008435A" w:rsidRDefault="00C62A9D" w:rsidP="00C62A9D">
      <w:pPr>
        <w:ind w:left="720" w:hanging="720"/>
        <w:jc w:val="both"/>
      </w:pPr>
      <w:r w:rsidRPr="0008435A">
        <w:t>Podwykonawcom zamierzamy powierzyć następujące części zamówienia:</w:t>
      </w:r>
    </w:p>
    <w:p w14:paraId="6C8EF247" w14:textId="77777777" w:rsidR="00C62A9D" w:rsidRPr="0008435A" w:rsidRDefault="00C62A9D" w:rsidP="00C62A9D">
      <w:pPr>
        <w:ind w:left="720" w:hanging="720"/>
        <w:jc w:val="both"/>
      </w:pPr>
      <w:r w:rsidRPr="0008435A">
        <w:t>…………………………………………………………………………………………………</w:t>
      </w:r>
    </w:p>
    <w:p w14:paraId="42F18E4C" w14:textId="77777777" w:rsidR="00C62A9D" w:rsidRPr="0008435A" w:rsidRDefault="00C62A9D" w:rsidP="00C62A9D">
      <w:pPr>
        <w:ind w:left="720" w:hanging="720"/>
        <w:jc w:val="both"/>
        <w:rPr>
          <w:i/>
          <w:iCs/>
          <w:sz w:val="16"/>
          <w:szCs w:val="16"/>
        </w:rPr>
      </w:pPr>
      <w:r w:rsidRPr="0008435A">
        <w:rPr>
          <w:i/>
          <w:iCs/>
          <w:sz w:val="16"/>
          <w:szCs w:val="16"/>
        </w:rPr>
        <w:t>(należy wpisać właściwe)</w:t>
      </w:r>
    </w:p>
    <w:p w14:paraId="60AFD485" w14:textId="77777777" w:rsidR="00C62A9D" w:rsidRPr="0008435A" w:rsidRDefault="00C62A9D" w:rsidP="00C62A9D">
      <w:pPr>
        <w:tabs>
          <w:tab w:val="num" w:pos="360"/>
        </w:tabs>
        <w:jc w:val="both"/>
        <w:rPr>
          <w:b/>
        </w:rPr>
      </w:pPr>
      <w:r w:rsidRPr="0008435A">
        <w:rPr>
          <w:b/>
          <w:i/>
        </w:rPr>
        <w:t>Uwaga: Brak wpisu/skreślenia powyżej będzie rozumiany, że przedmiotowe zamówienie realizowane będzie bez udziału podwykonawców.</w:t>
      </w:r>
    </w:p>
    <w:p w14:paraId="3CDA8290" w14:textId="6F690870" w:rsidR="00C62A9D" w:rsidRPr="004E34BD" w:rsidRDefault="009E0B17" w:rsidP="00C62A9D">
      <w:pPr>
        <w:tabs>
          <w:tab w:val="num" w:pos="284"/>
        </w:tabs>
        <w:ind w:left="284" w:hanging="284"/>
        <w:jc w:val="both"/>
        <w:rPr>
          <w:color w:val="000000"/>
        </w:rPr>
      </w:pPr>
      <w:r>
        <w:rPr>
          <w:color w:val="000000"/>
        </w:rPr>
        <w:t>8</w:t>
      </w:r>
      <w:r w:rsidR="00C62A9D" w:rsidRPr="00616ECE">
        <w:rPr>
          <w:color w:val="000000"/>
        </w:rPr>
        <w:t xml:space="preserve">. W przypadku wybrania naszej oferty </w:t>
      </w:r>
      <w:r w:rsidR="00C62A9D" w:rsidRPr="00616ECE">
        <w:rPr>
          <w:color w:val="000000"/>
          <w:u w:val="single"/>
        </w:rPr>
        <w:t>osobami reprezentującymi</w:t>
      </w:r>
      <w:r w:rsidR="00C62A9D" w:rsidRPr="00616ECE">
        <w:rPr>
          <w:color w:val="000000"/>
        </w:rPr>
        <w:t xml:space="preserve"> firmę w umowie są:   1</w:t>
      </w:r>
      <w:r w:rsidR="00C62A9D" w:rsidRPr="004E34BD">
        <w:rPr>
          <w:color w:val="000000"/>
        </w:rPr>
        <w:t xml:space="preserve">.……………………………………., </w:t>
      </w:r>
      <w:r w:rsidR="00C62A9D" w:rsidRPr="00616ECE">
        <w:rPr>
          <w:color w:val="000000"/>
        </w:rPr>
        <w:t>2</w:t>
      </w:r>
      <w:r w:rsidR="00C62A9D" w:rsidRPr="004E34BD">
        <w:rPr>
          <w:color w:val="000000"/>
        </w:rPr>
        <w:t>. ………………………………</w:t>
      </w:r>
      <w:r w:rsidR="00C62A9D">
        <w:rPr>
          <w:color w:val="000000"/>
        </w:rPr>
        <w:t>………………..</w:t>
      </w:r>
      <w:r w:rsidR="00C62A9D" w:rsidRPr="004E34BD">
        <w:rPr>
          <w:color w:val="000000"/>
        </w:rPr>
        <w:t>…..</w:t>
      </w:r>
    </w:p>
    <w:p w14:paraId="25CF9113" w14:textId="5AE245AA" w:rsidR="00C62A9D" w:rsidRPr="00616ECE" w:rsidRDefault="009E0B17" w:rsidP="00C62A9D">
      <w:pPr>
        <w:tabs>
          <w:tab w:val="num" w:pos="284"/>
        </w:tabs>
        <w:ind w:left="284" w:hanging="284"/>
        <w:jc w:val="both"/>
      </w:pPr>
      <w:r>
        <w:t>9</w:t>
      </w:r>
      <w:r w:rsidR="00C62A9D" w:rsidRPr="00616ECE">
        <w:t xml:space="preserve">. W przypadku wybrania naszej oferty </w:t>
      </w:r>
      <w:r w:rsidR="00C62A9D" w:rsidRPr="00616ECE">
        <w:rPr>
          <w:u w:val="single"/>
        </w:rPr>
        <w:t xml:space="preserve">osobami do kontaktu z Zamawiającym </w:t>
      </w:r>
      <w:r w:rsidR="00C62A9D" w:rsidRPr="00616ECE">
        <w:t>w celu realizacji przedmiotu umowy są:</w:t>
      </w:r>
    </w:p>
    <w:p w14:paraId="26FD59AD" w14:textId="77777777" w:rsidR="00C62A9D" w:rsidRPr="004E34BD" w:rsidRDefault="00C62A9D" w:rsidP="00C62A9D">
      <w:pPr>
        <w:pStyle w:val="Akapitzlist"/>
        <w:tabs>
          <w:tab w:val="num" w:pos="2340"/>
        </w:tabs>
        <w:ind w:left="284"/>
        <w:jc w:val="both"/>
        <w:rPr>
          <w:lang w:val="de-DE"/>
        </w:rPr>
      </w:pPr>
      <w:r w:rsidRPr="004E34BD">
        <w:t xml:space="preserve">1. ………………………………., nr </w:t>
      </w:r>
      <w:r w:rsidRPr="004E34BD">
        <w:rPr>
          <w:lang w:val="de-DE"/>
        </w:rPr>
        <w:t>tel.: ………………………..…………………………</w:t>
      </w:r>
    </w:p>
    <w:p w14:paraId="6065F82B" w14:textId="77777777" w:rsidR="00C62A9D" w:rsidRPr="004E34BD" w:rsidRDefault="00C62A9D" w:rsidP="00C62A9D">
      <w:pPr>
        <w:tabs>
          <w:tab w:val="num" w:pos="284"/>
          <w:tab w:val="num" w:pos="1134"/>
        </w:tabs>
        <w:ind w:left="284"/>
        <w:jc w:val="both"/>
      </w:pPr>
      <w:r w:rsidRPr="004E34BD">
        <w:t>adres poczty elektronicznej: ………………..…………………………………</w:t>
      </w:r>
      <w:r>
        <w:t>………</w:t>
      </w:r>
      <w:r w:rsidRPr="004E34BD">
        <w:t>…….</w:t>
      </w:r>
    </w:p>
    <w:p w14:paraId="42EE7DE9" w14:textId="77777777" w:rsidR="00C62A9D" w:rsidRPr="004853DA" w:rsidRDefault="00C62A9D" w:rsidP="00C62A9D">
      <w:pPr>
        <w:ind w:left="360"/>
        <w:jc w:val="both"/>
        <w:rPr>
          <w:lang w:val="de-DE"/>
        </w:rPr>
      </w:pPr>
      <w:r>
        <w:t>2. </w:t>
      </w:r>
      <w:r w:rsidRPr="004853DA">
        <w:t xml:space="preserve">………………………………., nr </w:t>
      </w:r>
      <w:r w:rsidRPr="004853DA">
        <w:rPr>
          <w:lang w:val="de-DE"/>
        </w:rPr>
        <w:t>tel.: ……</w:t>
      </w:r>
      <w:r>
        <w:rPr>
          <w:lang w:val="de-DE"/>
        </w:rPr>
        <w:t>………</w:t>
      </w:r>
      <w:r w:rsidRPr="004853DA">
        <w:rPr>
          <w:lang w:val="de-DE"/>
        </w:rPr>
        <w:t>……………………………………</w:t>
      </w:r>
    </w:p>
    <w:p w14:paraId="526129E3" w14:textId="77777777" w:rsidR="00C62A9D" w:rsidRPr="004E34BD" w:rsidRDefault="00C62A9D" w:rsidP="00C62A9D">
      <w:pPr>
        <w:tabs>
          <w:tab w:val="num" w:pos="284"/>
          <w:tab w:val="num" w:pos="1134"/>
        </w:tabs>
        <w:ind w:left="284"/>
        <w:jc w:val="both"/>
      </w:pPr>
      <w:r w:rsidRPr="004E34BD">
        <w:t>adres poczty elektronicznej: ………………..…………………</w:t>
      </w:r>
      <w:r>
        <w:t>………</w:t>
      </w:r>
      <w:r w:rsidRPr="004E34BD">
        <w:t>…………………….</w:t>
      </w:r>
    </w:p>
    <w:p w14:paraId="7490C5EC" w14:textId="617E8F74" w:rsidR="00C62A9D" w:rsidRPr="004E34BD" w:rsidRDefault="009E0B17" w:rsidP="00C62A9D">
      <w:pPr>
        <w:tabs>
          <w:tab w:val="num" w:pos="284"/>
        </w:tabs>
        <w:ind w:left="284" w:hanging="284"/>
        <w:jc w:val="both"/>
      </w:pPr>
      <w:r>
        <w:t>10</w:t>
      </w:r>
      <w:r w:rsidR="00C62A9D" w:rsidRPr="00616ECE">
        <w:t>. W przypadku wybrania naszej oferty podajemy nazwę i numer rachunku bankowego, który należy wpisać do umowy:</w:t>
      </w:r>
      <w:r w:rsidR="00C62A9D" w:rsidRPr="004E34BD">
        <w:t xml:space="preserve"> …</w:t>
      </w:r>
      <w:r w:rsidR="00C62A9D">
        <w:t>…..</w:t>
      </w:r>
      <w:r w:rsidR="00C62A9D" w:rsidRPr="004E34BD">
        <w:t>……………………………………………</w:t>
      </w:r>
      <w:r w:rsidR="00C62A9D">
        <w:t>…</w:t>
      </w:r>
      <w:r w:rsidR="00C62A9D" w:rsidRPr="004E34BD">
        <w:t>....</w:t>
      </w:r>
      <w:r w:rsidR="00C62A9D">
        <w:t>........</w:t>
      </w:r>
      <w:r w:rsidR="00C62A9D" w:rsidRPr="004E34BD">
        <w:t>......</w:t>
      </w:r>
    </w:p>
    <w:p w14:paraId="0C80F55E" w14:textId="232B3374" w:rsidR="00C62A9D" w:rsidRPr="00616ECE" w:rsidRDefault="00C62A9D" w:rsidP="00C62A9D">
      <w:pPr>
        <w:tabs>
          <w:tab w:val="left" w:pos="360"/>
          <w:tab w:val="num" w:pos="7732"/>
        </w:tabs>
        <w:jc w:val="both"/>
      </w:pPr>
      <w:r w:rsidRPr="00616ECE">
        <w:t>1</w:t>
      </w:r>
      <w:r w:rsidR="009E0B17">
        <w:t>1</w:t>
      </w:r>
      <w:r w:rsidRPr="00616ECE">
        <w:t xml:space="preserve">. Informujemy, że wybór naszej oferty </w:t>
      </w:r>
      <w:r w:rsidRPr="00616ECE">
        <w:rPr>
          <w:i/>
        </w:rPr>
        <w:t>(niepotrzebne skreślić):</w:t>
      </w:r>
    </w:p>
    <w:p w14:paraId="4A51D32A" w14:textId="77777777" w:rsidR="00C62A9D" w:rsidRPr="00616ECE" w:rsidRDefault="00C62A9D" w:rsidP="00C62A9D">
      <w:pPr>
        <w:ind w:left="567" w:hanging="283"/>
        <w:jc w:val="both"/>
      </w:pPr>
      <w:r w:rsidRPr="00616ECE">
        <w:t xml:space="preserve">– </w:t>
      </w:r>
      <w:r w:rsidRPr="00616ECE">
        <w:tab/>
        <w:t>nie będzie prowadzić do powstania u Zamawiającego obowiązku podatkowego,</w:t>
      </w:r>
    </w:p>
    <w:p w14:paraId="401EDF0E" w14:textId="77777777" w:rsidR="00C62A9D" w:rsidRPr="00616ECE" w:rsidRDefault="00C62A9D" w:rsidP="00C62A9D">
      <w:pPr>
        <w:ind w:left="567" w:hanging="284"/>
        <w:jc w:val="both"/>
      </w:pPr>
      <w:r w:rsidRPr="00616ECE">
        <w:t xml:space="preserve">– </w:t>
      </w:r>
      <w:r w:rsidRPr="00616ECE">
        <w:tab/>
        <w:t>będzie prowadzić do powstania u Zamawiającego obowiązku podatkowego następujących towarów/usług:</w:t>
      </w:r>
    </w:p>
    <w:p w14:paraId="7B5FEC08" w14:textId="77777777" w:rsidR="00C62A9D" w:rsidRPr="004E34BD" w:rsidRDefault="00C62A9D" w:rsidP="00C62A9D">
      <w:pPr>
        <w:tabs>
          <w:tab w:val="left" w:pos="-142"/>
        </w:tabs>
        <w:ind w:left="284" w:hanging="284"/>
        <w:jc w:val="both"/>
      </w:pPr>
      <w:r w:rsidRPr="004E34BD">
        <w:tab/>
        <w:t>…………………………………… – ………………………………………..zł netto</w:t>
      </w:r>
    </w:p>
    <w:p w14:paraId="29EEE7D8" w14:textId="77777777" w:rsidR="00C62A9D" w:rsidRPr="004E34BD" w:rsidRDefault="00C62A9D" w:rsidP="00C62A9D">
      <w:pPr>
        <w:tabs>
          <w:tab w:val="left" w:pos="-142"/>
        </w:tabs>
        <w:ind w:left="284" w:hanging="284"/>
        <w:jc w:val="both"/>
      </w:pPr>
      <w:r w:rsidRPr="004E34BD">
        <w:tab/>
        <w:t xml:space="preserve">      (nazwa towaru/usługi)          </w:t>
      </w:r>
      <w:r>
        <w:t xml:space="preserve">          </w:t>
      </w:r>
      <w:r w:rsidRPr="004E34BD">
        <w:t>(wartość bez kwoty podatku VAT)</w:t>
      </w:r>
    </w:p>
    <w:p w14:paraId="4D41038A" w14:textId="16DAB344" w:rsidR="00C62A9D" w:rsidRPr="00352CB1" w:rsidRDefault="00C62A9D" w:rsidP="00C62A9D">
      <w:pPr>
        <w:ind w:left="284"/>
        <w:jc w:val="both"/>
        <w:rPr>
          <w:rFonts w:eastAsia="SimSun"/>
          <w:lang w:eastAsia="zh-CN"/>
        </w:rPr>
      </w:pPr>
      <w:r w:rsidRPr="00352CB1">
        <w:rPr>
          <w:rFonts w:eastAsia="SimSun"/>
          <w:lang w:eastAsia="zh-CN"/>
        </w:rPr>
        <w:t>Oświadczamy, że niewypełnienie oferty w zakresie pkt 1</w:t>
      </w:r>
      <w:r w:rsidR="004E1F58">
        <w:rPr>
          <w:rFonts w:eastAsia="SimSun"/>
          <w:lang w:eastAsia="zh-CN"/>
        </w:rPr>
        <w:t>1</w:t>
      </w:r>
      <w:r w:rsidRPr="00352CB1">
        <w:rPr>
          <w:rFonts w:eastAsia="SimSun"/>
          <w:lang w:eastAsia="zh-CN"/>
        </w:rPr>
        <w:t xml:space="preserve"> oznacza, że jej złożenie nie prowadzi do powstania obowiązku podatkowego po stronie Zamawiającego.</w:t>
      </w:r>
    </w:p>
    <w:p w14:paraId="52319634" w14:textId="003CEBF7" w:rsidR="00C62A9D" w:rsidRDefault="00C62A9D" w:rsidP="00C62A9D">
      <w:pPr>
        <w:tabs>
          <w:tab w:val="left" w:pos="-142"/>
        </w:tabs>
        <w:ind w:left="340" w:hanging="340"/>
        <w:jc w:val="both"/>
        <w:rPr>
          <w:color w:val="000000"/>
        </w:rPr>
      </w:pPr>
      <w:r w:rsidRPr="00352CB1">
        <w:rPr>
          <w:color w:val="000000"/>
        </w:rPr>
        <w:t>1</w:t>
      </w:r>
      <w:r w:rsidR="009E0B17">
        <w:rPr>
          <w:color w:val="000000"/>
        </w:rPr>
        <w:t>2</w:t>
      </w:r>
      <w:r w:rsidRPr="00352CB1">
        <w:rPr>
          <w:color w:val="000000"/>
        </w:rPr>
        <w:t>. Oświadczamy, że wypełniliśmy obowiązki informacyjne przewidziane w art. 13 lub art. 14 RODO</w:t>
      </w:r>
      <w:r w:rsidRPr="00352CB1">
        <w:rPr>
          <w:color w:val="000000"/>
          <w:vertAlign w:val="superscript"/>
        </w:rPr>
        <w:footnoteReference w:id="1"/>
      </w:r>
      <w:r w:rsidRPr="00352CB1">
        <w:rPr>
          <w:color w:val="000000"/>
        </w:rPr>
        <w:t xml:space="preserve"> wobec osób fizycznych, od których dane osobowe bezpośrednio lub pośrednio pozyskaliśmy w celu ubiegania się o udzielenie zamówienia publicznego w niniejszym postępowaniu</w:t>
      </w:r>
      <w:r w:rsidRPr="00352CB1">
        <w:rPr>
          <w:color w:val="000000"/>
          <w:vertAlign w:val="superscript"/>
        </w:rPr>
        <w:footnoteReference w:id="2"/>
      </w:r>
      <w:r w:rsidRPr="00352CB1">
        <w:rPr>
          <w:color w:val="000000"/>
        </w:rPr>
        <w:t>.</w:t>
      </w:r>
    </w:p>
    <w:p w14:paraId="082B62FD" w14:textId="1C514738" w:rsidR="008A7761" w:rsidRPr="00352CB1" w:rsidRDefault="008A7761" w:rsidP="008A7761">
      <w:pPr>
        <w:tabs>
          <w:tab w:val="left" w:pos="-142"/>
        </w:tabs>
        <w:ind w:left="340" w:hanging="340"/>
        <w:jc w:val="both"/>
        <w:rPr>
          <w:color w:val="000000"/>
        </w:rPr>
      </w:pPr>
      <w:r w:rsidRPr="002A2EB0">
        <w:rPr>
          <w:color w:val="000000"/>
        </w:rPr>
        <w:t>13. Oświadczam</w:t>
      </w:r>
      <w:r w:rsidR="008229AF" w:rsidRPr="002A2EB0">
        <w:rPr>
          <w:color w:val="000000"/>
        </w:rPr>
        <w:t>y</w:t>
      </w:r>
      <w:r w:rsidRPr="002A2EB0">
        <w:rPr>
          <w:color w:val="000000"/>
        </w:rPr>
        <w:t xml:space="preserve">, że nie zachodzą w stosunku do </w:t>
      </w:r>
      <w:r w:rsidR="008229AF" w:rsidRPr="002A2EB0">
        <w:rPr>
          <w:color w:val="000000"/>
        </w:rPr>
        <w:t>nas</w:t>
      </w:r>
      <w:r w:rsidRPr="002A2EB0">
        <w:rPr>
          <w:color w:val="000000"/>
        </w:rPr>
        <w:t xml:space="preserve"> przesłanki wykluczenia z postępowania na podstawie art. 7 ust. 1 ustawy z dnia 13 kwietnia 2022 r. o szczególnych rozwiązaniach w zakresie przeciwdziałania wspierania agresji na Ukrainę oraz służących ochronie bezpieczeństwa narodowego (Dz.U. z 2022 r., poz. 835).</w:t>
      </w:r>
    </w:p>
    <w:p w14:paraId="535C3742" w14:textId="76F7F2FC" w:rsidR="00C62A9D" w:rsidRDefault="00C62A9D" w:rsidP="00C62A9D">
      <w:pPr>
        <w:tabs>
          <w:tab w:val="left" w:pos="360"/>
        </w:tabs>
        <w:ind w:left="340" w:hanging="340"/>
        <w:jc w:val="both"/>
        <w:rPr>
          <w:bCs/>
        </w:rPr>
      </w:pPr>
      <w:r w:rsidRPr="00352CB1">
        <w:rPr>
          <w:bCs/>
        </w:rPr>
        <w:t>1</w:t>
      </w:r>
      <w:r w:rsidR="008A7761">
        <w:rPr>
          <w:bCs/>
        </w:rPr>
        <w:t>4</w:t>
      </w:r>
      <w:r w:rsidRPr="00352CB1">
        <w:rPr>
          <w:bCs/>
        </w:rPr>
        <w:t>. Ofertę niniejszą składamy na …. kolejno ponumerowanych stronach.</w:t>
      </w:r>
    </w:p>
    <w:p w14:paraId="5DEAD8CF" w14:textId="77777777" w:rsidR="00C62A9D" w:rsidRPr="004E34BD" w:rsidRDefault="00C62A9D" w:rsidP="00C62A9D">
      <w:pPr>
        <w:rPr>
          <w:b/>
        </w:rPr>
      </w:pPr>
      <w:r w:rsidRPr="004E34BD">
        <w:rPr>
          <w:b/>
        </w:rPr>
        <w:t>Załącznikami do niniejszej oferty są:</w:t>
      </w:r>
    </w:p>
    <w:p w14:paraId="158C6979" w14:textId="77777777" w:rsidR="00C62A9D" w:rsidRPr="004E34BD" w:rsidRDefault="00C62A9D" w:rsidP="00C62A9D">
      <w:pPr>
        <w:numPr>
          <w:ilvl w:val="0"/>
          <w:numId w:val="3"/>
        </w:numPr>
        <w:ind w:left="360"/>
        <w:jc w:val="both"/>
        <w:rPr>
          <w:bCs/>
        </w:rPr>
      </w:pPr>
      <w:r w:rsidRPr="004E34BD">
        <w:rPr>
          <w:bCs/>
        </w:rPr>
        <w:t>………………………………</w:t>
      </w:r>
    </w:p>
    <w:p w14:paraId="46B70C7E" w14:textId="77777777" w:rsidR="00C62A9D" w:rsidRPr="004E34BD" w:rsidRDefault="00C62A9D" w:rsidP="00C62A9D">
      <w:pPr>
        <w:numPr>
          <w:ilvl w:val="0"/>
          <w:numId w:val="3"/>
        </w:numPr>
        <w:ind w:left="360"/>
        <w:jc w:val="both"/>
        <w:rPr>
          <w:bCs/>
        </w:rPr>
      </w:pPr>
      <w:r w:rsidRPr="004E34BD">
        <w:rPr>
          <w:bCs/>
        </w:rPr>
        <w:t>………………………………</w:t>
      </w:r>
    </w:p>
    <w:p w14:paraId="776706D3" w14:textId="77777777" w:rsidR="00C62A9D" w:rsidRPr="004E34BD" w:rsidRDefault="00C62A9D" w:rsidP="00C62A9D">
      <w:pPr>
        <w:numPr>
          <w:ilvl w:val="0"/>
          <w:numId w:val="3"/>
        </w:numPr>
        <w:ind w:left="360"/>
        <w:jc w:val="both"/>
        <w:rPr>
          <w:bCs/>
        </w:rPr>
      </w:pPr>
      <w:r w:rsidRPr="004E34BD">
        <w:rPr>
          <w:bCs/>
        </w:rPr>
        <w:t>………………………………</w:t>
      </w:r>
    </w:p>
    <w:p w14:paraId="467DD0AD" w14:textId="77777777" w:rsidR="00C62A9D" w:rsidRPr="004E34BD" w:rsidRDefault="00C62A9D" w:rsidP="00C62A9D">
      <w:pPr>
        <w:numPr>
          <w:ilvl w:val="0"/>
          <w:numId w:val="3"/>
        </w:numPr>
        <w:ind w:left="360"/>
        <w:jc w:val="both"/>
        <w:rPr>
          <w:bCs/>
        </w:rPr>
      </w:pPr>
      <w:r w:rsidRPr="004E34BD">
        <w:rPr>
          <w:bCs/>
        </w:rPr>
        <w:t>………………………………</w:t>
      </w:r>
    </w:p>
    <w:p w14:paraId="33F832B7" w14:textId="77777777" w:rsidR="00C62A9D" w:rsidRDefault="00C62A9D" w:rsidP="00C62A9D">
      <w:pPr>
        <w:ind w:left="4248"/>
        <w:jc w:val="right"/>
      </w:pPr>
    </w:p>
    <w:p w14:paraId="53BE72B7" w14:textId="77777777" w:rsidR="00C62A9D" w:rsidRDefault="00C62A9D" w:rsidP="00C62A9D">
      <w:pPr>
        <w:ind w:left="4248" w:hanging="4248"/>
      </w:pPr>
      <w:r>
        <w:t>……………………,…………………</w:t>
      </w:r>
    </w:p>
    <w:p w14:paraId="4C43C752" w14:textId="77777777" w:rsidR="00C62A9D" w:rsidRPr="0008435A" w:rsidRDefault="00C62A9D" w:rsidP="00C62A9D">
      <w:r w:rsidRPr="0008435A">
        <w:t>(miejscowość)                     (data)</w:t>
      </w:r>
    </w:p>
    <w:p w14:paraId="5F4283C2" w14:textId="77777777" w:rsidR="00C62A9D" w:rsidRPr="004E34BD" w:rsidRDefault="00C62A9D" w:rsidP="00C62A9D">
      <w:pPr>
        <w:ind w:left="4248"/>
        <w:jc w:val="right"/>
      </w:pPr>
      <w:r w:rsidRPr="004E34BD">
        <w:t xml:space="preserve">................................................................................      </w:t>
      </w:r>
    </w:p>
    <w:p w14:paraId="15C583B1" w14:textId="77777777" w:rsidR="00C62A9D" w:rsidRDefault="00C62A9D" w:rsidP="00C62A9D">
      <w:pPr>
        <w:ind w:left="4956"/>
        <w:jc w:val="right"/>
        <w:textAlignment w:val="baseline"/>
        <w:rPr>
          <w:i/>
          <w:sz w:val="18"/>
          <w:szCs w:val="18"/>
        </w:rPr>
      </w:pPr>
      <w:r w:rsidRPr="004E34BD">
        <w:rPr>
          <w:i/>
          <w:sz w:val="18"/>
          <w:szCs w:val="18"/>
        </w:rPr>
        <w:t>(</w:t>
      </w:r>
      <w:r>
        <w:rPr>
          <w:i/>
          <w:sz w:val="18"/>
          <w:szCs w:val="18"/>
        </w:rPr>
        <w:t xml:space="preserve">czytelny </w:t>
      </w:r>
      <w:r w:rsidRPr="004E34BD">
        <w:rPr>
          <w:i/>
          <w:sz w:val="18"/>
          <w:szCs w:val="18"/>
        </w:rPr>
        <w:t xml:space="preserve">podpis </w:t>
      </w:r>
      <w:r>
        <w:rPr>
          <w:i/>
          <w:sz w:val="18"/>
          <w:szCs w:val="18"/>
        </w:rPr>
        <w:t>Wykonawcy lub pieczęć i podpis Wykonawcy/ osób upoważnionych</w:t>
      </w:r>
      <w:r w:rsidRPr="004E34BD">
        <w:rPr>
          <w:i/>
          <w:sz w:val="18"/>
          <w:szCs w:val="18"/>
        </w:rPr>
        <w:t>)</w:t>
      </w:r>
    </w:p>
    <w:p w14:paraId="5A183BB7" w14:textId="44041447" w:rsidR="00E00738" w:rsidRDefault="00E00738" w:rsidP="00FB1D3E">
      <w:pPr>
        <w:rPr>
          <w:bCs/>
          <w:sz w:val="20"/>
          <w:szCs w:val="20"/>
          <w:u w:val="single"/>
        </w:rPr>
      </w:pPr>
      <w:r>
        <w:rPr>
          <w:bCs/>
          <w:sz w:val="20"/>
          <w:szCs w:val="20"/>
          <w:u w:val="single"/>
        </w:rPr>
        <w:br w:type="page"/>
      </w:r>
    </w:p>
    <w:p w14:paraId="4CD9FD27" w14:textId="76AB18CC" w:rsidR="000B60A0" w:rsidRPr="00887967" w:rsidRDefault="000B60A0" w:rsidP="00FB1D3E">
      <w:pPr>
        <w:ind w:left="-142" w:firstLine="1843"/>
        <w:jc w:val="right"/>
        <w:rPr>
          <w:bCs/>
          <w:sz w:val="20"/>
          <w:szCs w:val="20"/>
          <w:u w:val="single"/>
        </w:rPr>
      </w:pPr>
      <w:r w:rsidRPr="00532591">
        <w:rPr>
          <w:bCs/>
          <w:sz w:val="20"/>
          <w:szCs w:val="20"/>
          <w:u w:val="single"/>
        </w:rPr>
        <w:lastRenderedPageBreak/>
        <w:t xml:space="preserve">Załącznik nr </w:t>
      </w:r>
      <w:r w:rsidR="005C34B0">
        <w:rPr>
          <w:bCs/>
          <w:sz w:val="20"/>
          <w:szCs w:val="20"/>
          <w:u w:val="single"/>
        </w:rPr>
        <w:t>2</w:t>
      </w:r>
      <w:r w:rsidRPr="00887967">
        <w:rPr>
          <w:bCs/>
          <w:sz w:val="20"/>
          <w:szCs w:val="20"/>
          <w:u w:val="single"/>
        </w:rPr>
        <w:t xml:space="preserve"> </w:t>
      </w:r>
    </w:p>
    <w:p w14:paraId="61D1A1C0" w14:textId="77777777" w:rsidR="000B60A0" w:rsidRDefault="000B60A0" w:rsidP="00FB1D3E">
      <w:pPr>
        <w:ind w:left="-142" w:firstLine="1843"/>
        <w:jc w:val="right"/>
        <w:rPr>
          <w:bCs/>
          <w:sz w:val="20"/>
          <w:szCs w:val="20"/>
        </w:rPr>
      </w:pPr>
      <w:r>
        <w:rPr>
          <w:bCs/>
          <w:sz w:val="20"/>
          <w:szCs w:val="20"/>
        </w:rPr>
        <w:t>do Zapytania ofertowego</w:t>
      </w:r>
      <w:r w:rsidRPr="00B97C4C">
        <w:rPr>
          <w:bCs/>
          <w:sz w:val="20"/>
          <w:szCs w:val="20"/>
        </w:rPr>
        <w:t>/wzór/</w:t>
      </w:r>
    </w:p>
    <w:p w14:paraId="423721C2" w14:textId="77777777" w:rsidR="000B60A0" w:rsidRDefault="000B60A0" w:rsidP="00FB1D3E">
      <w:pPr>
        <w:jc w:val="right"/>
        <w:rPr>
          <w:bCs/>
          <w:sz w:val="20"/>
          <w:szCs w:val="20"/>
          <w:u w:val="single"/>
        </w:rPr>
      </w:pPr>
    </w:p>
    <w:p w14:paraId="5816F59A" w14:textId="77777777" w:rsidR="000B60A0" w:rsidRDefault="000B60A0" w:rsidP="00FB1D3E">
      <w:pPr>
        <w:ind w:left="1134" w:firstLine="567"/>
        <w:jc w:val="right"/>
        <w:rPr>
          <w:bCs/>
          <w:sz w:val="20"/>
          <w:szCs w:val="20"/>
          <w:u w:val="single"/>
        </w:rPr>
      </w:pPr>
    </w:p>
    <w:p w14:paraId="03D904E4" w14:textId="4CBD52C7" w:rsidR="000B60A0" w:rsidRDefault="00E00738" w:rsidP="00FB1D3E">
      <w:pPr>
        <w:keepNext/>
        <w:tabs>
          <w:tab w:val="left" w:pos="360"/>
        </w:tabs>
        <w:jc w:val="center"/>
        <w:outlineLvl w:val="0"/>
        <w:rPr>
          <w:b/>
          <w:szCs w:val="20"/>
        </w:rPr>
      </w:pPr>
      <w:r w:rsidRPr="005E251D">
        <w:rPr>
          <w:rFonts w:eastAsia="Calibri"/>
          <w:b/>
          <w:bCs/>
        </w:rPr>
        <w:t>TABELA CEN ELEMENTÓW ROBÓT</w:t>
      </w:r>
    </w:p>
    <w:p w14:paraId="379D608B" w14:textId="7F1C862E" w:rsidR="000B60A0" w:rsidRPr="00721CE1" w:rsidRDefault="005741E1" w:rsidP="00FB1D3E">
      <w:pPr>
        <w:jc w:val="center"/>
      </w:pPr>
      <w:r>
        <w:rPr>
          <w:b/>
          <w:i/>
        </w:rPr>
        <w:t>Modernizacja kuchni</w:t>
      </w:r>
      <w:r w:rsidR="00E00738" w:rsidRPr="000E0FAB">
        <w:rPr>
          <w:b/>
          <w:i/>
        </w:rPr>
        <w:t xml:space="preserve"> w Zakładzie Pielęgnacyjno-Opiekuńczym Samodzielnym Publicznym Zakładzie Opieki Zdrowotnej w Stalowej Woli.</w:t>
      </w:r>
    </w:p>
    <w:p w14:paraId="2B8D7370" w14:textId="77777777" w:rsidR="000B60A0" w:rsidRPr="007B03A6" w:rsidRDefault="000B60A0" w:rsidP="00FB1D3E">
      <w:pPr>
        <w:tabs>
          <w:tab w:val="left" w:pos="4820"/>
          <w:tab w:val="right" w:pos="9072"/>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714"/>
        <w:gridCol w:w="1752"/>
        <w:gridCol w:w="1559"/>
        <w:gridCol w:w="1666"/>
      </w:tblGrid>
      <w:tr w:rsidR="00E00738" w:rsidRPr="005E251D" w14:paraId="59B7C895" w14:textId="77777777" w:rsidTr="0011616A">
        <w:trPr>
          <w:jc w:val="center"/>
        </w:trPr>
        <w:tc>
          <w:tcPr>
            <w:tcW w:w="640" w:type="dxa"/>
            <w:shd w:val="clear" w:color="auto" w:fill="auto"/>
          </w:tcPr>
          <w:p w14:paraId="40AA87C0" w14:textId="77777777" w:rsidR="00E00738" w:rsidRPr="005E251D" w:rsidRDefault="00E00738" w:rsidP="00FB1D3E">
            <w:pPr>
              <w:jc w:val="center"/>
              <w:rPr>
                <w:rFonts w:eastAsia="Calibri"/>
                <w:bCs/>
              </w:rPr>
            </w:pPr>
            <w:r w:rsidRPr="005E251D">
              <w:rPr>
                <w:rFonts w:eastAsia="Calibri"/>
                <w:bCs/>
              </w:rPr>
              <w:t>Poz.</w:t>
            </w:r>
          </w:p>
        </w:tc>
        <w:tc>
          <w:tcPr>
            <w:tcW w:w="2714" w:type="dxa"/>
            <w:shd w:val="clear" w:color="auto" w:fill="auto"/>
          </w:tcPr>
          <w:p w14:paraId="6926AE55" w14:textId="77777777" w:rsidR="00E00738" w:rsidRPr="005E251D" w:rsidRDefault="00E00738" w:rsidP="00FB1D3E">
            <w:pPr>
              <w:jc w:val="center"/>
              <w:rPr>
                <w:rFonts w:eastAsia="Calibri"/>
                <w:bCs/>
              </w:rPr>
            </w:pPr>
            <w:r w:rsidRPr="005E251D">
              <w:rPr>
                <w:rFonts w:eastAsia="Calibri"/>
                <w:bCs/>
              </w:rPr>
              <w:t>Rodzaj robót</w:t>
            </w:r>
          </w:p>
        </w:tc>
        <w:tc>
          <w:tcPr>
            <w:tcW w:w="1752" w:type="dxa"/>
            <w:shd w:val="clear" w:color="auto" w:fill="auto"/>
          </w:tcPr>
          <w:p w14:paraId="0BFAEE11" w14:textId="77777777" w:rsidR="00E00738" w:rsidRPr="005E251D" w:rsidRDefault="00E00738" w:rsidP="00FB1D3E">
            <w:pPr>
              <w:jc w:val="center"/>
              <w:rPr>
                <w:rFonts w:eastAsia="Calibri"/>
                <w:bCs/>
              </w:rPr>
            </w:pPr>
            <w:r w:rsidRPr="005E251D">
              <w:rPr>
                <w:rFonts w:eastAsia="Calibri"/>
                <w:bCs/>
              </w:rPr>
              <w:t xml:space="preserve">Wartość </w:t>
            </w:r>
          </w:p>
          <w:p w14:paraId="348BA6F7" w14:textId="77777777" w:rsidR="00E00738" w:rsidRPr="005E251D" w:rsidRDefault="00E00738" w:rsidP="00FB1D3E">
            <w:pPr>
              <w:jc w:val="center"/>
              <w:rPr>
                <w:rFonts w:eastAsia="Calibri"/>
                <w:bCs/>
              </w:rPr>
            </w:pPr>
            <w:r w:rsidRPr="005E251D">
              <w:rPr>
                <w:rFonts w:eastAsia="Calibri"/>
                <w:bCs/>
              </w:rPr>
              <w:t>netto</w:t>
            </w:r>
          </w:p>
        </w:tc>
        <w:tc>
          <w:tcPr>
            <w:tcW w:w="1559" w:type="dxa"/>
            <w:shd w:val="clear" w:color="auto" w:fill="auto"/>
          </w:tcPr>
          <w:p w14:paraId="6C9132AF" w14:textId="77777777" w:rsidR="00E00738" w:rsidRPr="005E251D" w:rsidRDefault="00E00738" w:rsidP="00FB1D3E">
            <w:pPr>
              <w:jc w:val="center"/>
              <w:rPr>
                <w:rFonts w:eastAsia="Calibri"/>
                <w:bCs/>
              </w:rPr>
            </w:pPr>
            <w:r w:rsidRPr="005E251D">
              <w:rPr>
                <w:rFonts w:eastAsia="Calibri"/>
                <w:bCs/>
              </w:rPr>
              <w:t>Wartość podatku VAT</w:t>
            </w:r>
          </w:p>
        </w:tc>
        <w:tc>
          <w:tcPr>
            <w:tcW w:w="1666" w:type="dxa"/>
            <w:shd w:val="clear" w:color="auto" w:fill="auto"/>
          </w:tcPr>
          <w:p w14:paraId="1952656D" w14:textId="77777777" w:rsidR="00E00738" w:rsidRPr="005E251D" w:rsidRDefault="00E00738" w:rsidP="00FB1D3E">
            <w:pPr>
              <w:jc w:val="center"/>
              <w:rPr>
                <w:rFonts w:eastAsia="Calibri"/>
                <w:bCs/>
              </w:rPr>
            </w:pPr>
            <w:r w:rsidRPr="005E251D">
              <w:rPr>
                <w:rFonts w:eastAsia="Calibri"/>
                <w:bCs/>
              </w:rPr>
              <w:t xml:space="preserve">Wartość </w:t>
            </w:r>
          </w:p>
          <w:p w14:paraId="0909D833" w14:textId="77777777" w:rsidR="00E00738" w:rsidRPr="005E251D" w:rsidRDefault="00E00738" w:rsidP="00FB1D3E">
            <w:pPr>
              <w:jc w:val="center"/>
              <w:rPr>
                <w:rFonts w:eastAsia="Calibri"/>
                <w:bCs/>
              </w:rPr>
            </w:pPr>
            <w:r w:rsidRPr="005E251D">
              <w:rPr>
                <w:rFonts w:eastAsia="Calibri"/>
                <w:bCs/>
              </w:rPr>
              <w:t>brutto</w:t>
            </w:r>
          </w:p>
        </w:tc>
      </w:tr>
      <w:tr w:rsidR="009B2A0E" w:rsidRPr="005E251D" w14:paraId="065E14E3" w14:textId="77777777" w:rsidTr="0011616A">
        <w:trPr>
          <w:jc w:val="center"/>
        </w:trPr>
        <w:tc>
          <w:tcPr>
            <w:tcW w:w="640" w:type="dxa"/>
            <w:vMerge w:val="restart"/>
            <w:shd w:val="clear" w:color="auto" w:fill="auto"/>
            <w:vAlign w:val="center"/>
          </w:tcPr>
          <w:p w14:paraId="7A96F4D6" w14:textId="77777777" w:rsidR="009B2A0E" w:rsidRDefault="009B2A0E" w:rsidP="00FB1D3E">
            <w:pPr>
              <w:jc w:val="center"/>
              <w:rPr>
                <w:rFonts w:eastAsia="Calibri"/>
                <w:bCs/>
              </w:rPr>
            </w:pPr>
          </w:p>
          <w:p w14:paraId="0C3BA77D" w14:textId="77777777" w:rsidR="009B2A0E" w:rsidRPr="005E251D" w:rsidRDefault="009B2A0E" w:rsidP="00FB1D3E">
            <w:pPr>
              <w:jc w:val="center"/>
              <w:rPr>
                <w:rFonts w:eastAsia="Calibri"/>
                <w:bCs/>
              </w:rPr>
            </w:pPr>
            <w:r w:rsidRPr="005E251D">
              <w:rPr>
                <w:rFonts w:eastAsia="Calibri"/>
                <w:bCs/>
              </w:rPr>
              <w:t>1.</w:t>
            </w:r>
          </w:p>
          <w:p w14:paraId="67950FB2" w14:textId="77777777" w:rsidR="009B2A0E" w:rsidRPr="005E251D" w:rsidRDefault="009B2A0E" w:rsidP="00FB1D3E">
            <w:pPr>
              <w:jc w:val="center"/>
              <w:rPr>
                <w:rFonts w:eastAsia="Calibri"/>
                <w:bCs/>
              </w:rPr>
            </w:pPr>
          </w:p>
        </w:tc>
        <w:tc>
          <w:tcPr>
            <w:tcW w:w="2714" w:type="dxa"/>
            <w:shd w:val="clear" w:color="auto" w:fill="auto"/>
            <w:vAlign w:val="center"/>
          </w:tcPr>
          <w:p w14:paraId="5C87FCB9" w14:textId="77777777" w:rsidR="009B2A0E" w:rsidRPr="005E251D" w:rsidRDefault="009B2A0E" w:rsidP="00FB1D3E">
            <w:pPr>
              <w:jc w:val="both"/>
              <w:rPr>
                <w:rFonts w:eastAsia="Calibri"/>
                <w:b/>
              </w:rPr>
            </w:pPr>
            <w:r w:rsidRPr="005E251D">
              <w:rPr>
                <w:rFonts w:eastAsia="Calibri"/>
                <w:b/>
              </w:rPr>
              <w:t>Branża budowlana:</w:t>
            </w:r>
          </w:p>
        </w:tc>
        <w:tc>
          <w:tcPr>
            <w:tcW w:w="1752" w:type="dxa"/>
            <w:shd w:val="clear" w:color="auto" w:fill="auto"/>
          </w:tcPr>
          <w:p w14:paraId="67F735F9" w14:textId="77777777" w:rsidR="009B2A0E" w:rsidRPr="005E251D" w:rsidRDefault="009B2A0E" w:rsidP="00FB1D3E">
            <w:pPr>
              <w:jc w:val="center"/>
              <w:rPr>
                <w:rFonts w:eastAsia="Calibri"/>
                <w:bCs/>
              </w:rPr>
            </w:pPr>
          </w:p>
        </w:tc>
        <w:tc>
          <w:tcPr>
            <w:tcW w:w="1559" w:type="dxa"/>
            <w:shd w:val="clear" w:color="auto" w:fill="auto"/>
          </w:tcPr>
          <w:p w14:paraId="11DE7976" w14:textId="77777777" w:rsidR="009B2A0E" w:rsidRPr="005E251D" w:rsidRDefault="009B2A0E" w:rsidP="00FB1D3E">
            <w:pPr>
              <w:jc w:val="center"/>
              <w:rPr>
                <w:rFonts w:eastAsia="Calibri"/>
                <w:bCs/>
              </w:rPr>
            </w:pPr>
          </w:p>
        </w:tc>
        <w:tc>
          <w:tcPr>
            <w:tcW w:w="1666" w:type="dxa"/>
            <w:shd w:val="clear" w:color="auto" w:fill="auto"/>
          </w:tcPr>
          <w:p w14:paraId="1EE65BD7" w14:textId="77777777" w:rsidR="009B2A0E" w:rsidRPr="005E251D" w:rsidRDefault="009B2A0E" w:rsidP="00FB1D3E">
            <w:pPr>
              <w:jc w:val="center"/>
              <w:rPr>
                <w:rFonts w:eastAsia="Calibri"/>
                <w:bCs/>
              </w:rPr>
            </w:pPr>
          </w:p>
        </w:tc>
      </w:tr>
      <w:tr w:rsidR="009B2A0E" w:rsidRPr="005E251D" w14:paraId="537BC6C0" w14:textId="77777777" w:rsidTr="0011616A">
        <w:trPr>
          <w:jc w:val="center"/>
        </w:trPr>
        <w:tc>
          <w:tcPr>
            <w:tcW w:w="640" w:type="dxa"/>
            <w:vMerge/>
            <w:shd w:val="clear" w:color="auto" w:fill="auto"/>
            <w:vAlign w:val="center"/>
          </w:tcPr>
          <w:p w14:paraId="6253EA68" w14:textId="77777777" w:rsidR="009B2A0E" w:rsidRPr="005E251D" w:rsidRDefault="009B2A0E" w:rsidP="00FB1D3E">
            <w:pPr>
              <w:jc w:val="center"/>
              <w:rPr>
                <w:rFonts w:eastAsia="Calibri"/>
                <w:bCs/>
              </w:rPr>
            </w:pPr>
          </w:p>
        </w:tc>
        <w:tc>
          <w:tcPr>
            <w:tcW w:w="2714" w:type="dxa"/>
            <w:shd w:val="clear" w:color="auto" w:fill="auto"/>
            <w:vAlign w:val="center"/>
          </w:tcPr>
          <w:p w14:paraId="48547C7C" w14:textId="6792C69B" w:rsidR="009B2A0E" w:rsidRPr="004E3992" w:rsidRDefault="009B2A0E" w:rsidP="00FB1D3E">
            <w:pPr>
              <w:tabs>
                <w:tab w:val="left" w:pos="444"/>
              </w:tabs>
              <w:ind w:left="25"/>
              <w:rPr>
                <w:rFonts w:eastAsia="Calibri"/>
              </w:rPr>
            </w:pPr>
            <w:r>
              <w:rPr>
                <w:rFonts w:eastAsia="Calibri"/>
              </w:rPr>
              <w:t>1) </w:t>
            </w:r>
            <w:r w:rsidRPr="004E3992">
              <w:rPr>
                <w:rFonts w:eastAsia="Calibri"/>
              </w:rPr>
              <w:t xml:space="preserve">Roboty </w:t>
            </w:r>
            <w:r>
              <w:t>rozbiórkowe</w:t>
            </w:r>
          </w:p>
        </w:tc>
        <w:tc>
          <w:tcPr>
            <w:tcW w:w="1752" w:type="dxa"/>
            <w:shd w:val="clear" w:color="auto" w:fill="auto"/>
          </w:tcPr>
          <w:p w14:paraId="6C387FAE" w14:textId="77777777" w:rsidR="009B2A0E" w:rsidRPr="005E251D" w:rsidRDefault="009B2A0E" w:rsidP="00FB1D3E">
            <w:pPr>
              <w:jc w:val="center"/>
              <w:rPr>
                <w:rFonts w:eastAsia="Calibri"/>
                <w:bCs/>
              </w:rPr>
            </w:pPr>
          </w:p>
        </w:tc>
        <w:tc>
          <w:tcPr>
            <w:tcW w:w="1559" w:type="dxa"/>
            <w:shd w:val="clear" w:color="auto" w:fill="auto"/>
          </w:tcPr>
          <w:p w14:paraId="4E871FDC" w14:textId="77777777" w:rsidR="009B2A0E" w:rsidRPr="005E251D" w:rsidRDefault="009B2A0E" w:rsidP="00FB1D3E">
            <w:pPr>
              <w:jc w:val="center"/>
              <w:rPr>
                <w:rFonts w:eastAsia="Calibri"/>
                <w:bCs/>
              </w:rPr>
            </w:pPr>
          </w:p>
        </w:tc>
        <w:tc>
          <w:tcPr>
            <w:tcW w:w="1666" w:type="dxa"/>
            <w:shd w:val="clear" w:color="auto" w:fill="auto"/>
          </w:tcPr>
          <w:p w14:paraId="30DE1942" w14:textId="77777777" w:rsidR="009B2A0E" w:rsidRPr="005E251D" w:rsidRDefault="009B2A0E" w:rsidP="00FB1D3E">
            <w:pPr>
              <w:jc w:val="center"/>
              <w:rPr>
                <w:rFonts w:eastAsia="Calibri"/>
                <w:bCs/>
              </w:rPr>
            </w:pPr>
          </w:p>
        </w:tc>
      </w:tr>
      <w:tr w:rsidR="009B2A0E" w:rsidRPr="005E251D" w14:paraId="18BC95CA" w14:textId="77777777" w:rsidTr="0011616A">
        <w:trPr>
          <w:jc w:val="center"/>
        </w:trPr>
        <w:tc>
          <w:tcPr>
            <w:tcW w:w="640" w:type="dxa"/>
            <w:vMerge/>
            <w:shd w:val="clear" w:color="auto" w:fill="auto"/>
            <w:vAlign w:val="center"/>
          </w:tcPr>
          <w:p w14:paraId="4E84A26B" w14:textId="77777777" w:rsidR="009B2A0E" w:rsidRPr="005E251D" w:rsidRDefault="009B2A0E" w:rsidP="00FB1D3E">
            <w:pPr>
              <w:jc w:val="center"/>
              <w:rPr>
                <w:rFonts w:eastAsia="Calibri"/>
                <w:bCs/>
              </w:rPr>
            </w:pPr>
          </w:p>
        </w:tc>
        <w:tc>
          <w:tcPr>
            <w:tcW w:w="2714" w:type="dxa"/>
            <w:shd w:val="clear" w:color="auto" w:fill="auto"/>
            <w:vAlign w:val="center"/>
          </w:tcPr>
          <w:p w14:paraId="5157C793" w14:textId="5A74FE7D" w:rsidR="009B2A0E" w:rsidRDefault="009B2A0E" w:rsidP="00FB1D3E">
            <w:pPr>
              <w:tabs>
                <w:tab w:val="left" w:pos="444"/>
              </w:tabs>
              <w:ind w:left="25"/>
              <w:rPr>
                <w:rFonts w:eastAsia="Calibri"/>
              </w:rPr>
            </w:pPr>
            <w:r>
              <w:rPr>
                <w:rFonts w:eastAsia="Calibri"/>
              </w:rPr>
              <w:t>2) Ścianki działowe</w:t>
            </w:r>
          </w:p>
        </w:tc>
        <w:tc>
          <w:tcPr>
            <w:tcW w:w="1752" w:type="dxa"/>
            <w:shd w:val="clear" w:color="auto" w:fill="auto"/>
          </w:tcPr>
          <w:p w14:paraId="2F90310A" w14:textId="77777777" w:rsidR="009B2A0E" w:rsidRPr="005E251D" w:rsidRDefault="009B2A0E" w:rsidP="00FB1D3E">
            <w:pPr>
              <w:jc w:val="center"/>
              <w:rPr>
                <w:rFonts w:eastAsia="Calibri"/>
                <w:bCs/>
              </w:rPr>
            </w:pPr>
          </w:p>
        </w:tc>
        <w:tc>
          <w:tcPr>
            <w:tcW w:w="1559" w:type="dxa"/>
            <w:shd w:val="clear" w:color="auto" w:fill="auto"/>
          </w:tcPr>
          <w:p w14:paraId="49B60FEB" w14:textId="77777777" w:rsidR="009B2A0E" w:rsidRPr="005E251D" w:rsidRDefault="009B2A0E" w:rsidP="00FB1D3E">
            <w:pPr>
              <w:jc w:val="center"/>
              <w:rPr>
                <w:rFonts w:eastAsia="Calibri"/>
                <w:bCs/>
              </w:rPr>
            </w:pPr>
          </w:p>
        </w:tc>
        <w:tc>
          <w:tcPr>
            <w:tcW w:w="1666" w:type="dxa"/>
            <w:shd w:val="clear" w:color="auto" w:fill="auto"/>
          </w:tcPr>
          <w:p w14:paraId="688D888E" w14:textId="77777777" w:rsidR="009B2A0E" w:rsidRPr="005E251D" w:rsidRDefault="009B2A0E" w:rsidP="00FB1D3E">
            <w:pPr>
              <w:jc w:val="center"/>
              <w:rPr>
                <w:rFonts w:eastAsia="Calibri"/>
                <w:bCs/>
              </w:rPr>
            </w:pPr>
          </w:p>
        </w:tc>
      </w:tr>
      <w:tr w:rsidR="009B2A0E" w:rsidRPr="005E251D" w14:paraId="5BE5DD60" w14:textId="77777777" w:rsidTr="0011616A">
        <w:trPr>
          <w:jc w:val="center"/>
        </w:trPr>
        <w:tc>
          <w:tcPr>
            <w:tcW w:w="640" w:type="dxa"/>
            <w:vMerge/>
            <w:shd w:val="clear" w:color="auto" w:fill="auto"/>
            <w:vAlign w:val="center"/>
          </w:tcPr>
          <w:p w14:paraId="15CB36EF" w14:textId="77777777" w:rsidR="009B2A0E" w:rsidRPr="005E251D" w:rsidRDefault="009B2A0E" w:rsidP="00FB1D3E">
            <w:pPr>
              <w:jc w:val="center"/>
              <w:rPr>
                <w:rFonts w:eastAsia="Calibri"/>
                <w:bCs/>
              </w:rPr>
            </w:pPr>
          </w:p>
        </w:tc>
        <w:tc>
          <w:tcPr>
            <w:tcW w:w="2714" w:type="dxa"/>
            <w:shd w:val="clear" w:color="auto" w:fill="auto"/>
            <w:vAlign w:val="center"/>
          </w:tcPr>
          <w:p w14:paraId="30072C6B" w14:textId="0FAF99AA" w:rsidR="009B2A0E" w:rsidRDefault="009B2A0E" w:rsidP="00FB1D3E">
            <w:pPr>
              <w:tabs>
                <w:tab w:val="left" w:pos="444"/>
              </w:tabs>
              <w:ind w:left="25"/>
              <w:rPr>
                <w:rFonts w:eastAsia="Calibri"/>
              </w:rPr>
            </w:pPr>
            <w:r>
              <w:rPr>
                <w:rFonts w:eastAsia="Calibri"/>
              </w:rPr>
              <w:t>3) Podłoża i posadzki</w:t>
            </w:r>
          </w:p>
        </w:tc>
        <w:tc>
          <w:tcPr>
            <w:tcW w:w="1752" w:type="dxa"/>
            <w:shd w:val="clear" w:color="auto" w:fill="auto"/>
          </w:tcPr>
          <w:p w14:paraId="1E3FC430" w14:textId="77777777" w:rsidR="009B2A0E" w:rsidRPr="005E251D" w:rsidRDefault="009B2A0E" w:rsidP="00FB1D3E">
            <w:pPr>
              <w:jc w:val="center"/>
              <w:rPr>
                <w:rFonts w:eastAsia="Calibri"/>
                <w:bCs/>
              </w:rPr>
            </w:pPr>
          </w:p>
        </w:tc>
        <w:tc>
          <w:tcPr>
            <w:tcW w:w="1559" w:type="dxa"/>
            <w:shd w:val="clear" w:color="auto" w:fill="auto"/>
          </w:tcPr>
          <w:p w14:paraId="0F562B93" w14:textId="77777777" w:rsidR="009B2A0E" w:rsidRPr="005E251D" w:rsidRDefault="009B2A0E" w:rsidP="00FB1D3E">
            <w:pPr>
              <w:jc w:val="center"/>
              <w:rPr>
                <w:rFonts w:eastAsia="Calibri"/>
                <w:bCs/>
              </w:rPr>
            </w:pPr>
          </w:p>
        </w:tc>
        <w:tc>
          <w:tcPr>
            <w:tcW w:w="1666" w:type="dxa"/>
            <w:shd w:val="clear" w:color="auto" w:fill="auto"/>
          </w:tcPr>
          <w:p w14:paraId="77D25A79" w14:textId="77777777" w:rsidR="009B2A0E" w:rsidRPr="005E251D" w:rsidRDefault="009B2A0E" w:rsidP="00FB1D3E">
            <w:pPr>
              <w:jc w:val="center"/>
              <w:rPr>
                <w:rFonts w:eastAsia="Calibri"/>
                <w:bCs/>
              </w:rPr>
            </w:pPr>
          </w:p>
        </w:tc>
      </w:tr>
      <w:tr w:rsidR="009B2A0E" w:rsidRPr="005E251D" w14:paraId="7AB7E90F" w14:textId="77777777" w:rsidTr="0011616A">
        <w:trPr>
          <w:jc w:val="center"/>
        </w:trPr>
        <w:tc>
          <w:tcPr>
            <w:tcW w:w="640" w:type="dxa"/>
            <w:vMerge/>
            <w:shd w:val="clear" w:color="auto" w:fill="auto"/>
            <w:vAlign w:val="center"/>
          </w:tcPr>
          <w:p w14:paraId="1C6A8AD0" w14:textId="77777777" w:rsidR="009B2A0E" w:rsidRPr="005E251D" w:rsidRDefault="009B2A0E" w:rsidP="00FB1D3E">
            <w:pPr>
              <w:jc w:val="center"/>
              <w:rPr>
                <w:rFonts w:eastAsia="Calibri"/>
                <w:bCs/>
              </w:rPr>
            </w:pPr>
          </w:p>
        </w:tc>
        <w:tc>
          <w:tcPr>
            <w:tcW w:w="2714" w:type="dxa"/>
            <w:shd w:val="clear" w:color="auto" w:fill="auto"/>
            <w:vAlign w:val="center"/>
          </w:tcPr>
          <w:p w14:paraId="3E5C065C" w14:textId="1E2F58CE" w:rsidR="009B2A0E" w:rsidRDefault="009B2A0E" w:rsidP="00FB1D3E">
            <w:pPr>
              <w:tabs>
                <w:tab w:val="left" w:pos="444"/>
              </w:tabs>
              <w:ind w:left="25"/>
              <w:rPr>
                <w:rFonts w:eastAsia="Calibri"/>
              </w:rPr>
            </w:pPr>
            <w:r>
              <w:rPr>
                <w:rFonts w:eastAsia="Calibri"/>
              </w:rPr>
              <w:t>4) Tynki i okładziny</w:t>
            </w:r>
          </w:p>
        </w:tc>
        <w:tc>
          <w:tcPr>
            <w:tcW w:w="1752" w:type="dxa"/>
            <w:shd w:val="clear" w:color="auto" w:fill="auto"/>
          </w:tcPr>
          <w:p w14:paraId="6B6CC51F" w14:textId="77777777" w:rsidR="009B2A0E" w:rsidRPr="005E251D" w:rsidRDefault="009B2A0E" w:rsidP="00FB1D3E">
            <w:pPr>
              <w:jc w:val="center"/>
              <w:rPr>
                <w:rFonts w:eastAsia="Calibri"/>
                <w:bCs/>
              </w:rPr>
            </w:pPr>
          </w:p>
        </w:tc>
        <w:tc>
          <w:tcPr>
            <w:tcW w:w="1559" w:type="dxa"/>
            <w:shd w:val="clear" w:color="auto" w:fill="auto"/>
          </w:tcPr>
          <w:p w14:paraId="46D31DF6" w14:textId="77777777" w:rsidR="009B2A0E" w:rsidRPr="005E251D" w:rsidRDefault="009B2A0E" w:rsidP="00FB1D3E">
            <w:pPr>
              <w:jc w:val="center"/>
              <w:rPr>
                <w:rFonts w:eastAsia="Calibri"/>
                <w:bCs/>
              </w:rPr>
            </w:pPr>
          </w:p>
        </w:tc>
        <w:tc>
          <w:tcPr>
            <w:tcW w:w="1666" w:type="dxa"/>
            <w:shd w:val="clear" w:color="auto" w:fill="auto"/>
          </w:tcPr>
          <w:p w14:paraId="2C314F32" w14:textId="77777777" w:rsidR="009B2A0E" w:rsidRPr="005E251D" w:rsidRDefault="009B2A0E" w:rsidP="00FB1D3E">
            <w:pPr>
              <w:jc w:val="center"/>
              <w:rPr>
                <w:rFonts w:eastAsia="Calibri"/>
                <w:bCs/>
              </w:rPr>
            </w:pPr>
          </w:p>
        </w:tc>
      </w:tr>
      <w:tr w:rsidR="009B2A0E" w:rsidRPr="005E251D" w14:paraId="4A7DBE5A" w14:textId="77777777" w:rsidTr="0011616A">
        <w:trPr>
          <w:jc w:val="center"/>
        </w:trPr>
        <w:tc>
          <w:tcPr>
            <w:tcW w:w="640" w:type="dxa"/>
            <w:vMerge/>
            <w:shd w:val="clear" w:color="auto" w:fill="auto"/>
            <w:vAlign w:val="center"/>
          </w:tcPr>
          <w:p w14:paraId="413B06E4" w14:textId="77777777" w:rsidR="009B2A0E" w:rsidRPr="005E251D" w:rsidRDefault="009B2A0E" w:rsidP="00FB1D3E">
            <w:pPr>
              <w:jc w:val="center"/>
              <w:rPr>
                <w:rFonts w:eastAsia="Calibri"/>
                <w:bCs/>
              </w:rPr>
            </w:pPr>
          </w:p>
        </w:tc>
        <w:tc>
          <w:tcPr>
            <w:tcW w:w="2714" w:type="dxa"/>
            <w:shd w:val="clear" w:color="auto" w:fill="auto"/>
            <w:vAlign w:val="center"/>
          </w:tcPr>
          <w:p w14:paraId="10843212" w14:textId="652D5C44" w:rsidR="009B2A0E" w:rsidRDefault="009B2A0E" w:rsidP="00FB1D3E">
            <w:pPr>
              <w:tabs>
                <w:tab w:val="left" w:pos="444"/>
              </w:tabs>
              <w:ind w:left="25"/>
              <w:rPr>
                <w:rFonts w:eastAsia="Calibri"/>
              </w:rPr>
            </w:pPr>
            <w:r>
              <w:rPr>
                <w:rFonts w:eastAsia="Calibri"/>
              </w:rPr>
              <w:t>5) Stolarka okienna</w:t>
            </w:r>
          </w:p>
        </w:tc>
        <w:tc>
          <w:tcPr>
            <w:tcW w:w="1752" w:type="dxa"/>
            <w:shd w:val="clear" w:color="auto" w:fill="auto"/>
          </w:tcPr>
          <w:p w14:paraId="3A819CD4" w14:textId="77777777" w:rsidR="009B2A0E" w:rsidRPr="005E251D" w:rsidRDefault="009B2A0E" w:rsidP="00FB1D3E">
            <w:pPr>
              <w:jc w:val="center"/>
              <w:rPr>
                <w:rFonts w:eastAsia="Calibri"/>
                <w:bCs/>
              </w:rPr>
            </w:pPr>
          </w:p>
        </w:tc>
        <w:tc>
          <w:tcPr>
            <w:tcW w:w="1559" w:type="dxa"/>
            <w:shd w:val="clear" w:color="auto" w:fill="auto"/>
          </w:tcPr>
          <w:p w14:paraId="196A4503" w14:textId="77777777" w:rsidR="009B2A0E" w:rsidRPr="005E251D" w:rsidRDefault="009B2A0E" w:rsidP="00FB1D3E">
            <w:pPr>
              <w:jc w:val="center"/>
              <w:rPr>
                <w:rFonts w:eastAsia="Calibri"/>
                <w:bCs/>
              </w:rPr>
            </w:pPr>
          </w:p>
        </w:tc>
        <w:tc>
          <w:tcPr>
            <w:tcW w:w="1666" w:type="dxa"/>
            <w:shd w:val="clear" w:color="auto" w:fill="auto"/>
          </w:tcPr>
          <w:p w14:paraId="1CE64F52" w14:textId="77777777" w:rsidR="009B2A0E" w:rsidRPr="005E251D" w:rsidRDefault="009B2A0E" w:rsidP="00FB1D3E">
            <w:pPr>
              <w:jc w:val="center"/>
              <w:rPr>
                <w:rFonts w:eastAsia="Calibri"/>
                <w:bCs/>
              </w:rPr>
            </w:pPr>
          </w:p>
        </w:tc>
      </w:tr>
      <w:tr w:rsidR="009B2A0E" w:rsidRPr="005E251D" w14:paraId="5D941329" w14:textId="77777777" w:rsidTr="0011616A">
        <w:trPr>
          <w:jc w:val="center"/>
        </w:trPr>
        <w:tc>
          <w:tcPr>
            <w:tcW w:w="640" w:type="dxa"/>
            <w:vMerge/>
            <w:shd w:val="clear" w:color="auto" w:fill="auto"/>
            <w:vAlign w:val="center"/>
          </w:tcPr>
          <w:p w14:paraId="25008627" w14:textId="77777777" w:rsidR="009B2A0E" w:rsidRPr="005E251D" w:rsidRDefault="009B2A0E" w:rsidP="00FB1D3E">
            <w:pPr>
              <w:jc w:val="center"/>
              <w:rPr>
                <w:rFonts w:eastAsia="Calibri"/>
                <w:bCs/>
              </w:rPr>
            </w:pPr>
          </w:p>
        </w:tc>
        <w:tc>
          <w:tcPr>
            <w:tcW w:w="2714" w:type="dxa"/>
            <w:shd w:val="clear" w:color="auto" w:fill="auto"/>
            <w:vAlign w:val="center"/>
          </w:tcPr>
          <w:p w14:paraId="202742F0" w14:textId="770F7E44" w:rsidR="009B2A0E" w:rsidRDefault="009B2A0E" w:rsidP="00FB1D3E">
            <w:pPr>
              <w:tabs>
                <w:tab w:val="left" w:pos="444"/>
              </w:tabs>
              <w:ind w:left="25"/>
              <w:rPr>
                <w:rFonts w:eastAsia="Calibri"/>
              </w:rPr>
            </w:pPr>
            <w:r>
              <w:rPr>
                <w:rFonts w:eastAsia="Calibri"/>
              </w:rPr>
              <w:t>6) Roboty malarskie</w:t>
            </w:r>
          </w:p>
        </w:tc>
        <w:tc>
          <w:tcPr>
            <w:tcW w:w="1752" w:type="dxa"/>
            <w:shd w:val="clear" w:color="auto" w:fill="auto"/>
          </w:tcPr>
          <w:p w14:paraId="1D3FB094" w14:textId="77777777" w:rsidR="009B2A0E" w:rsidRPr="005E251D" w:rsidRDefault="009B2A0E" w:rsidP="00FB1D3E">
            <w:pPr>
              <w:jc w:val="center"/>
              <w:rPr>
                <w:rFonts w:eastAsia="Calibri"/>
                <w:bCs/>
              </w:rPr>
            </w:pPr>
          </w:p>
        </w:tc>
        <w:tc>
          <w:tcPr>
            <w:tcW w:w="1559" w:type="dxa"/>
            <w:shd w:val="clear" w:color="auto" w:fill="auto"/>
          </w:tcPr>
          <w:p w14:paraId="2F65EADE" w14:textId="77777777" w:rsidR="009B2A0E" w:rsidRPr="005E251D" w:rsidRDefault="009B2A0E" w:rsidP="00FB1D3E">
            <w:pPr>
              <w:jc w:val="center"/>
              <w:rPr>
                <w:rFonts w:eastAsia="Calibri"/>
                <w:bCs/>
              </w:rPr>
            </w:pPr>
          </w:p>
        </w:tc>
        <w:tc>
          <w:tcPr>
            <w:tcW w:w="1666" w:type="dxa"/>
            <w:shd w:val="clear" w:color="auto" w:fill="auto"/>
          </w:tcPr>
          <w:p w14:paraId="73F01CF7" w14:textId="77777777" w:rsidR="009B2A0E" w:rsidRPr="005E251D" w:rsidRDefault="009B2A0E" w:rsidP="00FB1D3E">
            <w:pPr>
              <w:jc w:val="center"/>
              <w:rPr>
                <w:rFonts w:eastAsia="Calibri"/>
                <w:bCs/>
              </w:rPr>
            </w:pPr>
          </w:p>
        </w:tc>
      </w:tr>
      <w:tr w:rsidR="009B2A0E" w:rsidRPr="005E251D" w14:paraId="2B7CED12" w14:textId="77777777" w:rsidTr="0011616A">
        <w:trPr>
          <w:jc w:val="center"/>
        </w:trPr>
        <w:tc>
          <w:tcPr>
            <w:tcW w:w="640" w:type="dxa"/>
            <w:vMerge/>
            <w:shd w:val="clear" w:color="auto" w:fill="auto"/>
            <w:vAlign w:val="center"/>
          </w:tcPr>
          <w:p w14:paraId="3AAEEE2E" w14:textId="77777777" w:rsidR="009B2A0E" w:rsidRPr="005E251D" w:rsidRDefault="009B2A0E" w:rsidP="00FB1D3E">
            <w:pPr>
              <w:jc w:val="center"/>
              <w:rPr>
                <w:rFonts w:eastAsia="Calibri"/>
                <w:bCs/>
              </w:rPr>
            </w:pPr>
          </w:p>
        </w:tc>
        <w:tc>
          <w:tcPr>
            <w:tcW w:w="2714" w:type="dxa"/>
            <w:shd w:val="clear" w:color="auto" w:fill="auto"/>
            <w:vAlign w:val="center"/>
          </w:tcPr>
          <w:p w14:paraId="63F43AB1" w14:textId="286BEC6B" w:rsidR="009B2A0E" w:rsidRDefault="009B2A0E" w:rsidP="00FB1D3E">
            <w:pPr>
              <w:tabs>
                <w:tab w:val="left" w:pos="444"/>
              </w:tabs>
              <w:ind w:left="25"/>
              <w:rPr>
                <w:rFonts w:eastAsia="Calibri"/>
              </w:rPr>
            </w:pPr>
            <w:r>
              <w:rPr>
                <w:rFonts w:eastAsia="Calibri"/>
              </w:rPr>
              <w:t>7) Wyposażenie kuchni</w:t>
            </w:r>
          </w:p>
        </w:tc>
        <w:tc>
          <w:tcPr>
            <w:tcW w:w="1752" w:type="dxa"/>
            <w:shd w:val="clear" w:color="auto" w:fill="auto"/>
          </w:tcPr>
          <w:p w14:paraId="2B7C8C4B" w14:textId="77777777" w:rsidR="009B2A0E" w:rsidRPr="005E251D" w:rsidRDefault="009B2A0E" w:rsidP="00FB1D3E">
            <w:pPr>
              <w:jc w:val="center"/>
              <w:rPr>
                <w:rFonts w:eastAsia="Calibri"/>
                <w:bCs/>
              </w:rPr>
            </w:pPr>
          </w:p>
        </w:tc>
        <w:tc>
          <w:tcPr>
            <w:tcW w:w="1559" w:type="dxa"/>
            <w:shd w:val="clear" w:color="auto" w:fill="auto"/>
          </w:tcPr>
          <w:p w14:paraId="641ED39D" w14:textId="77777777" w:rsidR="009B2A0E" w:rsidRPr="005E251D" w:rsidRDefault="009B2A0E" w:rsidP="00FB1D3E">
            <w:pPr>
              <w:jc w:val="center"/>
              <w:rPr>
                <w:rFonts w:eastAsia="Calibri"/>
                <w:bCs/>
              </w:rPr>
            </w:pPr>
          </w:p>
        </w:tc>
        <w:tc>
          <w:tcPr>
            <w:tcW w:w="1666" w:type="dxa"/>
            <w:shd w:val="clear" w:color="auto" w:fill="auto"/>
          </w:tcPr>
          <w:p w14:paraId="0DA91AFC" w14:textId="77777777" w:rsidR="009B2A0E" w:rsidRPr="005E251D" w:rsidRDefault="009B2A0E" w:rsidP="00FB1D3E">
            <w:pPr>
              <w:jc w:val="center"/>
              <w:rPr>
                <w:rFonts w:eastAsia="Calibri"/>
                <w:bCs/>
              </w:rPr>
            </w:pPr>
          </w:p>
        </w:tc>
      </w:tr>
      <w:tr w:rsidR="009B2A0E" w:rsidRPr="005E251D" w14:paraId="72770CF1" w14:textId="77777777" w:rsidTr="0011616A">
        <w:trPr>
          <w:trHeight w:val="280"/>
          <w:jc w:val="center"/>
        </w:trPr>
        <w:tc>
          <w:tcPr>
            <w:tcW w:w="640" w:type="dxa"/>
            <w:vMerge w:val="restart"/>
            <w:shd w:val="clear" w:color="auto" w:fill="auto"/>
            <w:vAlign w:val="center"/>
          </w:tcPr>
          <w:p w14:paraId="7C74D19E" w14:textId="77777777" w:rsidR="009B2A0E" w:rsidRPr="005E251D" w:rsidRDefault="009B2A0E" w:rsidP="00FB1D3E">
            <w:pPr>
              <w:jc w:val="center"/>
              <w:rPr>
                <w:rFonts w:eastAsia="Calibri"/>
                <w:bCs/>
              </w:rPr>
            </w:pPr>
            <w:r w:rsidRPr="005E251D">
              <w:rPr>
                <w:rFonts w:eastAsia="Calibri"/>
                <w:bCs/>
              </w:rPr>
              <w:t>2.</w:t>
            </w:r>
          </w:p>
        </w:tc>
        <w:tc>
          <w:tcPr>
            <w:tcW w:w="2714" w:type="dxa"/>
            <w:shd w:val="clear" w:color="auto" w:fill="auto"/>
            <w:vAlign w:val="center"/>
          </w:tcPr>
          <w:p w14:paraId="289A8D44" w14:textId="77777777" w:rsidR="009B2A0E" w:rsidRPr="00364E1E" w:rsidRDefault="009B2A0E" w:rsidP="00FB1D3E">
            <w:pPr>
              <w:jc w:val="both"/>
              <w:rPr>
                <w:rFonts w:eastAsia="Calibri"/>
                <w:b/>
              </w:rPr>
            </w:pPr>
            <w:r>
              <w:rPr>
                <w:rFonts w:eastAsia="Calibri"/>
                <w:b/>
              </w:rPr>
              <w:t>Branża elektryczna:</w:t>
            </w:r>
          </w:p>
        </w:tc>
        <w:tc>
          <w:tcPr>
            <w:tcW w:w="1752" w:type="dxa"/>
            <w:shd w:val="clear" w:color="auto" w:fill="auto"/>
          </w:tcPr>
          <w:p w14:paraId="4C2A2EB6" w14:textId="77777777" w:rsidR="009B2A0E" w:rsidRPr="005E251D" w:rsidRDefault="009B2A0E" w:rsidP="00FB1D3E">
            <w:pPr>
              <w:jc w:val="center"/>
              <w:rPr>
                <w:rFonts w:eastAsia="Calibri"/>
                <w:bCs/>
              </w:rPr>
            </w:pPr>
          </w:p>
        </w:tc>
        <w:tc>
          <w:tcPr>
            <w:tcW w:w="1559" w:type="dxa"/>
            <w:shd w:val="clear" w:color="auto" w:fill="auto"/>
          </w:tcPr>
          <w:p w14:paraId="094EE120" w14:textId="77777777" w:rsidR="009B2A0E" w:rsidRPr="005E251D" w:rsidRDefault="009B2A0E" w:rsidP="00FB1D3E">
            <w:pPr>
              <w:jc w:val="center"/>
              <w:rPr>
                <w:rFonts w:eastAsia="Calibri"/>
                <w:bCs/>
              </w:rPr>
            </w:pPr>
          </w:p>
        </w:tc>
        <w:tc>
          <w:tcPr>
            <w:tcW w:w="1666" w:type="dxa"/>
            <w:shd w:val="clear" w:color="auto" w:fill="auto"/>
          </w:tcPr>
          <w:p w14:paraId="321F3668" w14:textId="77777777" w:rsidR="009B2A0E" w:rsidRPr="005E251D" w:rsidRDefault="009B2A0E" w:rsidP="00FB1D3E">
            <w:pPr>
              <w:jc w:val="center"/>
              <w:rPr>
                <w:rFonts w:eastAsia="Calibri"/>
                <w:bCs/>
              </w:rPr>
            </w:pPr>
          </w:p>
        </w:tc>
      </w:tr>
      <w:tr w:rsidR="009B2A0E" w:rsidRPr="005E251D" w14:paraId="0F05A2C1" w14:textId="77777777" w:rsidTr="0011616A">
        <w:trPr>
          <w:trHeight w:val="280"/>
          <w:jc w:val="center"/>
        </w:trPr>
        <w:tc>
          <w:tcPr>
            <w:tcW w:w="640" w:type="dxa"/>
            <w:vMerge/>
            <w:shd w:val="clear" w:color="auto" w:fill="auto"/>
            <w:vAlign w:val="center"/>
          </w:tcPr>
          <w:p w14:paraId="5C387F99" w14:textId="77777777" w:rsidR="009B2A0E" w:rsidRPr="005E251D" w:rsidRDefault="009B2A0E" w:rsidP="00FB1D3E">
            <w:pPr>
              <w:jc w:val="center"/>
              <w:rPr>
                <w:rFonts w:eastAsia="Calibri"/>
                <w:bCs/>
              </w:rPr>
            </w:pPr>
          </w:p>
        </w:tc>
        <w:tc>
          <w:tcPr>
            <w:tcW w:w="2714" w:type="dxa"/>
            <w:shd w:val="clear" w:color="auto" w:fill="auto"/>
            <w:vAlign w:val="center"/>
          </w:tcPr>
          <w:p w14:paraId="7E83E8C5" w14:textId="0338AADB" w:rsidR="009B2A0E" w:rsidRPr="007B638E" w:rsidRDefault="009B2A0E" w:rsidP="00FB1D3E">
            <w:pPr>
              <w:jc w:val="both"/>
              <w:rPr>
                <w:rFonts w:eastAsia="Calibri"/>
                <w:bCs/>
              </w:rPr>
            </w:pPr>
            <w:r w:rsidRPr="007B638E">
              <w:rPr>
                <w:rFonts w:eastAsia="Calibri"/>
                <w:bCs/>
              </w:rPr>
              <w:t>1) </w:t>
            </w:r>
            <w:r>
              <w:rPr>
                <w:rFonts w:eastAsia="Calibri"/>
                <w:bCs/>
              </w:rPr>
              <w:t>Zasilanie kuchni oraz tablica rozdzielcza</w:t>
            </w:r>
          </w:p>
        </w:tc>
        <w:tc>
          <w:tcPr>
            <w:tcW w:w="1752" w:type="dxa"/>
            <w:shd w:val="clear" w:color="auto" w:fill="auto"/>
          </w:tcPr>
          <w:p w14:paraId="2585C5C1" w14:textId="77777777" w:rsidR="009B2A0E" w:rsidRPr="005E251D" w:rsidRDefault="009B2A0E" w:rsidP="00FB1D3E">
            <w:pPr>
              <w:jc w:val="center"/>
              <w:rPr>
                <w:rFonts w:eastAsia="Calibri"/>
                <w:bCs/>
              </w:rPr>
            </w:pPr>
          </w:p>
        </w:tc>
        <w:tc>
          <w:tcPr>
            <w:tcW w:w="1559" w:type="dxa"/>
            <w:shd w:val="clear" w:color="auto" w:fill="auto"/>
          </w:tcPr>
          <w:p w14:paraId="18003E14" w14:textId="77777777" w:rsidR="009B2A0E" w:rsidRPr="005E251D" w:rsidRDefault="009B2A0E" w:rsidP="00FB1D3E">
            <w:pPr>
              <w:jc w:val="center"/>
              <w:rPr>
                <w:rFonts w:eastAsia="Calibri"/>
                <w:bCs/>
              </w:rPr>
            </w:pPr>
          </w:p>
        </w:tc>
        <w:tc>
          <w:tcPr>
            <w:tcW w:w="1666" w:type="dxa"/>
            <w:shd w:val="clear" w:color="auto" w:fill="auto"/>
          </w:tcPr>
          <w:p w14:paraId="5C5A4B3F" w14:textId="77777777" w:rsidR="009B2A0E" w:rsidRPr="005E251D" w:rsidRDefault="009B2A0E" w:rsidP="00FB1D3E">
            <w:pPr>
              <w:jc w:val="center"/>
              <w:rPr>
                <w:rFonts w:eastAsia="Calibri"/>
                <w:bCs/>
              </w:rPr>
            </w:pPr>
          </w:p>
        </w:tc>
      </w:tr>
      <w:tr w:rsidR="009B2A0E" w:rsidRPr="005E251D" w14:paraId="5A8902A6" w14:textId="77777777" w:rsidTr="0011616A">
        <w:trPr>
          <w:trHeight w:val="363"/>
          <w:jc w:val="center"/>
        </w:trPr>
        <w:tc>
          <w:tcPr>
            <w:tcW w:w="640" w:type="dxa"/>
            <w:vMerge/>
            <w:shd w:val="clear" w:color="auto" w:fill="auto"/>
            <w:vAlign w:val="center"/>
          </w:tcPr>
          <w:p w14:paraId="66418B0C" w14:textId="77777777" w:rsidR="009B2A0E" w:rsidRPr="005E251D" w:rsidRDefault="009B2A0E" w:rsidP="00FB1D3E">
            <w:pPr>
              <w:jc w:val="center"/>
              <w:rPr>
                <w:rFonts w:eastAsia="Calibri"/>
                <w:bCs/>
              </w:rPr>
            </w:pPr>
          </w:p>
        </w:tc>
        <w:tc>
          <w:tcPr>
            <w:tcW w:w="2714" w:type="dxa"/>
            <w:shd w:val="clear" w:color="auto" w:fill="auto"/>
            <w:vAlign w:val="center"/>
          </w:tcPr>
          <w:p w14:paraId="7B802964" w14:textId="4D1D7560" w:rsidR="009B2A0E" w:rsidRPr="009B2A0E" w:rsidRDefault="009B2A0E" w:rsidP="00FB1D3E">
            <w:pPr>
              <w:tabs>
                <w:tab w:val="left" w:pos="160"/>
                <w:tab w:val="left" w:pos="302"/>
              </w:tabs>
              <w:jc w:val="both"/>
              <w:rPr>
                <w:rFonts w:eastAsia="Calibri"/>
                <w:bCs/>
              </w:rPr>
            </w:pPr>
            <w:r>
              <w:rPr>
                <w:rFonts w:eastAsia="Calibri"/>
                <w:bCs/>
              </w:rPr>
              <w:t>2) Instalacja oświetleniowa kuchni</w:t>
            </w:r>
          </w:p>
        </w:tc>
        <w:tc>
          <w:tcPr>
            <w:tcW w:w="1752" w:type="dxa"/>
            <w:shd w:val="clear" w:color="auto" w:fill="auto"/>
          </w:tcPr>
          <w:p w14:paraId="7EC0DFF4" w14:textId="77777777" w:rsidR="009B2A0E" w:rsidRPr="005E251D" w:rsidRDefault="009B2A0E" w:rsidP="00FB1D3E">
            <w:pPr>
              <w:jc w:val="center"/>
              <w:rPr>
                <w:rFonts w:eastAsia="Calibri"/>
                <w:bCs/>
              </w:rPr>
            </w:pPr>
          </w:p>
        </w:tc>
        <w:tc>
          <w:tcPr>
            <w:tcW w:w="1559" w:type="dxa"/>
            <w:shd w:val="clear" w:color="auto" w:fill="auto"/>
          </w:tcPr>
          <w:p w14:paraId="485C92F2" w14:textId="77777777" w:rsidR="009B2A0E" w:rsidRPr="005E251D" w:rsidRDefault="009B2A0E" w:rsidP="00FB1D3E">
            <w:pPr>
              <w:jc w:val="center"/>
              <w:rPr>
                <w:rFonts w:eastAsia="Calibri"/>
                <w:bCs/>
              </w:rPr>
            </w:pPr>
          </w:p>
        </w:tc>
        <w:tc>
          <w:tcPr>
            <w:tcW w:w="1666" w:type="dxa"/>
            <w:shd w:val="clear" w:color="auto" w:fill="auto"/>
          </w:tcPr>
          <w:p w14:paraId="227E18C5" w14:textId="77777777" w:rsidR="009B2A0E" w:rsidRPr="005E251D" w:rsidRDefault="009B2A0E" w:rsidP="00FB1D3E">
            <w:pPr>
              <w:jc w:val="center"/>
              <w:rPr>
                <w:rFonts w:eastAsia="Calibri"/>
                <w:bCs/>
              </w:rPr>
            </w:pPr>
          </w:p>
        </w:tc>
      </w:tr>
      <w:tr w:rsidR="009B2A0E" w:rsidRPr="005E251D" w14:paraId="577B40B5" w14:textId="77777777" w:rsidTr="0011616A">
        <w:trPr>
          <w:trHeight w:val="280"/>
          <w:jc w:val="center"/>
        </w:trPr>
        <w:tc>
          <w:tcPr>
            <w:tcW w:w="640" w:type="dxa"/>
            <w:vMerge/>
            <w:shd w:val="clear" w:color="auto" w:fill="auto"/>
            <w:vAlign w:val="center"/>
          </w:tcPr>
          <w:p w14:paraId="116FD956" w14:textId="77777777" w:rsidR="009B2A0E" w:rsidRPr="005E251D" w:rsidRDefault="009B2A0E" w:rsidP="00FB1D3E">
            <w:pPr>
              <w:jc w:val="center"/>
              <w:rPr>
                <w:rFonts w:eastAsia="Calibri"/>
                <w:bCs/>
              </w:rPr>
            </w:pPr>
          </w:p>
        </w:tc>
        <w:tc>
          <w:tcPr>
            <w:tcW w:w="2714" w:type="dxa"/>
            <w:shd w:val="clear" w:color="auto" w:fill="auto"/>
            <w:vAlign w:val="center"/>
          </w:tcPr>
          <w:p w14:paraId="0AF17610" w14:textId="19870397" w:rsidR="009B2A0E" w:rsidRDefault="009B2A0E" w:rsidP="00FB1D3E">
            <w:pPr>
              <w:tabs>
                <w:tab w:val="left" w:pos="160"/>
                <w:tab w:val="left" w:pos="302"/>
              </w:tabs>
              <w:jc w:val="both"/>
              <w:rPr>
                <w:rFonts w:eastAsia="Calibri"/>
                <w:bCs/>
              </w:rPr>
            </w:pPr>
            <w:r>
              <w:rPr>
                <w:rFonts w:eastAsia="Calibri"/>
                <w:bCs/>
              </w:rPr>
              <w:t>3) Instalacja gniazdowa</w:t>
            </w:r>
          </w:p>
        </w:tc>
        <w:tc>
          <w:tcPr>
            <w:tcW w:w="1752" w:type="dxa"/>
            <w:shd w:val="clear" w:color="auto" w:fill="auto"/>
          </w:tcPr>
          <w:p w14:paraId="6C4AF1AB" w14:textId="77777777" w:rsidR="009B2A0E" w:rsidRPr="005E251D" w:rsidRDefault="009B2A0E" w:rsidP="00FB1D3E">
            <w:pPr>
              <w:jc w:val="center"/>
              <w:rPr>
                <w:rFonts w:eastAsia="Calibri"/>
                <w:bCs/>
              </w:rPr>
            </w:pPr>
          </w:p>
        </w:tc>
        <w:tc>
          <w:tcPr>
            <w:tcW w:w="1559" w:type="dxa"/>
            <w:shd w:val="clear" w:color="auto" w:fill="auto"/>
          </w:tcPr>
          <w:p w14:paraId="12260D42" w14:textId="77777777" w:rsidR="009B2A0E" w:rsidRPr="005E251D" w:rsidRDefault="009B2A0E" w:rsidP="00FB1D3E">
            <w:pPr>
              <w:jc w:val="center"/>
              <w:rPr>
                <w:rFonts w:eastAsia="Calibri"/>
                <w:bCs/>
              </w:rPr>
            </w:pPr>
          </w:p>
        </w:tc>
        <w:tc>
          <w:tcPr>
            <w:tcW w:w="1666" w:type="dxa"/>
            <w:shd w:val="clear" w:color="auto" w:fill="auto"/>
          </w:tcPr>
          <w:p w14:paraId="58D75240" w14:textId="77777777" w:rsidR="009B2A0E" w:rsidRPr="005E251D" w:rsidRDefault="009B2A0E" w:rsidP="00FB1D3E">
            <w:pPr>
              <w:jc w:val="center"/>
              <w:rPr>
                <w:rFonts w:eastAsia="Calibri"/>
                <w:bCs/>
              </w:rPr>
            </w:pPr>
          </w:p>
        </w:tc>
      </w:tr>
      <w:tr w:rsidR="009B2A0E" w:rsidRPr="005E251D" w14:paraId="0E2F85AD" w14:textId="77777777" w:rsidTr="0011616A">
        <w:trPr>
          <w:trHeight w:val="280"/>
          <w:jc w:val="center"/>
        </w:trPr>
        <w:tc>
          <w:tcPr>
            <w:tcW w:w="640" w:type="dxa"/>
            <w:vMerge/>
            <w:shd w:val="clear" w:color="auto" w:fill="auto"/>
            <w:vAlign w:val="center"/>
          </w:tcPr>
          <w:p w14:paraId="6CE5C913" w14:textId="77777777" w:rsidR="009B2A0E" w:rsidRPr="005E251D" w:rsidRDefault="009B2A0E" w:rsidP="00FB1D3E">
            <w:pPr>
              <w:jc w:val="center"/>
              <w:rPr>
                <w:rFonts w:eastAsia="Calibri"/>
                <w:bCs/>
              </w:rPr>
            </w:pPr>
          </w:p>
        </w:tc>
        <w:tc>
          <w:tcPr>
            <w:tcW w:w="2714" w:type="dxa"/>
            <w:shd w:val="clear" w:color="auto" w:fill="auto"/>
            <w:vAlign w:val="center"/>
          </w:tcPr>
          <w:p w14:paraId="465FC886" w14:textId="6BA1816F" w:rsidR="009B2A0E" w:rsidRDefault="009B2A0E" w:rsidP="00FB1D3E">
            <w:pPr>
              <w:tabs>
                <w:tab w:val="left" w:pos="160"/>
                <w:tab w:val="left" w:pos="302"/>
              </w:tabs>
              <w:jc w:val="both"/>
              <w:rPr>
                <w:rFonts w:eastAsia="Calibri"/>
                <w:bCs/>
              </w:rPr>
            </w:pPr>
            <w:r>
              <w:rPr>
                <w:rFonts w:eastAsia="Calibri"/>
                <w:bCs/>
              </w:rPr>
              <w:t>4) Instalacja klimatyzacji</w:t>
            </w:r>
          </w:p>
        </w:tc>
        <w:tc>
          <w:tcPr>
            <w:tcW w:w="1752" w:type="dxa"/>
            <w:shd w:val="clear" w:color="auto" w:fill="auto"/>
          </w:tcPr>
          <w:p w14:paraId="639CA8CD" w14:textId="77777777" w:rsidR="009B2A0E" w:rsidRPr="005E251D" w:rsidRDefault="009B2A0E" w:rsidP="00FB1D3E">
            <w:pPr>
              <w:jc w:val="center"/>
              <w:rPr>
                <w:rFonts w:eastAsia="Calibri"/>
                <w:bCs/>
              </w:rPr>
            </w:pPr>
          </w:p>
        </w:tc>
        <w:tc>
          <w:tcPr>
            <w:tcW w:w="1559" w:type="dxa"/>
            <w:shd w:val="clear" w:color="auto" w:fill="auto"/>
          </w:tcPr>
          <w:p w14:paraId="0C049E70" w14:textId="77777777" w:rsidR="009B2A0E" w:rsidRPr="005E251D" w:rsidRDefault="009B2A0E" w:rsidP="00FB1D3E">
            <w:pPr>
              <w:jc w:val="center"/>
              <w:rPr>
                <w:rFonts w:eastAsia="Calibri"/>
                <w:bCs/>
              </w:rPr>
            </w:pPr>
          </w:p>
        </w:tc>
        <w:tc>
          <w:tcPr>
            <w:tcW w:w="1666" w:type="dxa"/>
            <w:shd w:val="clear" w:color="auto" w:fill="auto"/>
          </w:tcPr>
          <w:p w14:paraId="283ED9A0" w14:textId="77777777" w:rsidR="009B2A0E" w:rsidRPr="005E251D" w:rsidRDefault="009B2A0E" w:rsidP="00FB1D3E">
            <w:pPr>
              <w:jc w:val="center"/>
              <w:rPr>
                <w:rFonts w:eastAsia="Calibri"/>
                <w:bCs/>
              </w:rPr>
            </w:pPr>
          </w:p>
        </w:tc>
      </w:tr>
      <w:tr w:rsidR="009B2A0E" w:rsidRPr="005E251D" w14:paraId="746FAB00" w14:textId="77777777" w:rsidTr="0011616A">
        <w:trPr>
          <w:trHeight w:val="280"/>
          <w:jc w:val="center"/>
        </w:trPr>
        <w:tc>
          <w:tcPr>
            <w:tcW w:w="640" w:type="dxa"/>
            <w:vMerge/>
            <w:shd w:val="clear" w:color="auto" w:fill="auto"/>
            <w:vAlign w:val="center"/>
          </w:tcPr>
          <w:p w14:paraId="70E8AFB1" w14:textId="77777777" w:rsidR="009B2A0E" w:rsidRPr="005E251D" w:rsidRDefault="009B2A0E" w:rsidP="00FB1D3E">
            <w:pPr>
              <w:jc w:val="center"/>
              <w:rPr>
                <w:rFonts w:eastAsia="Calibri"/>
                <w:bCs/>
              </w:rPr>
            </w:pPr>
          </w:p>
        </w:tc>
        <w:tc>
          <w:tcPr>
            <w:tcW w:w="2714" w:type="dxa"/>
            <w:shd w:val="clear" w:color="auto" w:fill="auto"/>
            <w:vAlign w:val="center"/>
          </w:tcPr>
          <w:p w14:paraId="29A8FBC2" w14:textId="2DEF6767" w:rsidR="009B2A0E" w:rsidRDefault="009B2A0E" w:rsidP="00FB1D3E">
            <w:pPr>
              <w:tabs>
                <w:tab w:val="left" w:pos="160"/>
                <w:tab w:val="left" w:pos="302"/>
              </w:tabs>
              <w:jc w:val="both"/>
              <w:rPr>
                <w:rFonts w:eastAsia="Calibri"/>
                <w:bCs/>
              </w:rPr>
            </w:pPr>
            <w:r>
              <w:rPr>
                <w:rFonts w:eastAsia="Calibri"/>
                <w:bCs/>
              </w:rPr>
              <w:t>5) Pomiary i sprawdzenia</w:t>
            </w:r>
          </w:p>
        </w:tc>
        <w:tc>
          <w:tcPr>
            <w:tcW w:w="1752" w:type="dxa"/>
            <w:shd w:val="clear" w:color="auto" w:fill="auto"/>
          </w:tcPr>
          <w:p w14:paraId="52CF0F07" w14:textId="77777777" w:rsidR="009B2A0E" w:rsidRPr="005E251D" w:rsidRDefault="009B2A0E" w:rsidP="00FB1D3E">
            <w:pPr>
              <w:jc w:val="center"/>
              <w:rPr>
                <w:rFonts w:eastAsia="Calibri"/>
                <w:bCs/>
              </w:rPr>
            </w:pPr>
          </w:p>
        </w:tc>
        <w:tc>
          <w:tcPr>
            <w:tcW w:w="1559" w:type="dxa"/>
            <w:shd w:val="clear" w:color="auto" w:fill="auto"/>
          </w:tcPr>
          <w:p w14:paraId="6C80594E" w14:textId="77777777" w:rsidR="009B2A0E" w:rsidRPr="005E251D" w:rsidRDefault="009B2A0E" w:rsidP="00FB1D3E">
            <w:pPr>
              <w:jc w:val="center"/>
              <w:rPr>
                <w:rFonts w:eastAsia="Calibri"/>
                <w:bCs/>
              </w:rPr>
            </w:pPr>
          </w:p>
        </w:tc>
        <w:tc>
          <w:tcPr>
            <w:tcW w:w="1666" w:type="dxa"/>
            <w:shd w:val="clear" w:color="auto" w:fill="auto"/>
          </w:tcPr>
          <w:p w14:paraId="12EEF668" w14:textId="77777777" w:rsidR="009B2A0E" w:rsidRPr="005E251D" w:rsidRDefault="009B2A0E" w:rsidP="00FB1D3E">
            <w:pPr>
              <w:jc w:val="center"/>
              <w:rPr>
                <w:rFonts w:eastAsia="Calibri"/>
                <w:bCs/>
              </w:rPr>
            </w:pPr>
          </w:p>
        </w:tc>
      </w:tr>
      <w:tr w:rsidR="00BE4708" w:rsidRPr="005E251D" w14:paraId="41CEE69E" w14:textId="77777777" w:rsidTr="0011616A">
        <w:trPr>
          <w:jc w:val="center"/>
        </w:trPr>
        <w:tc>
          <w:tcPr>
            <w:tcW w:w="640" w:type="dxa"/>
            <w:vMerge w:val="restart"/>
            <w:shd w:val="clear" w:color="auto" w:fill="auto"/>
            <w:vAlign w:val="center"/>
          </w:tcPr>
          <w:p w14:paraId="55378646" w14:textId="77777777" w:rsidR="00BE4708" w:rsidRPr="005E251D" w:rsidRDefault="00BE4708" w:rsidP="00FB1D3E">
            <w:pPr>
              <w:jc w:val="center"/>
              <w:rPr>
                <w:rFonts w:eastAsia="Calibri"/>
                <w:bCs/>
              </w:rPr>
            </w:pPr>
            <w:r w:rsidRPr="005E251D">
              <w:rPr>
                <w:rFonts w:eastAsia="Calibri"/>
                <w:bCs/>
              </w:rPr>
              <w:t>3.</w:t>
            </w:r>
          </w:p>
        </w:tc>
        <w:tc>
          <w:tcPr>
            <w:tcW w:w="2714" w:type="dxa"/>
            <w:shd w:val="clear" w:color="auto" w:fill="auto"/>
            <w:vAlign w:val="center"/>
          </w:tcPr>
          <w:p w14:paraId="4E2721D1" w14:textId="77777777" w:rsidR="00BE4708" w:rsidRPr="00364E1E" w:rsidRDefault="00BE4708" w:rsidP="00FB1D3E">
            <w:pPr>
              <w:jc w:val="both"/>
              <w:rPr>
                <w:rFonts w:eastAsia="Calibri"/>
                <w:bCs/>
              </w:rPr>
            </w:pPr>
            <w:r w:rsidRPr="00364E1E">
              <w:rPr>
                <w:rFonts w:eastAsia="Calibri"/>
                <w:b/>
              </w:rPr>
              <w:t>Branża sanitarna:</w:t>
            </w:r>
          </w:p>
        </w:tc>
        <w:tc>
          <w:tcPr>
            <w:tcW w:w="1752" w:type="dxa"/>
            <w:shd w:val="clear" w:color="auto" w:fill="auto"/>
          </w:tcPr>
          <w:p w14:paraId="4E492877" w14:textId="77777777" w:rsidR="00BE4708" w:rsidRPr="005E251D" w:rsidRDefault="00BE4708" w:rsidP="00FB1D3E">
            <w:pPr>
              <w:jc w:val="center"/>
              <w:rPr>
                <w:rFonts w:eastAsia="Calibri"/>
                <w:bCs/>
              </w:rPr>
            </w:pPr>
          </w:p>
        </w:tc>
        <w:tc>
          <w:tcPr>
            <w:tcW w:w="1559" w:type="dxa"/>
            <w:shd w:val="clear" w:color="auto" w:fill="auto"/>
          </w:tcPr>
          <w:p w14:paraId="67A23964" w14:textId="77777777" w:rsidR="00BE4708" w:rsidRPr="005E251D" w:rsidRDefault="00BE4708" w:rsidP="00FB1D3E">
            <w:pPr>
              <w:jc w:val="center"/>
              <w:rPr>
                <w:rFonts w:eastAsia="Calibri"/>
                <w:bCs/>
              </w:rPr>
            </w:pPr>
          </w:p>
        </w:tc>
        <w:tc>
          <w:tcPr>
            <w:tcW w:w="1666" w:type="dxa"/>
            <w:shd w:val="clear" w:color="auto" w:fill="auto"/>
          </w:tcPr>
          <w:p w14:paraId="55809B33" w14:textId="77777777" w:rsidR="00BE4708" w:rsidRPr="005E251D" w:rsidRDefault="00BE4708" w:rsidP="00FB1D3E">
            <w:pPr>
              <w:jc w:val="center"/>
              <w:rPr>
                <w:rFonts w:eastAsia="Calibri"/>
                <w:bCs/>
              </w:rPr>
            </w:pPr>
          </w:p>
        </w:tc>
      </w:tr>
      <w:tr w:rsidR="00BE4708" w:rsidRPr="005E251D" w14:paraId="40086A8D" w14:textId="77777777" w:rsidTr="0011616A">
        <w:trPr>
          <w:jc w:val="center"/>
        </w:trPr>
        <w:tc>
          <w:tcPr>
            <w:tcW w:w="640" w:type="dxa"/>
            <w:vMerge/>
            <w:shd w:val="clear" w:color="auto" w:fill="auto"/>
            <w:vAlign w:val="center"/>
          </w:tcPr>
          <w:p w14:paraId="3972153D" w14:textId="77777777" w:rsidR="00BE4708" w:rsidRPr="005E251D" w:rsidRDefault="00BE4708" w:rsidP="00FB1D3E">
            <w:pPr>
              <w:jc w:val="center"/>
              <w:rPr>
                <w:rFonts w:eastAsia="Calibri"/>
                <w:bCs/>
              </w:rPr>
            </w:pPr>
          </w:p>
        </w:tc>
        <w:tc>
          <w:tcPr>
            <w:tcW w:w="2714" w:type="dxa"/>
            <w:shd w:val="clear" w:color="auto" w:fill="auto"/>
            <w:vAlign w:val="center"/>
          </w:tcPr>
          <w:p w14:paraId="68A596D4" w14:textId="4AC06442" w:rsidR="00BE4708" w:rsidRPr="009B2A0E" w:rsidRDefault="00BE4708" w:rsidP="00FB1D3E">
            <w:pPr>
              <w:tabs>
                <w:tab w:val="left" w:pos="444"/>
              </w:tabs>
              <w:ind w:left="25"/>
              <w:rPr>
                <w:rFonts w:eastAsia="Calibri"/>
              </w:rPr>
            </w:pPr>
            <w:r>
              <w:rPr>
                <w:rFonts w:eastAsia="Calibri"/>
              </w:rPr>
              <w:t>1) </w:t>
            </w:r>
            <w:r w:rsidRPr="009B2A0E">
              <w:rPr>
                <w:rFonts w:eastAsia="Calibri"/>
              </w:rPr>
              <w:t>Roboty demontażowe</w:t>
            </w:r>
          </w:p>
        </w:tc>
        <w:tc>
          <w:tcPr>
            <w:tcW w:w="1752" w:type="dxa"/>
            <w:shd w:val="clear" w:color="auto" w:fill="auto"/>
          </w:tcPr>
          <w:p w14:paraId="339842C5" w14:textId="77777777" w:rsidR="00BE4708" w:rsidRPr="005E251D" w:rsidRDefault="00BE4708" w:rsidP="00FB1D3E">
            <w:pPr>
              <w:jc w:val="center"/>
              <w:rPr>
                <w:rFonts w:eastAsia="Calibri"/>
                <w:bCs/>
              </w:rPr>
            </w:pPr>
          </w:p>
        </w:tc>
        <w:tc>
          <w:tcPr>
            <w:tcW w:w="1559" w:type="dxa"/>
            <w:shd w:val="clear" w:color="auto" w:fill="auto"/>
          </w:tcPr>
          <w:p w14:paraId="73464DCA" w14:textId="77777777" w:rsidR="00BE4708" w:rsidRPr="005E251D" w:rsidRDefault="00BE4708" w:rsidP="00FB1D3E">
            <w:pPr>
              <w:jc w:val="center"/>
              <w:rPr>
                <w:rFonts w:eastAsia="Calibri"/>
                <w:bCs/>
              </w:rPr>
            </w:pPr>
          </w:p>
        </w:tc>
        <w:tc>
          <w:tcPr>
            <w:tcW w:w="1666" w:type="dxa"/>
            <w:shd w:val="clear" w:color="auto" w:fill="auto"/>
          </w:tcPr>
          <w:p w14:paraId="6B23307F" w14:textId="77777777" w:rsidR="00BE4708" w:rsidRPr="005E251D" w:rsidRDefault="00BE4708" w:rsidP="00FB1D3E">
            <w:pPr>
              <w:jc w:val="center"/>
              <w:rPr>
                <w:rFonts w:eastAsia="Calibri"/>
                <w:bCs/>
              </w:rPr>
            </w:pPr>
          </w:p>
        </w:tc>
      </w:tr>
      <w:tr w:rsidR="00BE4708" w:rsidRPr="005E251D" w14:paraId="6FB3EE9C" w14:textId="77777777" w:rsidTr="0011616A">
        <w:trPr>
          <w:jc w:val="center"/>
        </w:trPr>
        <w:tc>
          <w:tcPr>
            <w:tcW w:w="640" w:type="dxa"/>
            <w:vMerge/>
            <w:shd w:val="clear" w:color="auto" w:fill="auto"/>
            <w:vAlign w:val="center"/>
          </w:tcPr>
          <w:p w14:paraId="185F5673" w14:textId="77777777" w:rsidR="00BE4708" w:rsidRPr="005E251D" w:rsidRDefault="00BE4708" w:rsidP="00FB1D3E">
            <w:pPr>
              <w:jc w:val="center"/>
              <w:rPr>
                <w:rFonts w:eastAsia="Calibri"/>
                <w:bCs/>
              </w:rPr>
            </w:pPr>
          </w:p>
        </w:tc>
        <w:tc>
          <w:tcPr>
            <w:tcW w:w="2714" w:type="dxa"/>
            <w:shd w:val="clear" w:color="auto" w:fill="auto"/>
            <w:vAlign w:val="center"/>
          </w:tcPr>
          <w:p w14:paraId="1C843BA4" w14:textId="51D32359" w:rsidR="00BE4708" w:rsidRPr="009B2A0E" w:rsidRDefault="00BE4708" w:rsidP="00FB1D3E">
            <w:pPr>
              <w:tabs>
                <w:tab w:val="left" w:pos="444"/>
              </w:tabs>
              <w:ind w:left="25"/>
              <w:rPr>
                <w:rFonts w:eastAsia="Calibri"/>
              </w:rPr>
            </w:pPr>
            <w:r>
              <w:rPr>
                <w:rFonts w:eastAsia="Calibri"/>
              </w:rPr>
              <w:t>2) </w:t>
            </w:r>
            <w:r w:rsidRPr="009B2A0E">
              <w:rPr>
                <w:rFonts w:eastAsia="Calibri"/>
              </w:rPr>
              <w:t>Roboty budowlane</w:t>
            </w:r>
          </w:p>
        </w:tc>
        <w:tc>
          <w:tcPr>
            <w:tcW w:w="1752" w:type="dxa"/>
            <w:shd w:val="clear" w:color="auto" w:fill="auto"/>
          </w:tcPr>
          <w:p w14:paraId="17F0CF75" w14:textId="77777777" w:rsidR="00BE4708" w:rsidRPr="005E251D" w:rsidRDefault="00BE4708" w:rsidP="00FB1D3E">
            <w:pPr>
              <w:jc w:val="center"/>
              <w:rPr>
                <w:rFonts w:eastAsia="Calibri"/>
                <w:bCs/>
              </w:rPr>
            </w:pPr>
          </w:p>
        </w:tc>
        <w:tc>
          <w:tcPr>
            <w:tcW w:w="1559" w:type="dxa"/>
            <w:shd w:val="clear" w:color="auto" w:fill="auto"/>
          </w:tcPr>
          <w:p w14:paraId="0C537CEB" w14:textId="77777777" w:rsidR="00BE4708" w:rsidRPr="005E251D" w:rsidRDefault="00BE4708" w:rsidP="00FB1D3E">
            <w:pPr>
              <w:jc w:val="center"/>
              <w:rPr>
                <w:rFonts w:eastAsia="Calibri"/>
                <w:bCs/>
              </w:rPr>
            </w:pPr>
          </w:p>
        </w:tc>
        <w:tc>
          <w:tcPr>
            <w:tcW w:w="1666" w:type="dxa"/>
            <w:shd w:val="clear" w:color="auto" w:fill="auto"/>
          </w:tcPr>
          <w:p w14:paraId="79EC0CCC" w14:textId="77777777" w:rsidR="00BE4708" w:rsidRPr="005E251D" w:rsidRDefault="00BE4708" w:rsidP="00FB1D3E">
            <w:pPr>
              <w:jc w:val="center"/>
              <w:rPr>
                <w:rFonts w:eastAsia="Calibri"/>
                <w:bCs/>
              </w:rPr>
            </w:pPr>
          </w:p>
        </w:tc>
      </w:tr>
      <w:tr w:rsidR="00BE4708" w:rsidRPr="005E251D" w14:paraId="64F52FFD" w14:textId="77777777" w:rsidTr="0011616A">
        <w:trPr>
          <w:jc w:val="center"/>
        </w:trPr>
        <w:tc>
          <w:tcPr>
            <w:tcW w:w="640" w:type="dxa"/>
            <w:vMerge/>
            <w:shd w:val="clear" w:color="auto" w:fill="auto"/>
            <w:vAlign w:val="center"/>
          </w:tcPr>
          <w:p w14:paraId="73DB8E87" w14:textId="77777777" w:rsidR="00BE4708" w:rsidRPr="005E251D" w:rsidRDefault="00BE4708" w:rsidP="00FB1D3E">
            <w:pPr>
              <w:jc w:val="center"/>
              <w:rPr>
                <w:rFonts w:eastAsia="Calibri"/>
                <w:bCs/>
              </w:rPr>
            </w:pPr>
          </w:p>
        </w:tc>
        <w:tc>
          <w:tcPr>
            <w:tcW w:w="2714" w:type="dxa"/>
            <w:shd w:val="clear" w:color="auto" w:fill="auto"/>
            <w:vAlign w:val="center"/>
          </w:tcPr>
          <w:p w14:paraId="48F7C0B0" w14:textId="2BFFF256" w:rsidR="00BE4708" w:rsidRPr="009B2A0E" w:rsidRDefault="00BE4708" w:rsidP="00FB1D3E">
            <w:pPr>
              <w:tabs>
                <w:tab w:val="left" w:pos="444"/>
              </w:tabs>
              <w:ind w:left="25"/>
              <w:rPr>
                <w:rFonts w:eastAsia="Calibri"/>
              </w:rPr>
            </w:pPr>
            <w:r>
              <w:rPr>
                <w:rFonts w:eastAsia="Calibri"/>
              </w:rPr>
              <w:t>3) </w:t>
            </w:r>
            <w:r w:rsidRPr="009B2A0E">
              <w:rPr>
                <w:rFonts w:eastAsia="Calibri"/>
              </w:rPr>
              <w:t>Instalacja wodociągowa</w:t>
            </w:r>
          </w:p>
        </w:tc>
        <w:tc>
          <w:tcPr>
            <w:tcW w:w="1752" w:type="dxa"/>
            <w:shd w:val="clear" w:color="auto" w:fill="auto"/>
          </w:tcPr>
          <w:p w14:paraId="63A7EC4A" w14:textId="77777777" w:rsidR="00BE4708" w:rsidRPr="005E251D" w:rsidRDefault="00BE4708" w:rsidP="00FB1D3E">
            <w:pPr>
              <w:jc w:val="center"/>
              <w:rPr>
                <w:rFonts w:eastAsia="Calibri"/>
                <w:bCs/>
              </w:rPr>
            </w:pPr>
          </w:p>
        </w:tc>
        <w:tc>
          <w:tcPr>
            <w:tcW w:w="1559" w:type="dxa"/>
            <w:shd w:val="clear" w:color="auto" w:fill="auto"/>
          </w:tcPr>
          <w:p w14:paraId="3C20B03E" w14:textId="77777777" w:rsidR="00BE4708" w:rsidRPr="005E251D" w:rsidRDefault="00BE4708" w:rsidP="00FB1D3E">
            <w:pPr>
              <w:jc w:val="center"/>
              <w:rPr>
                <w:rFonts w:eastAsia="Calibri"/>
                <w:bCs/>
              </w:rPr>
            </w:pPr>
          </w:p>
        </w:tc>
        <w:tc>
          <w:tcPr>
            <w:tcW w:w="1666" w:type="dxa"/>
            <w:shd w:val="clear" w:color="auto" w:fill="auto"/>
          </w:tcPr>
          <w:p w14:paraId="4D1620CD" w14:textId="77777777" w:rsidR="00BE4708" w:rsidRPr="005E251D" w:rsidRDefault="00BE4708" w:rsidP="00FB1D3E">
            <w:pPr>
              <w:jc w:val="center"/>
              <w:rPr>
                <w:rFonts w:eastAsia="Calibri"/>
                <w:bCs/>
              </w:rPr>
            </w:pPr>
          </w:p>
        </w:tc>
      </w:tr>
      <w:tr w:rsidR="00BE4708" w:rsidRPr="005E251D" w14:paraId="134D703B" w14:textId="77777777" w:rsidTr="0011616A">
        <w:trPr>
          <w:jc w:val="center"/>
        </w:trPr>
        <w:tc>
          <w:tcPr>
            <w:tcW w:w="640" w:type="dxa"/>
            <w:vMerge/>
            <w:shd w:val="clear" w:color="auto" w:fill="auto"/>
            <w:vAlign w:val="center"/>
          </w:tcPr>
          <w:p w14:paraId="3CB2AD45" w14:textId="77777777" w:rsidR="00BE4708" w:rsidRPr="005E251D" w:rsidRDefault="00BE4708" w:rsidP="00FB1D3E">
            <w:pPr>
              <w:jc w:val="center"/>
              <w:rPr>
                <w:rFonts w:eastAsia="Calibri"/>
                <w:bCs/>
              </w:rPr>
            </w:pPr>
          </w:p>
        </w:tc>
        <w:tc>
          <w:tcPr>
            <w:tcW w:w="2714" w:type="dxa"/>
            <w:shd w:val="clear" w:color="auto" w:fill="auto"/>
            <w:vAlign w:val="center"/>
          </w:tcPr>
          <w:p w14:paraId="2DAE0D5B" w14:textId="543C2C21" w:rsidR="00BE4708" w:rsidRPr="009B2A0E" w:rsidRDefault="00BE4708" w:rsidP="00FB1D3E">
            <w:pPr>
              <w:tabs>
                <w:tab w:val="left" w:pos="444"/>
              </w:tabs>
              <w:ind w:left="25"/>
              <w:rPr>
                <w:rFonts w:eastAsia="Calibri"/>
              </w:rPr>
            </w:pPr>
            <w:r>
              <w:rPr>
                <w:rFonts w:eastAsia="Calibri"/>
              </w:rPr>
              <w:t>4) </w:t>
            </w:r>
            <w:r w:rsidRPr="009B2A0E">
              <w:rPr>
                <w:rFonts w:eastAsia="Calibri"/>
              </w:rPr>
              <w:t>Instalacja kanalizacyjna</w:t>
            </w:r>
          </w:p>
        </w:tc>
        <w:tc>
          <w:tcPr>
            <w:tcW w:w="1752" w:type="dxa"/>
            <w:shd w:val="clear" w:color="auto" w:fill="auto"/>
          </w:tcPr>
          <w:p w14:paraId="09431502" w14:textId="77777777" w:rsidR="00BE4708" w:rsidRPr="005E251D" w:rsidRDefault="00BE4708" w:rsidP="00FB1D3E">
            <w:pPr>
              <w:jc w:val="center"/>
              <w:rPr>
                <w:rFonts w:eastAsia="Calibri"/>
                <w:bCs/>
              </w:rPr>
            </w:pPr>
          </w:p>
        </w:tc>
        <w:tc>
          <w:tcPr>
            <w:tcW w:w="1559" w:type="dxa"/>
            <w:shd w:val="clear" w:color="auto" w:fill="auto"/>
          </w:tcPr>
          <w:p w14:paraId="6D89A300" w14:textId="77777777" w:rsidR="00BE4708" w:rsidRPr="005E251D" w:rsidRDefault="00BE4708" w:rsidP="00FB1D3E">
            <w:pPr>
              <w:jc w:val="center"/>
              <w:rPr>
                <w:rFonts w:eastAsia="Calibri"/>
                <w:bCs/>
              </w:rPr>
            </w:pPr>
          </w:p>
        </w:tc>
        <w:tc>
          <w:tcPr>
            <w:tcW w:w="1666" w:type="dxa"/>
            <w:shd w:val="clear" w:color="auto" w:fill="auto"/>
          </w:tcPr>
          <w:p w14:paraId="543F1675" w14:textId="77777777" w:rsidR="00BE4708" w:rsidRPr="005E251D" w:rsidRDefault="00BE4708" w:rsidP="00FB1D3E">
            <w:pPr>
              <w:jc w:val="center"/>
              <w:rPr>
                <w:rFonts w:eastAsia="Calibri"/>
                <w:bCs/>
              </w:rPr>
            </w:pPr>
          </w:p>
        </w:tc>
      </w:tr>
      <w:tr w:rsidR="00BE4708" w:rsidRPr="005E251D" w14:paraId="69F22264" w14:textId="77777777" w:rsidTr="0011616A">
        <w:trPr>
          <w:jc w:val="center"/>
        </w:trPr>
        <w:tc>
          <w:tcPr>
            <w:tcW w:w="640" w:type="dxa"/>
            <w:vMerge/>
            <w:shd w:val="clear" w:color="auto" w:fill="auto"/>
            <w:vAlign w:val="center"/>
          </w:tcPr>
          <w:p w14:paraId="0792F189" w14:textId="77777777" w:rsidR="00BE4708" w:rsidRPr="005E251D" w:rsidRDefault="00BE4708" w:rsidP="00FB1D3E">
            <w:pPr>
              <w:jc w:val="center"/>
              <w:rPr>
                <w:rFonts w:eastAsia="Calibri"/>
                <w:bCs/>
              </w:rPr>
            </w:pPr>
          </w:p>
        </w:tc>
        <w:tc>
          <w:tcPr>
            <w:tcW w:w="2714" w:type="dxa"/>
            <w:shd w:val="clear" w:color="auto" w:fill="auto"/>
            <w:vAlign w:val="center"/>
          </w:tcPr>
          <w:p w14:paraId="2B48BA16" w14:textId="2375CDAC" w:rsidR="00BE4708" w:rsidRPr="009B2A0E" w:rsidRDefault="00BE4708" w:rsidP="00FB1D3E">
            <w:pPr>
              <w:tabs>
                <w:tab w:val="left" w:pos="444"/>
              </w:tabs>
              <w:ind w:left="25"/>
              <w:rPr>
                <w:rFonts w:eastAsia="Calibri"/>
              </w:rPr>
            </w:pPr>
            <w:r>
              <w:rPr>
                <w:rFonts w:eastAsia="Calibri"/>
              </w:rPr>
              <w:t>5) </w:t>
            </w:r>
            <w:r w:rsidRPr="009B2A0E">
              <w:rPr>
                <w:rFonts w:eastAsia="Calibri"/>
              </w:rPr>
              <w:t>Instalacja wentylacji mechanicznej</w:t>
            </w:r>
          </w:p>
        </w:tc>
        <w:tc>
          <w:tcPr>
            <w:tcW w:w="1752" w:type="dxa"/>
            <w:shd w:val="clear" w:color="auto" w:fill="auto"/>
          </w:tcPr>
          <w:p w14:paraId="2017A301" w14:textId="77777777" w:rsidR="00BE4708" w:rsidRPr="005E251D" w:rsidRDefault="00BE4708" w:rsidP="00FB1D3E">
            <w:pPr>
              <w:jc w:val="center"/>
              <w:rPr>
                <w:rFonts w:eastAsia="Calibri"/>
                <w:bCs/>
              </w:rPr>
            </w:pPr>
          </w:p>
        </w:tc>
        <w:tc>
          <w:tcPr>
            <w:tcW w:w="1559" w:type="dxa"/>
            <w:shd w:val="clear" w:color="auto" w:fill="auto"/>
          </w:tcPr>
          <w:p w14:paraId="45D51C01" w14:textId="77777777" w:rsidR="00BE4708" w:rsidRPr="005E251D" w:rsidRDefault="00BE4708" w:rsidP="00FB1D3E">
            <w:pPr>
              <w:jc w:val="center"/>
              <w:rPr>
                <w:rFonts w:eastAsia="Calibri"/>
                <w:bCs/>
              </w:rPr>
            </w:pPr>
          </w:p>
        </w:tc>
        <w:tc>
          <w:tcPr>
            <w:tcW w:w="1666" w:type="dxa"/>
            <w:shd w:val="clear" w:color="auto" w:fill="auto"/>
          </w:tcPr>
          <w:p w14:paraId="1BA02683" w14:textId="77777777" w:rsidR="00BE4708" w:rsidRPr="005E251D" w:rsidRDefault="00BE4708" w:rsidP="00FB1D3E">
            <w:pPr>
              <w:jc w:val="center"/>
              <w:rPr>
                <w:rFonts w:eastAsia="Calibri"/>
                <w:bCs/>
              </w:rPr>
            </w:pPr>
          </w:p>
        </w:tc>
      </w:tr>
      <w:tr w:rsidR="00BE4708" w:rsidRPr="005E251D" w14:paraId="09EAFBF5" w14:textId="77777777" w:rsidTr="0011616A">
        <w:trPr>
          <w:jc w:val="center"/>
        </w:trPr>
        <w:tc>
          <w:tcPr>
            <w:tcW w:w="640" w:type="dxa"/>
            <w:vMerge/>
            <w:shd w:val="clear" w:color="auto" w:fill="auto"/>
            <w:vAlign w:val="center"/>
          </w:tcPr>
          <w:p w14:paraId="31108384" w14:textId="77777777" w:rsidR="00BE4708" w:rsidRPr="005E251D" w:rsidRDefault="00BE4708" w:rsidP="00FB1D3E">
            <w:pPr>
              <w:jc w:val="center"/>
              <w:rPr>
                <w:rFonts w:eastAsia="Calibri"/>
                <w:bCs/>
              </w:rPr>
            </w:pPr>
          </w:p>
        </w:tc>
        <w:tc>
          <w:tcPr>
            <w:tcW w:w="2714" w:type="dxa"/>
            <w:shd w:val="clear" w:color="auto" w:fill="auto"/>
            <w:vAlign w:val="center"/>
          </w:tcPr>
          <w:p w14:paraId="6192387E" w14:textId="77BDF1D5" w:rsidR="00BE4708" w:rsidRPr="00B648BF" w:rsidRDefault="00BE4708" w:rsidP="00FB1D3E">
            <w:pPr>
              <w:tabs>
                <w:tab w:val="left" w:pos="444"/>
              </w:tabs>
              <w:ind w:left="25"/>
              <w:rPr>
                <w:rFonts w:eastAsia="Calibri"/>
                <w:bCs/>
              </w:rPr>
            </w:pPr>
            <w:r w:rsidRPr="009B2A0E">
              <w:rPr>
                <w:rFonts w:eastAsia="Calibri"/>
              </w:rPr>
              <w:t>6) Instalacja klimatyzacji</w:t>
            </w:r>
          </w:p>
        </w:tc>
        <w:tc>
          <w:tcPr>
            <w:tcW w:w="1752" w:type="dxa"/>
            <w:shd w:val="clear" w:color="auto" w:fill="auto"/>
          </w:tcPr>
          <w:p w14:paraId="418E15EF" w14:textId="77777777" w:rsidR="00BE4708" w:rsidRPr="005E251D" w:rsidRDefault="00BE4708" w:rsidP="00FB1D3E">
            <w:pPr>
              <w:jc w:val="center"/>
              <w:rPr>
                <w:rFonts w:eastAsia="Calibri"/>
                <w:bCs/>
              </w:rPr>
            </w:pPr>
          </w:p>
        </w:tc>
        <w:tc>
          <w:tcPr>
            <w:tcW w:w="1559" w:type="dxa"/>
            <w:shd w:val="clear" w:color="auto" w:fill="auto"/>
          </w:tcPr>
          <w:p w14:paraId="02EC5BB4" w14:textId="77777777" w:rsidR="00BE4708" w:rsidRPr="005E251D" w:rsidRDefault="00BE4708" w:rsidP="00FB1D3E">
            <w:pPr>
              <w:jc w:val="center"/>
              <w:rPr>
                <w:rFonts w:eastAsia="Calibri"/>
                <w:bCs/>
              </w:rPr>
            </w:pPr>
          </w:p>
        </w:tc>
        <w:tc>
          <w:tcPr>
            <w:tcW w:w="1666" w:type="dxa"/>
            <w:shd w:val="clear" w:color="auto" w:fill="auto"/>
          </w:tcPr>
          <w:p w14:paraId="4086AEC1" w14:textId="77777777" w:rsidR="00BE4708" w:rsidRPr="005E251D" w:rsidRDefault="00BE4708" w:rsidP="00FB1D3E">
            <w:pPr>
              <w:jc w:val="center"/>
              <w:rPr>
                <w:rFonts w:eastAsia="Calibri"/>
                <w:bCs/>
              </w:rPr>
            </w:pPr>
          </w:p>
        </w:tc>
      </w:tr>
      <w:tr w:rsidR="0011616A" w:rsidRPr="005E251D" w14:paraId="4EB16D3C" w14:textId="77777777" w:rsidTr="0011616A">
        <w:trPr>
          <w:jc w:val="center"/>
        </w:trPr>
        <w:tc>
          <w:tcPr>
            <w:tcW w:w="640" w:type="dxa"/>
            <w:shd w:val="clear" w:color="auto" w:fill="auto"/>
          </w:tcPr>
          <w:p w14:paraId="6AF864C6" w14:textId="34C2DCFB" w:rsidR="0011616A" w:rsidRPr="002A2EB0" w:rsidRDefault="0011616A" w:rsidP="0011616A">
            <w:pPr>
              <w:jc w:val="center"/>
              <w:rPr>
                <w:rFonts w:eastAsia="Calibri"/>
                <w:bCs/>
              </w:rPr>
            </w:pPr>
            <w:r w:rsidRPr="002A2EB0">
              <w:rPr>
                <w:rFonts w:eastAsia="Calibri"/>
                <w:bCs/>
              </w:rPr>
              <w:t>4.</w:t>
            </w:r>
          </w:p>
        </w:tc>
        <w:tc>
          <w:tcPr>
            <w:tcW w:w="2714" w:type="dxa"/>
            <w:shd w:val="clear" w:color="auto" w:fill="auto"/>
          </w:tcPr>
          <w:p w14:paraId="45623490" w14:textId="02DBE018" w:rsidR="0011616A" w:rsidRPr="002A2EB0" w:rsidRDefault="002A2EB0" w:rsidP="0011616A">
            <w:pPr>
              <w:rPr>
                <w:rFonts w:eastAsia="Calibri"/>
                <w:b/>
              </w:rPr>
            </w:pPr>
            <w:r>
              <w:rPr>
                <w:rFonts w:eastAsia="Calibri"/>
                <w:b/>
              </w:rPr>
              <w:t>Renowacja istniejącego grzejnika</w:t>
            </w:r>
          </w:p>
        </w:tc>
        <w:tc>
          <w:tcPr>
            <w:tcW w:w="1752" w:type="dxa"/>
            <w:shd w:val="clear" w:color="auto" w:fill="auto"/>
          </w:tcPr>
          <w:p w14:paraId="563EFCD6" w14:textId="1A3D869F" w:rsidR="0011616A" w:rsidRPr="005E251D" w:rsidRDefault="0011616A" w:rsidP="00FB1D3E">
            <w:pPr>
              <w:jc w:val="center"/>
              <w:rPr>
                <w:rFonts w:eastAsia="Calibri"/>
                <w:bCs/>
              </w:rPr>
            </w:pPr>
          </w:p>
        </w:tc>
        <w:tc>
          <w:tcPr>
            <w:tcW w:w="1559" w:type="dxa"/>
            <w:shd w:val="clear" w:color="auto" w:fill="auto"/>
          </w:tcPr>
          <w:p w14:paraId="49766FCA" w14:textId="77777777" w:rsidR="0011616A" w:rsidRPr="005E251D" w:rsidRDefault="0011616A" w:rsidP="00FB1D3E">
            <w:pPr>
              <w:jc w:val="center"/>
              <w:rPr>
                <w:rFonts w:eastAsia="Calibri"/>
                <w:bCs/>
              </w:rPr>
            </w:pPr>
          </w:p>
        </w:tc>
        <w:tc>
          <w:tcPr>
            <w:tcW w:w="1666" w:type="dxa"/>
            <w:shd w:val="clear" w:color="auto" w:fill="auto"/>
          </w:tcPr>
          <w:p w14:paraId="5FAB6E40" w14:textId="77777777" w:rsidR="0011616A" w:rsidRPr="005E251D" w:rsidRDefault="0011616A" w:rsidP="00FB1D3E">
            <w:pPr>
              <w:jc w:val="center"/>
              <w:rPr>
                <w:rFonts w:eastAsia="Calibri"/>
                <w:bCs/>
              </w:rPr>
            </w:pPr>
          </w:p>
        </w:tc>
      </w:tr>
      <w:tr w:rsidR="0011616A" w:rsidRPr="005E251D" w14:paraId="3CD60222" w14:textId="77777777" w:rsidTr="002C4D01">
        <w:trPr>
          <w:jc w:val="center"/>
        </w:trPr>
        <w:tc>
          <w:tcPr>
            <w:tcW w:w="3354" w:type="dxa"/>
            <w:gridSpan w:val="2"/>
            <w:shd w:val="clear" w:color="auto" w:fill="auto"/>
          </w:tcPr>
          <w:p w14:paraId="195F4A1B" w14:textId="77777777" w:rsidR="0011616A" w:rsidRPr="005E251D" w:rsidRDefault="0011616A" w:rsidP="00FB1D3E">
            <w:pPr>
              <w:jc w:val="right"/>
              <w:rPr>
                <w:rFonts w:eastAsia="Calibri"/>
                <w:bCs/>
              </w:rPr>
            </w:pPr>
            <w:r w:rsidRPr="005E251D">
              <w:rPr>
                <w:rFonts w:eastAsia="Calibri"/>
                <w:bCs/>
              </w:rPr>
              <w:t>RAZEM</w:t>
            </w:r>
          </w:p>
        </w:tc>
        <w:tc>
          <w:tcPr>
            <w:tcW w:w="1752" w:type="dxa"/>
            <w:shd w:val="clear" w:color="auto" w:fill="auto"/>
          </w:tcPr>
          <w:p w14:paraId="16A3082D" w14:textId="2EA209D0" w:rsidR="0011616A" w:rsidRPr="005E251D" w:rsidRDefault="0011616A" w:rsidP="00FB1D3E">
            <w:pPr>
              <w:jc w:val="center"/>
              <w:rPr>
                <w:rFonts w:eastAsia="Calibri"/>
                <w:bCs/>
              </w:rPr>
            </w:pPr>
          </w:p>
        </w:tc>
        <w:tc>
          <w:tcPr>
            <w:tcW w:w="1559" w:type="dxa"/>
            <w:shd w:val="clear" w:color="auto" w:fill="auto"/>
          </w:tcPr>
          <w:p w14:paraId="077D51E3" w14:textId="77777777" w:rsidR="0011616A" w:rsidRPr="005E251D" w:rsidRDefault="0011616A" w:rsidP="00FB1D3E">
            <w:pPr>
              <w:jc w:val="center"/>
              <w:rPr>
                <w:rFonts w:eastAsia="Calibri"/>
                <w:bCs/>
              </w:rPr>
            </w:pPr>
          </w:p>
        </w:tc>
        <w:tc>
          <w:tcPr>
            <w:tcW w:w="1666" w:type="dxa"/>
            <w:shd w:val="clear" w:color="auto" w:fill="auto"/>
          </w:tcPr>
          <w:p w14:paraId="6DBB1308" w14:textId="77777777" w:rsidR="0011616A" w:rsidRPr="005E251D" w:rsidRDefault="0011616A" w:rsidP="00FB1D3E">
            <w:pPr>
              <w:jc w:val="center"/>
              <w:rPr>
                <w:rFonts w:eastAsia="Calibri"/>
                <w:bCs/>
              </w:rPr>
            </w:pPr>
          </w:p>
        </w:tc>
      </w:tr>
    </w:tbl>
    <w:p w14:paraId="06B8634E" w14:textId="77777777" w:rsidR="000B60A0" w:rsidRDefault="000B60A0" w:rsidP="00FB1D3E"/>
    <w:p w14:paraId="6AC64F92" w14:textId="77777777" w:rsidR="000B60A0" w:rsidRDefault="000B60A0" w:rsidP="00FB1D3E">
      <w:pPr>
        <w:ind w:firstLine="708"/>
        <w:jc w:val="center"/>
      </w:pPr>
    </w:p>
    <w:p w14:paraId="0F0C7E15" w14:textId="77777777" w:rsidR="000B60A0" w:rsidRDefault="000B60A0" w:rsidP="00FB1D3E"/>
    <w:p w14:paraId="6D4D9B6E" w14:textId="77777777" w:rsidR="000B60A0" w:rsidRDefault="000B60A0" w:rsidP="00FB1D3E"/>
    <w:p w14:paraId="5550C6D1" w14:textId="40AB14EC" w:rsidR="000B60A0" w:rsidRDefault="000B60A0" w:rsidP="00FB1D3E">
      <w:r>
        <w:tab/>
      </w:r>
      <w:r>
        <w:tab/>
      </w:r>
      <w:r>
        <w:tab/>
      </w:r>
      <w:r>
        <w:tab/>
      </w:r>
      <w:r>
        <w:tab/>
      </w:r>
      <w:r>
        <w:tab/>
      </w:r>
      <w:r>
        <w:tab/>
      </w:r>
      <w:r>
        <w:tab/>
      </w:r>
      <w:r>
        <w:tab/>
      </w:r>
      <w:r>
        <w:tab/>
      </w:r>
      <w:r>
        <w:tab/>
      </w:r>
      <w:r>
        <w:tab/>
      </w:r>
      <w:r>
        <w:tab/>
      </w:r>
      <w:r>
        <w:tab/>
      </w:r>
      <w:r w:rsidR="0008435A">
        <w:t xml:space="preserve">                                                                   </w:t>
      </w:r>
      <w:r>
        <w:t>……………………………………</w:t>
      </w:r>
      <w:r>
        <w:tab/>
      </w:r>
      <w:r>
        <w:tab/>
      </w:r>
    </w:p>
    <w:p w14:paraId="16E82382" w14:textId="77777777" w:rsidR="000B60A0" w:rsidRPr="004E34BD" w:rsidRDefault="000B60A0" w:rsidP="00FB1D3E">
      <w:pPr>
        <w:ind w:left="4956"/>
        <w:jc w:val="right"/>
        <w:textAlignment w:val="baseline"/>
        <w:rPr>
          <w:i/>
          <w:sz w:val="18"/>
          <w:szCs w:val="18"/>
          <w:lang w:val="en-US"/>
        </w:rPr>
      </w:pPr>
      <w:r w:rsidRPr="004E34BD">
        <w:rPr>
          <w:i/>
          <w:sz w:val="18"/>
          <w:szCs w:val="18"/>
        </w:rPr>
        <w:t>(</w:t>
      </w:r>
      <w:r>
        <w:rPr>
          <w:i/>
          <w:sz w:val="18"/>
          <w:szCs w:val="18"/>
        </w:rPr>
        <w:t xml:space="preserve">czytelny </w:t>
      </w:r>
      <w:r w:rsidRPr="004E34BD">
        <w:rPr>
          <w:i/>
          <w:sz w:val="18"/>
          <w:szCs w:val="18"/>
        </w:rPr>
        <w:t xml:space="preserve">podpis </w:t>
      </w:r>
      <w:r>
        <w:rPr>
          <w:i/>
          <w:sz w:val="18"/>
          <w:szCs w:val="18"/>
        </w:rPr>
        <w:t>Wykonawcy lub pieczęć i podpis Wykonawcy/ osób upoważnionych</w:t>
      </w:r>
      <w:r w:rsidRPr="004E34BD">
        <w:rPr>
          <w:i/>
          <w:sz w:val="18"/>
          <w:szCs w:val="18"/>
        </w:rPr>
        <w:t>)</w:t>
      </w:r>
    </w:p>
    <w:p w14:paraId="62A6F510" w14:textId="02929978" w:rsidR="001A063A" w:rsidRDefault="001A063A" w:rsidP="00FB1D3E">
      <w:r>
        <w:br w:type="page"/>
      </w:r>
    </w:p>
    <w:p w14:paraId="2254E9D8" w14:textId="779747B2" w:rsidR="000B60A0" w:rsidRPr="00490983" w:rsidRDefault="000B60A0" w:rsidP="00FB1D3E">
      <w:pPr>
        <w:jc w:val="right"/>
        <w:rPr>
          <w:bCs/>
          <w:sz w:val="20"/>
          <w:szCs w:val="20"/>
          <w:u w:val="single"/>
        </w:rPr>
      </w:pPr>
      <w:r w:rsidRPr="00490983">
        <w:rPr>
          <w:bCs/>
          <w:sz w:val="20"/>
          <w:szCs w:val="20"/>
          <w:u w:val="single"/>
        </w:rPr>
        <w:lastRenderedPageBreak/>
        <w:t xml:space="preserve">Załącznik nr  </w:t>
      </w:r>
      <w:r w:rsidR="005C34B0">
        <w:rPr>
          <w:bCs/>
          <w:sz w:val="20"/>
          <w:szCs w:val="20"/>
          <w:u w:val="single"/>
        </w:rPr>
        <w:t>3</w:t>
      </w:r>
    </w:p>
    <w:p w14:paraId="2E9BBA05" w14:textId="77777777" w:rsidR="000B60A0" w:rsidRDefault="000B60A0" w:rsidP="00FB1D3E">
      <w:pPr>
        <w:jc w:val="center"/>
        <w:rPr>
          <w:b/>
          <w:bCs/>
          <w:szCs w:val="20"/>
        </w:rPr>
      </w:pPr>
      <w:r w:rsidRPr="00490983">
        <w:rPr>
          <w:bCs/>
          <w:sz w:val="20"/>
          <w:szCs w:val="20"/>
        </w:rPr>
        <w:t xml:space="preserve">                                                                                                                                      </w:t>
      </w:r>
      <w:r>
        <w:rPr>
          <w:bCs/>
          <w:sz w:val="20"/>
          <w:szCs w:val="20"/>
        </w:rPr>
        <w:t xml:space="preserve">      </w:t>
      </w:r>
      <w:r w:rsidRPr="00490983">
        <w:rPr>
          <w:bCs/>
          <w:sz w:val="20"/>
          <w:szCs w:val="20"/>
        </w:rPr>
        <w:t xml:space="preserve"> do Zapytania ofertowego </w:t>
      </w:r>
    </w:p>
    <w:p w14:paraId="273C0E49" w14:textId="77777777" w:rsidR="000B60A0" w:rsidRDefault="000B60A0" w:rsidP="00FB1D3E">
      <w:pPr>
        <w:jc w:val="center"/>
        <w:rPr>
          <w:b/>
          <w:bCs/>
          <w:color w:val="000000"/>
        </w:rPr>
      </w:pPr>
    </w:p>
    <w:p w14:paraId="45FCD066" w14:textId="77777777" w:rsidR="000B60A0" w:rsidRPr="004E34BD" w:rsidRDefault="000B60A0" w:rsidP="00FB1D3E">
      <w:pPr>
        <w:rPr>
          <w:sz w:val="18"/>
          <w:szCs w:val="18"/>
        </w:rPr>
      </w:pPr>
      <w:r w:rsidRPr="004E34BD">
        <w:rPr>
          <w:sz w:val="18"/>
          <w:szCs w:val="18"/>
        </w:rPr>
        <w:t xml:space="preserve">Nazwa i adres Wykonawcy           </w:t>
      </w:r>
    </w:p>
    <w:p w14:paraId="0ED3B6A5" w14:textId="77777777" w:rsidR="000B60A0" w:rsidRDefault="000B60A0" w:rsidP="00FB1D3E">
      <w:pPr>
        <w:jc w:val="center"/>
        <w:rPr>
          <w:b/>
          <w:bCs/>
          <w:color w:val="000000"/>
        </w:rPr>
      </w:pPr>
    </w:p>
    <w:p w14:paraId="6B128665" w14:textId="77777777" w:rsidR="000B60A0" w:rsidRDefault="000B60A0" w:rsidP="00FB1D3E">
      <w:pPr>
        <w:jc w:val="center"/>
        <w:rPr>
          <w:b/>
          <w:bCs/>
          <w:color w:val="000000"/>
        </w:rPr>
      </w:pPr>
    </w:p>
    <w:p w14:paraId="3C3BDB55" w14:textId="77777777" w:rsidR="00410AEE" w:rsidRPr="008C66C8" w:rsidRDefault="00410AEE" w:rsidP="00FB1D3E">
      <w:pPr>
        <w:jc w:val="center"/>
        <w:rPr>
          <w:b/>
        </w:rPr>
      </w:pPr>
      <w:r w:rsidRPr="008C66C8">
        <w:rPr>
          <w:b/>
        </w:rPr>
        <w:t>WYKAZ WYKONANYCH ROBÓT BUDOWLANYCH</w:t>
      </w:r>
    </w:p>
    <w:p w14:paraId="5F5A2D22" w14:textId="77777777" w:rsidR="00410AEE" w:rsidRPr="008C66C8" w:rsidRDefault="00410AEE" w:rsidP="00FB1D3E">
      <w:pPr>
        <w:jc w:val="center"/>
      </w:pPr>
    </w:p>
    <w:p w14:paraId="57B94C49" w14:textId="218268B7" w:rsidR="000B60A0" w:rsidRPr="004E34BD" w:rsidRDefault="00410AEE" w:rsidP="00FB1D3E">
      <w:pPr>
        <w:jc w:val="center"/>
      </w:pPr>
      <w:r w:rsidRPr="008C66C8">
        <w:t>(zrealizowanych w okresie ostatnich 5 lat przed upływem terminu składania ofert, a jeżeli okres prowadzenia działalności jest krótszy w tym okresie, wykonał należycie co najmniej                1</w:t>
      </w:r>
      <w:r w:rsidRPr="008C66C8">
        <w:rPr>
          <w:caps/>
        </w:rPr>
        <w:t xml:space="preserve"> </w:t>
      </w:r>
      <w:r w:rsidRPr="008C66C8">
        <w:t>zamówienie odpowiadające przedmiotowi zamówienia)</w:t>
      </w:r>
      <w:r w:rsidR="000B60A0" w:rsidRPr="004E34BD">
        <w:rPr>
          <w:b/>
        </w:rPr>
        <w:t xml:space="preserve"> </w:t>
      </w:r>
    </w:p>
    <w:p w14:paraId="7AB06EF9" w14:textId="77777777" w:rsidR="000B60A0" w:rsidRPr="002D448F" w:rsidRDefault="000B60A0" w:rsidP="00FB1D3E">
      <w:pPr>
        <w:jc w:val="center"/>
        <w:rPr>
          <w:b/>
          <w:bCs/>
          <w:sz w:val="16"/>
          <w:szCs w:val="16"/>
        </w:rPr>
      </w:pPr>
    </w:p>
    <w:p w14:paraId="5D9E3A38" w14:textId="38A0EEB1" w:rsidR="000B60A0" w:rsidRPr="004E34BD" w:rsidRDefault="000B60A0" w:rsidP="00FB1D3E">
      <w:pPr>
        <w:jc w:val="both"/>
        <w:rPr>
          <w:lang w:eastAsia="ar-SA"/>
        </w:rPr>
      </w:pPr>
      <w:r w:rsidRPr="004E34BD">
        <w:t xml:space="preserve">Przystępując do postępowania prowadzonego w trybie </w:t>
      </w:r>
      <w:r w:rsidR="008D7E66">
        <w:t>zapytania ofertowego</w:t>
      </w:r>
      <w:r w:rsidRPr="004E34BD">
        <w:t xml:space="preserve"> pn</w:t>
      </w:r>
      <w:r w:rsidRPr="000E0FAB">
        <w:t xml:space="preserve">. </w:t>
      </w:r>
      <w:r w:rsidRPr="000E0FAB">
        <w:rPr>
          <w:b/>
          <w:i/>
        </w:rPr>
        <w:t>„</w:t>
      </w:r>
      <w:r w:rsidR="005741E1">
        <w:rPr>
          <w:b/>
          <w:i/>
        </w:rPr>
        <w:t>Modernizacja kuchni</w:t>
      </w:r>
      <w:r w:rsidR="00AC4D1E" w:rsidRPr="000E0FAB">
        <w:rPr>
          <w:b/>
          <w:i/>
        </w:rPr>
        <w:t xml:space="preserve"> w Zakładzie Pielęgnacyjno-Opiekuńczym Samodzielnym Publicznym Zakładzie Opieki Zdrowotnej w Stalowej Woli</w:t>
      </w:r>
      <w:r w:rsidRPr="000E0FAB">
        <w:rPr>
          <w:i/>
        </w:rPr>
        <w:t>”.</w:t>
      </w:r>
    </w:p>
    <w:p w14:paraId="1A2C689D" w14:textId="77777777" w:rsidR="000B60A0" w:rsidRDefault="000B60A0" w:rsidP="00FB1D3E">
      <w:pPr>
        <w:tabs>
          <w:tab w:val="left" w:pos="0"/>
        </w:tabs>
        <w:jc w:val="both"/>
        <w:rPr>
          <w:color w:val="000000"/>
        </w:rPr>
      </w:pPr>
    </w:p>
    <w:p w14:paraId="34B60296" w14:textId="77777777" w:rsidR="000B60A0" w:rsidRPr="004E34BD" w:rsidRDefault="000B60A0" w:rsidP="00FB1D3E">
      <w:pPr>
        <w:tabs>
          <w:tab w:val="left" w:pos="0"/>
        </w:tabs>
        <w:jc w:val="both"/>
        <w:rPr>
          <w:color w:val="000000"/>
        </w:rPr>
      </w:pPr>
      <w:r w:rsidRPr="004E34BD">
        <w:rPr>
          <w:color w:val="000000"/>
        </w:rPr>
        <w:t>Ja niżej podpisany</w:t>
      </w:r>
    </w:p>
    <w:p w14:paraId="458E0D22" w14:textId="77777777" w:rsidR="000B60A0" w:rsidRPr="004E34BD" w:rsidRDefault="000B60A0" w:rsidP="00FB1D3E">
      <w:pPr>
        <w:tabs>
          <w:tab w:val="right" w:pos="9072"/>
        </w:tabs>
        <w:jc w:val="both"/>
        <w:rPr>
          <w:color w:val="000000"/>
        </w:rPr>
      </w:pPr>
      <w:r w:rsidRPr="004E34BD">
        <w:rPr>
          <w:color w:val="000000"/>
        </w:rPr>
        <w:t>………………………….………………………………………………………………………</w:t>
      </w:r>
    </w:p>
    <w:p w14:paraId="759AA69E" w14:textId="77777777" w:rsidR="000B60A0" w:rsidRPr="004E34BD" w:rsidRDefault="000B60A0" w:rsidP="00FB1D3E">
      <w:pPr>
        <w:tabs>
          <w:tab w:val="right" w:pos="9072"/>
        </w:tabs>
        <w:jc w:val="center"/>
        <w:rPr>
          <w:i/>
          <w:color w:val="000000"/>
        </w:rPr>
      </w:pPr>
      <w:r w:rsidRPr="004E34BD">
        <w:rPr>
          <w:i/>
          <w:color w:val="000000"/>
        </w:rPr>
        <w:t>(nazwisko i imię)</w:t>
      </w:r>
    </w:p>
    <w:p w14:paraId="48F6F05C" w14:textId="77777777" w:rsidR="000B60A0" w:rsidRPr="004E34BD" w:rsidRDefault="000B60A0" w:rsidP="00FB1D3E">
      <w:pPr>
        <w:tabs>
          <w:tab w:val="right" w:pos="9072"/>
        </w:tabs>
        <w:jc w:val="both"/>
        <w:rPr>
          <w:color w:val="000000"/>
        </w:rPr>
      </w:pPr>
      <w:r w:rsidRPr="004E34BD">
        <w:rPr>
          <w:color w:val="000000"/>
        </w:rPr>
        <w:t>działając w imieniu</w:t>
      </w:r>
    </w:p>
    <w:p w14:paraId="446FE817" w14:textId="77777777" w:rsidR="000B60A0" w:rsidRPr="004E34BD" w:rsidRDefault="000B60A0" w:rsidP="00FB1D3E">
      <w:pPr>
        <w:tabs>
          <w:tab w:val="right" w:pos="9072"/>
        </w:tabs>
        <w:jc w:val="both"/>
        <w:rPr>
          <w:color w:val="000000"/>
        </w:rPr>
      </w:pPr>
      <w:r w:rsidRPr="004E34BD">
        <w:rPr>
          <w:color w:val="000000"/>
        </w:rPr>
        <w:t>…………………………..………………………………………………………………………</w:t>
      </w:r>
    </w:p>
    <w:p w14:paraId="14279F10" w14:textId="77777777" w:rsidR="000B60A0" w:rsidRPr="004E34BD" w:rsidRDefault="000B60A0" w:rsidP="00FB1D3E">
      <w:pPr>
        <w:tabs>
          <w:tab w:val="right" w:pos="9072"/>
        </w:tabs>
        <w:jc w:val="center"/>
        <w:rPr>
          <w:i/>
          <w:color w:val="000000"/>
        </w:rPr>
      </w:pPr>
      <w:r w:rsidRPr="004E34BD">
        <w:rPr>
          <w:i/>
          <w:color w:val="000000"/>
        </w:rPr>
        <w:t>(nazwa i adres Wykonawcy)</w:t>
      </w:r>
    </w:p>
    <w:p w14:paraId="4F0DE115" w14:textId="77777777" w:rsidR="000B60A0" w:rsidRDefault="000B60A0" w:rsidP="00FB1D3E">
      <w:pPr>
        <w:rPr>
          <w:b/>
        </w:rPr>
      </w:pPr>
      <w:r w:rsidRPr="004E34BD">
        <w:rPr>
          <w:b/>
        </w:rPr>
        <w:t>przedstawiam następujące informacje:</w:t>
      </w:r>
    </w:p>
    <w:p w14:paraId="76199B0B" w14:textId="77777777" w:rsidR="00197760" w:rsidRPr="004E34BD" w:rsidRDefault="00197760" w:rsidP="00FB1D3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414"/>
        <w:gridCol w:w="1570"/>
        <w:gridCol w:w="1984"/>
        <w:gridCol w:w="1842"/>
        <w:gridCol w:w="1554"/>
      </w:tblGrid>
      <w:tr w:rsidR="00410AEE" w:rsidRPr="0091280A" w14:paraId="50382F9F" w14:textId="77777777" w:rsidTr="008F19A5">
        <w:tc>
          <w:tcPr>
            <w:tcW w:w="696" w:type="dxa"/>
          </w:tcPr>
          <w:p w14:paraId="5439230B" w14:textId="77777777" w:rsidR="00410AEE" w:rsidRPr="008C66C8" w:rsidRDefault="00410AEE" w:rsidP="00FB1D3E">
            <w:pPr>
              <w:jc w:val="center"/>
            </w:pPr>
            <w:r w:rsidRPr="008C66C8">
              <w:t>Lp.</w:t>
            </w:r>
          </w:p>
        </w:tc>
        <w:tc>
          <w:tcPr>
            <w:tcW w:w="1414" w:type="dxa"/>
          </w:tcPr>
          <w:p w14:paraId="2F023C4E" w14:textId="77777777" w:rsidR="00410AEE" w:rsidRPr="008C66C8" w:rsidRDefault="00410AEE" w:rsidP="00FB1D3E">
            <w:pPr>
              <w:jc w:val="center"/>
            </w:pPr>
            <w:r w:rsidRPr="008C66C8">
              <w:t>Wartość zamówienia</w:t>
            </w:r>
          </w:p>
          <w:p w14:paraId="03D057FA" w14:textId="77777777" w:rsidR="00410AEE" w:rsidRPr="008C66C8" w:rsidRDefault="00410AEE" w:rsidP="00FB1D3E">
            <w:pPr>
              <w:jc w:val="center"/>
            </w:pPr>
            <w:r w:rsidRPr="008C66C8">
              <w:t>(brutto)</w:t>
            </w:r>
          </w:p>
        </w:tc>
        <w:tc>
          <w:tcPr>
            <w:tcW w:w="1571" w:type="dxa"/>
          </w:tcPr>
          <w:p w14:paraId="6ACBCAEA" w14:textId="77777777" w:rsidR="00410AEE" w:rsidRPr="008C66C8" w:rsidRDefault="00410AEE" w:rsidP="00FB1D3E">
            <w:pPr>
              <w:jc w:val="center"/>
            </w:pPr>
          </w:p>
          <w:p w14:paraId="27345C95" w14:textId="77777777" w:rsidR="00410AEE" w:rsidRPr="008C66C8" w:rsidRDefault="00410AEE" w:rsidP="00FB1D3E">
            <w:pPr>
              <w:jc w:val="center"/>
            </w:pPr>
            <w:r w:rsidRPr="008C66C8">
              <w:t>Rodzaj robót</w:t>
            </w:r>
          </w:p>
        </w:tc>
        <w:tc>
          <w:tcPr>
            <w:tcW w:w="1984" w:type="dxa"/>
          </w:tcPr>
          <w:p w14:paraId="1ED0976C" w14:textId="77777777" w:rsidR="00410AEE" w:rsidRPr="008C66C8" w:rsidRDefault="00410AEE" w:rsidP="00FB1D3E">
            <w:pPr>
              <w:jc w:val="center"/>
            </w:pPr>
            <w:r w:rsidRPr="008C66C8">
              <w:t>Data wykonania zamówienia</w:t>
            </w:r>
          </w:p>
          <w:p w14:paraId="434DD52A" w14:textId="77777777" w:rsidR="00410AEE" w:rsidRPr="008C66C8" w:rsidRDefault="00410AEE" w:rsidP="00FB1D3E">
            <w:pPr>
              <w:jc w:val="center"/>
            </w:pPr>
            <w:r w:rsidRPr="008C66C8">
              <w:t xml:space="preserve">(czas realizacji data rozpoczęcia  </w:t>
            </w:r>
            <w:r>
              <w:t xml:space="preserve">                 </w:t>
            </w:r>
            <w:r w:rsidRPr="008C66C8">
              <w:t xml:space="preserve">        i zakończenia)</w:t>
            </w:r>
          </w:p>
        </w:tc>
        <w:tc>
          <w:tcPr>
            <w:tcW w:w="1843" w:type="dxa"/>
          </w:tcPr>
          <w:p w14:paraId="1BF77850" w14:textId="77777777" w:rsidR="00410AEE" w:rsidRPr="008C66C8" w:rsidRDefault="00410AEE" w:rsidP="00FB1D3E">
            <w:pPr>
              <w:jc w:val="center"/>
            </w:pPr>
            <w:r w:rsidRPr="008C66C8">
              <w:t>Miejsce wykonania</w:t>
            </w:r>
          </w:p>
        </w:tc>
        <w:tc>
          <w:tcPr>
            <w:tcW w:w="1554" w:type="dxa"/>
          </w:tcPr>
          <w:p w14:paraId="7FCF568C" w14:textId="77777777" w:rsidR="00410AEE" w:rsidRPr="008C66C8" w:rsidRDefault="00410AEE" w:rsidP="00FB1D3E">
            <w:pPr>
              <w:jc w:val="center"/>
            </w:pPr>
            <w:r w:rsidRPr="008C66C8">
              <w:t>Podmiot na rzecz którego roboty zostały wykonane</w:t>
            </w:r>
          </w:p>
        </w:tc>
      </w:tr>
      <w:tr w:rsidR="00410AEE" w:rsidRPr="0091280A" w14:paraId="6C139140" w14:textId="77777777" w:rsidTr="008F19A5">
        <w:tc>
          <w:tcPr>
            <w:tcW w:w="696" w:type="dxa"/>
          </w:tcPr>
          <w:p w14:paraId="1687BCDB" w14:textId="77777777" w:rsidR="00410AEE" w:rsidRPr="0091280A" w:rsidRDefault="00410AEE" w:rsidP="00FB1D3E">
            <w:pPr>
              <w:jc w:val="both"/>
            </w:pPr>
          </w:p>
          <w:p w14:paraId="7064EC15" w14:textId="77777777" w:rsidR="00410AEE" w:rsidRPr="0091280A" w:rsidRDefault="00410AEE" w:rsidP="00FB1D3E">
            <w:pPr>
              <w:jc w:val="both"/>
            </w:pPr>
          </w:p>
        </w:tc>
        <w:tc>
          <w:tcPr>
            <w:tcW w:w="1414" w:type="dxa"/>
          </w:tcPr>
          <w:p w14:paraId="6AC1C941" w14:textId="77777777" w:rsidR="00410AEE" w:rsidRPr="0091280A" w:rsidRDefault="00410AEE" w:rsidP="00FB1D3E">
            <w:pPr>
              <w:jc w:val="both"/>
            </w:pPr>
          </w:p>
        </w:tc>
        <w:tc>
          <w:tcPr>
            <w:tcW w:w="1571" w:type="dxa"/>
          </w:tcPr>
          <w:p w14:paraId="2752A48C" w14:textId="77777777" w:rsidR="00410AEE" w:rsidRPr="0091280A" w:rsidRDefault="00410AEE" w:rsidP="00FB1D3E">
            <w:pPr>
              <w:jc w:val="both"/>
            </w:pPr>
          </w:p>
        </w:tc>
        <w:tc>
          <w:tcPr>
            <w:tcW w:w="1984" w:type="dxa"/>
          </w:tcPr>
          <w:p w14:paraId="287F51D9" w14:textId="77777777" w:rsidR="00410AEE" w:rsidRPr="0091280A" w:rsidRDefault="00410AEE" w:rsidP="00FB1D3E">
            <w:pPr>
              <w:jc w:val="both"/>
            </w:pPr>
          </w:p>
        </w:tc>
        <w:tc>
          <w:tcPr>
            <w:tcW w:w="1843" w:type="dxa"/>
          </w:tcPr>
          <w:p w14:paraId="3773B425" w14:textId="77777777" w:rsidR="00410AEE" w:rsidRPr="0091280A" w:rsidRDefault="00410AEE" w:rsidP="00FB1D3E">
            <w:pPr>
              <w:jc w:val="both"/>
            </w:pPr>
          </w:p>
        </w:tc>
        <w:tc>
          <w:tcPr>
            <w:tcW w:w="1554" w:type="dxa"/>
          </w:tcPr>
          <w:p w14:paraId="6CD2BFC3" w14:textId="77777777" w:rsidR="00410AEE" w:rsidRPr="0091280A" w:rsidRDefault="00410AEE" w:rsidP="00FB1D3E">
            <w:pPr>
              <w:jc w:val="both"/>
            </w:pPr>
          </w:p>
        </w:tc>
      </w:tr>
      <w:tr w:rsidR="00410AEE" w:rsidRPr="0091280A" w14:paraId="1C0BA9BD" w14:textId="77777777" w:rsidTr="008F19A5">
        <w:tc>
          <w:tcPr>
            <w:tcW w:w="696" w:type="dxa"/>
          </w:tcPr>
          <w:p w14:paraId="45B8365E" w14:textId="77777777" w:rsidR="00410AEE" w:rsidRPr="0091280A" w:rsidRDefault="00410AEE" w:rsidP="00FB1D3E">
            <w:pPr>
              <w:jc w:val="both"/>
            </w:pPr>
          </w:p>
          <w:p w14:paraId="470A8033" w14:textId="77777777" w:rsidR="00410AEE" w:rsidRPr="0091280A" w:rsidRDefault="00410AEE" w:rsidP="00FB1D3E">
            <w:pPr>
              <w:jc w:val="both"/>
            </w:pPr>
          </w:p>
        </w:tc>
        <w:tc>
          <w:tcPr>
            <w:tcW w:w="1414" w:type="dxa"/>
          </w:tcPr>
          <w:p w14:paraId="78E50C60" w14:textId="77777777" w:rsidR="00410AEE" w:rsidRPr="0091280A" w:rsidRDefault="00410AEE" w:rsidP="00FB1D3E">
            <w:pPr>
              <w:jc w:val="both"/>
            </w:pPr>
          </w:p>
        </w:tc>
        <w:tc>
          <w:tcPr>
            <w:tcW w:w="1571" w:type="dxa"/>
          </w:tcPr>
          <w:p w14:paraId="0618B5A4" w14:textId="77777777" w:rsidR="00410AEE" w:rsidRPr="0091280A" w:rsidRDefault="00410AEE" w:rsidP="00FB1D3E">
            <w:pPr>
              <w:jc w:val="both"/>
            </w:pPr>
          </w:p>
        </w:tc>
        <w:tc>
          <w:tcPr>
            <w:tcW w:w="1984" w:type="dxa"/>
          </w:tcPr>
          <w:p w14:paraId="7CFD044E" w14:textId="77777777" w:rsidR="00410AEE" w:rsidRPr="0091280A" w:rsidRDefault="00410AEE" w:rsidP="00FB1D3E">
            <w:pPr>
              <w:jc w:val="both"/>
            </w:pPr>
          </w:p>
        </w:tc>
        <w:tc>
          <w:tcPr>
            <w:tcW w:w="1843" w:type="dxa"/>
          </w:tcPr>
          <w:p w14:paraId="119B193A" w14:textId="77777777" w:rsidR="00410AEE" w:rsidRPr="0091280A" w:rsidRDefault="00410AEE" w:rsidP="00FB1D3E">
            <w:pPr>
              <w:jc w:val="both"/>
            </w:pPr>
          </w:p>
        </w:tc>
        <w:tc>
          <w:tcPr>
            <w:tcW w:w="1554" w:type="dxa"/>
          </w:tcPr>
          <w:p w14:paraId="06238756" w14:textId="77777777" w:rsidR="00410AEE" w:rsidRPr="0091280A" w:rsidRDefault="00410AEE" w:rsidP="00FB1D3E">
            <w:pPr>
              <w:jc w:val="both"/>
            </w:pPr>
          </w:p>
        </w:tc>
      </w:tr>
      <w:tr w:rsidR="00410AEE" w:rsidRPr="0091280A" w14:paraId="119AC597" w14:textId="77777777" w:rsidTr="008F19A5">
        <w:tc>
          <w:tcPr>
            <w:tcW w:w="696" w:type="dxa"/>
          </w:tcPr>
          <w:p w14:paraId="067B73AE" w14:textId="77777777" w:rsidR="00410AEE" w:rsidRPr="0091280A" w:rsidRDefault="00410AEE" w:rsidP="00FB1D3E">
            <w:pPr>
              <w:jc w:val="both"/>
            </w:pPr>
          </w:p>
          <w:p w14:paraId="4911A0A5" w14:textId="77777777" w:rsidR="00410AEE" w:rsidRPr="0091280A" w:rsidRDefault="00410AEE" w:rsidP="00FB1D3E">
            <w:pPr>
              <w:jc w:val="both"/>
            </w:pPr>
          </w:p>
        </w:tc>
        <w:tc>
          <w:tcPr>
            <w:tcW w:w="1414" w:type="dxa"/>
          </w:tcPr>
          <w:p w14:paraId="444CA9E4" w14:textId="77777777" w:rsidR="00410AEE" w:rsidRPr="0091280A" w:rsidRDefault="00410AEE" w:rsidP="00FB1D3E">
            <w:pPr>
              <w:jc w:val="both"/>
            </w:pPr>
          </w:p>
        </w:tc>
        <w:tc>
          <w:tcPr>
            <w:tcW w:w="1571" w:type="dxa"/>
          </w:tcPr>
          <w:p w14:paraId="4C1E6266" w14:textId="77777777" w:rsidR="00410AEE" w:rsidRPr="0091280A" w:rsidRDefault="00410AEE" w:rsidP="00FB1D3E">
            <w:pPr>
              <w:jc w:val="both"/>
            </w:pPr>
          </w:p>
        </w:tc>
        <w:tc>
          <w:tcPr>
            <w:tcW w:w="1984" w:type="dxa"/>
          </w:tcPr>
          <w:p w14:paraId="44B1C356" w14:textId="77777777" w:rsidR="00410AEE" w:rsidRPr="0091280A" w:rsidRDefault="00410AEE" w:rsidP="00FB1D3E">
            <w:pPr>
              <w:jc w:val="both"/>
            </w:pPr>
          </w:p>
        </w:tc>
        <w:tc>
          <w:tcPr>
            <w:tcW w:w="1843" w:type="dxa"/>
          </w:tcPr>
          <w:p w14:paraId="729FA3BD" w14:textId="77777777" w:rsidR="00410AEE" w:rsidRPr="0091280A" w:rsidRDefault="00410AEE" w:rsidP="00FB1D3E">
            <w:pPr>
              <w:jc w:val="both"/>
            </w:pPr>
          </w:p>
        </w:tc>
        <w:tc>
          <w:tcPr>
            <w:tcW w:w="1554" w:type="dxa"/>
          </w:tcPr>
          <w:p w14:paraId="71598045" w14:textId="77777777" w:rsidR="00410AEE" w:rsidRPr="0091280A" w:rsidRDefault="00410AEE" w:rsidP="00FB1D3E">
            <w:pPr>
              <w:jc w:val="both"/>
            </w:pPr>
          </w:p>
        </w:tc>
      </w:tr>
    </w:tbl>
    <w:p w14:paraId="13E754C6" w14:textId="77777777" w:rsidR="000B60A0" w:rsidRDefault="000B60A0" w:rsidP="00FB1D3E">
      <w:pPr>
        <w:jc w:val="both"/>
      </w:pPr>
    </w:p>
    <w:p w14:paraId="2CABF218" w14:textId="77777777" w:rsidR="000B60A0" w:rsidRPr="004E34BD" w:rsidRDefault="000B60A0" w:rsidP="00FB1D3E">
      <w:pPr>
        <w:jc w:val="both"/>
      </w:pPr>
      <w:r w:rsidRPr="004E34BD">
        <w:t>Do wykazu załączono egzemplarz dokumentu potwierdzający, że ww. zamówienie/a zostało/y wykonane lub jest/są wykonywane należycie.</w:t>
      </w:r>
    </w:p>
    <w:p w14:paraId="5B73451B" w14:textId="77777777" w:rsidR="000B60A0" w:rsidRDefault="000B60A0" w:rsidP="00FB1D3E">
      <w:pPr>
        <w:jc w:val="both"/>
      </w:pPr>
    </w:p>
    <w:p w14:paraId="702EF419" w14:textId="77777777" w:rsidR="000B60A0" w:rsidRPr="004E34BD" w:rsidRDefault="000B60A0" w:rsidP="00FB1D3E">
      <w:pPr>
        <w:jc w:val="both"/>
      </w:pPr>
      <w:r w:rsidRPr="004E34BD">
        <w:t>Jestem świadomy (a) odpowiedzialności karnej wynikającej z art. 297 §1 Kodeksu Karnego.</w:t>
      </w:r>
    </w:p>
    <w:p w14:paraId="5457545F" w14:textId="77777777" w:rsidR="000B60A0" w:rsidRDefault="000B60A0" w:rsidP="00FB1D3E">
      <w:pPr>
        <w:jc w:val="both"/>
      </w:pPr>
      <w:r w:rsidRPr="004E34BD">
        <w:t>……………………., dnia ……………………………</w:t>
      </w:r>
    </w:p>
    <w:p w14:paraId="354CB2EE" w14:textId="77777777" w:rsidR="000B60A0" w:rsidRDefault="000B60A0" w:rsidP="00FB1D3E">
      <w:pPr>
        <w:rPr>
          <w:sz w:val="20"/>
          <w:szCs w:val="20"/>
        </w:rPr>
      </w:pPr>
    </w:p>
    <w:p w14:paraId="5A7915F2" w14:textId="77777777" w:rsidR="000B60A0" w:rsidRDefault="000B60A0" w:rsidP="00FB1D3E">
      <w:pPr>
        <w:rPr>
          <w:sz w:val="20"/>
          <w:szCs w:val="20"/>
        </w:rPr>
      </w:pPr>
    </w:p>
    <w:p w14:paraId="724BDBAC" w14:textId="77777777" w:rsidR="000B60A0" w:rsidRDefault="000B60A0" w:rsidP="00FB1D3E">
      <w:pPr>
        <w:rPr>
          <w:sz w:val="20"/>
          <w:szCs w:val="20"/>
        </w:rPr>
      </w:pPr>
    </w:p>
    <w:p w14:paraId="633751DD" w14:textId="77777777" w:rsidR="000B60A0" w:rsidRDefault="000B60A0" w:rsidP="00FB1D3E">
      <w:pPr>
        <w:rPr>
          <w:sz w:val="20"/>
          <w:szCs w:val="20"/>
        </w:rPr>
      </w:pPr>
    </w:p>
    <w:p w14:paraId="5C4C7934" w14:textId="77777777" w:rsidR="000B60A0" w:rsidRPr="00A756DC" w:rsidRDefault="000B60A0" w:rsidP="00FB1D3E"/>
    <w:p w14:paraId="7CD2ABA2" w14:textId="3CDB6009" w:rsidR="000B60A0" w:rsidRPr="004E34BD" w:rsidRDefault="000B60A0" w:rsidP="00FB1D3E">
      <w:pPr>
        <w:ind w:left="5664"/>
        <w:jc w:val="both"/>
      </w:pPr>
      <w:r w:rsidRPr="004E34BD">
        <w:tab/>
        <w:t xml:space="preserve">              </w:t>
      </w:r>
      <w:r>
        <w:t xml:space="preserve">                   </w:t>
      </w:r>
      <w:r w:rsidRPr="004E34BD">
        <w:t xml:space="preserve">    </w:t>
      </w:r>
      <w:r w:rsidR="0008435A">
        <w:t xml:space="preserve">                                </w:t>
      </w:r>
      <w:r w:rsidRPr="004E34BD">
        <w:t>........................................................</w:t>
      </w:r>
    </w:p>
    <w:p w14:paraId="390F6DB3" w14:textId="77777777" w:rsidR="000B60A0" w:rsidRPr="004E34BD" w:rsidRDefault="000B60A0" w:rsidP="00FB1D3E">
      <w:pPr>
        <w:ind w:left="4956"/>
        <w:jc w:val="right"/>
        <w:textAlignment w:val="baseline"/>
        <w:rPr>
          <w:i/>
          <w:sz w:val="18"/>
          <w:szCs w:val="18"/>
          <w:lang w:val="en-US"/>
        </w:rPr>
      </w:pPr>
      <w:r w:rsidRPr="004E34BD">
        <w:rPr>
          <w:i/>
          <w:sz w:val="18"/>
          <w:szCs w:val="18"/>
        </w:rPr>
        <w:t>(</w:t>
      </w:r>
      <w:r>
        <w:rPr>
          <w:i/>
          <w:sz w:val="18"/>
          <w:szCs w:val="18"/>
        </w:rPr>
        <w:t xml:space="preserve">czytelny </w:t>
      </w:r>
      <w:r w:rsidRPr="004E34BD">
        <w:rPr>
          <w:i/>
          <w:sz w:val="18"/>
          <w:szCs w:val="18"/>
        </w:rPr>
        <w:t xml:space="preserve">podpis </w:t>
      </w:r>
      <w:r>
        <w:rPr>
          <w:i/>
          <w:sz w:val="18"/>
          <w:szCs w:val="18"/>
        </w:rPr>
        <w:t>Wykonawcy lub pieczęć i podpis Wykonawcy/ osób upoważnionych</w:t>
      </w:r>
      <w:r w:rsidRPr="004E34BD">
        <w:rPr>
          <w:i/>
          <w:sz w:val="18"/>
          <w:szCs w:val="18"/>
        </w:rPr>
        <w:t>)</w:t>
      </w:r>
    </w:p>
    <w:p w14:paraId="1FF02BA5" w14:textId="77777777" w:rsidR="000B60A0" w:rsidRDefault="000B60A0" w:rsidP="00FB1D3E">
      <w:pPr>
        <w:widowControl w:val="0"/>
        <w:suppressAutoHyphens/>
        <w:autoSpaceDE w:val="0"/>
        <w:jc w:val="right"/>
        <w:rPr>
          <w:sz w:val="16"/>
          <w:szCs w:val="16"/>
          <w:u w:val="single"/>
          <w:lang w:eastAsia="ar-SA"/>
        </w:rPr>
      </w:pPr>
    </w:p>
    <w:p w14:paraId="5BC71495" w14:textId="77777777" w:rsidR="000B60A0" w:rsidRDefault="000B60A0" w:rsidP="00FB1D3E">
      <w:pPr>
        <w:rPr>
          <w:sz w:val="20"/>
          <w:szCs w:val="20"/>
          <w:lang w:eastAsia="ar-SA"/>
        </w:rPr>
      </w:pPr>
    </w:p>
    <w:p w14:paraId="30D1DADA" w14:textId="6039AAAB" w:rsidR="0074285E" w:rsidRPr="00490983" w:rsidRDefault="00197760" w:rsidP="00FB1D3E">
      <w:pPr>
        <w:jc w:val="right"/>
        <w:rPr>
          <w:bCs/>
          <w:sz w:val="20"/>
          <w:szCs w:val="20"/>
          <w:u w:val="single"/>
        </w:rPr>
      </w:pPr>
      <w:r>
        <w:rPr>
          <w:sz w:val="20"/>
          <w:szCs w:val="20"/>
          <w:lang w:eastAsia="ar-SA"/>
        </w:rPr>
        <w:br w:type="page"/>
      </w:r>
      <w:r w:rsidR="0074285E" w:rsidRPr="000E0FAB">
        <w:rPr>
          <w:bCs/>
          <w:sz w:val="20"/>
          <w:szCs w:val="20"/>
          <w:u w:val="single"/>
        </w:rPr>
        <w:lastRenderedPageBreak/>
        <w:t xml:space="preserve">Załącznik nr  </w:t>
      </w:r>
      <w:r w:rsidR="005C34B0" w:rsidRPr="000E0FAB">
        <w:rPr>
          <w:bCs/>
          <w:sz w:val="20"/>
          <w:szCs w:val="20"/>
          <w:u w:val="single"/>
        </w:rPr>
        <w:t>4</w:t>
      </w:r>
    </w:p>
    <w:p w14:paraId="7DC5AEF0" w14:textId="77777777" w:rsidR="0074285E" w:rsidRDefault="0074285E" w:rsidP="00FB1D3E">
      <w:pPr>
        <w:jc w:val="center"/>
        <w:rPr>
          <w:b/>
          <w:bCs/>
          <w:szCs w:val="20"/>
        </w:rPr>
      </w:pPr>
      <w:r w:rsidRPr="00490983">
        <w:rPr>
          <w:bCs/>
          <w:sz w:val="20"/>
          <w:szCs w:val="20"/>
        </w:rPr>
        <w:t xml:space="preserve">                                                                                                                                      </w:t>
      </w:r>
      <w:r>
        <w:rPr>
          <w:bCs/>
          <w:sz w:val="20"/>
          <w:szCs w:val="20"/>
        </w:rPr>
        <w:t xml:space="preserve">      </w:t>
      </w:r>
      <w:r w:rsidRPr="00490983">
        <w:rPr>
          <w:bCs/>
          <w:sz w:val="20"/>
          <w:szCs w:val="20"/>
        </w:rPr>
        <w:t xml:space="preserve"> do Zapytania ofertowego </w:t>
      </w:r>
    </w:p>
    <w:p w14:paraId="23D533E9" w14:textId="77777777" w:rsidR="0074285E" w:rsidRDefault="0074285E" w:rsidP="00FB1D3E">
      <w:pPr>
        <w:jc w:val="center"/>
        <w:rPr>
          <w:b/>
          <w:bCs/>
          <w:color w:val="000000"/>
        </w:rPr>
      </w:pPr>
    </w:p>
    <w:p w14:paraId="45353BE6" w14:textId="77777777" w:rsidR="0074285E" w:rsidRPr="004E34BD" w:rsidRDefault="0074285E" w:rsidP="00FB1D3E">
      <w:pPr>
        <w:rPr>
          <w:sz w:val="18"/>
          <w:szCs w:val="18"/>
        </w:rPr>
      </w:pPr>
      <w:r w:rsidRPr="004E34BD">
        <w:rPr>
          <w:sz w:val="18"/>
          <w:szCs w:val="18"/>
        </w:rPr>
        <w:t xml:space="preserve">Nazwa i adres Wykonawcy           </w:t>
      </w:r>
    </w:p>
    <w:p w14:paraId="2647C09F" w14:textId="77777777" w:rsidR="0074285E" w:rsidRDefault="0074285E" w:rsidP="00FB1D3E">
      <w:pPr>
        <w:jc w:val="center"/>
        <w:rPr>
          <w:b/>
          <w:bCs/>
          <w:color w:val="000000"/>
        </w:rPr>
      </w:pPr>
    </w:p>
    <w:p w14:paraId="29B553FA" w14:textId="77777777" w:rsidR="0074285E" w:rsidRDefault="0074285E" w:rsidP="00FB1D3E">
      <w:pPr>
        <w:jc w:val="center"/>
        <w:rPr>
          <w:b/>
          <w:bCs/>
          <w:color w:val="000000"/>
        </w:rPr>
      </w:pPr>
    </w:p>
    <w:p w14:paraId="2C636AD9" w14:textId="0B8BCCA7" w:rsidR="0074285E" w:rsidRPr="008C66C8" w:rsidRDefault="0074285E" w:rsidP="00FB1D3E">
      <w:pPr>
        <w:jc w:val="center"/>
        <w:rPr>
          <w:b/>
        </w:rPr>
      </w:pPr>
      <w:bookmarkStart w:id="2" w:name="_Hlk113179400"/>
      <w:r w:rsidRPr="000B2237">
        <w:rPr>
          <w:b/>
        </w:rPr>
        <w:t>WYKAZ OSÓB, KTÓRE UCZESTNICZYĆ BĘDĄ W WYKONYWANIU ZAMÓWIENIA</w:t>
      </w:r>
      <w:bookmarkEnd w:id="2"/>
    </w:p>
    <w:p w14:paraId="7D06D62D" w14:textId="77777777" w:rsidR="0074285E" w:rsidRPr="008C66C8" w:rsidRDefault="0074285E" w:rsidP="00FB1D3E">
      <w:pPr>
        <w:jc w:val="center"/>
      </w:pPr>
    </w:p>
    <w:p w14:paraId="41EC0761" w14:textId="77777777" w:rsidR="0074285E" w:rsidRPr="002D448F" w:rsidRDefault="0074285E" w:rsidP="00FB1D3E">
      <w:pPr>
        <w:jc w:val="center"/>
        <w:rPr>
          <w:b/>
          <w:bCs/>
          <w:sz w:val="16"/>
          <w:szCs w:val="16"/>
        </w:rPr>
      </w:pPr>
    </w:p>
    <w:p w14:paraId="16E3E251" w14:textId="2A1284D8" w:rsidR="0074285E" w:rsidRPr="004E34BD" w:rsidRDefault="0074285E" w:rsidP="00FB1D3E">
      <w:pPr>
        <w:jc w:val="both"/>
        <w:rPr>
          <w:lang w:eastAsia="ar-SA"/>
        </w:rPr>
      </w:pPr>
      <w:r w:rsidRPr="000E0FAB">
        <w:rPr>
          <w:b/>
          <w:i/>
        </w:rPr>
        <w:t>„</w:t>
      </w:r>
      <w:r w:rsidR="005741E1">
        <w:rPr>
          <w:b/>
          <w:i/>
        </w:rPr>
        <w:t>Modernizacja kuchni</w:t>
      </w:r>
      <w:r w:rsidRPr="000E0FAB">
        <w:rPr>
          <w:b/>
          <w:i/>
        </w:rPr>
        <w:t xml:space="preserve"> w Zakładzie Pielęgnacyjno-Opiekuńczym Samodzielnym Publicznym Zakładzie Opieki Zdrowotnej w Stalowej Woli</w:t>
      </w:r>
      <w:r w:rsidRPr="000E0FAB">
        <w:rPr>
          <w:i/>
        </w:rPr>
        <w:t>”.</w:t>
      </w:r>
    </w:p>
    <w:p w14:paraId="3F6DFB3E" w14:textId="77777777" w:rsidR="0074285E" w:rsidRDefault="0074285E" w:rsidP="00FB1D3E">
      <w:pPr>
        <w:tabs>
          <w:tab w:val="left" w:pos="0"/>
        </w:tabs>
        <w:jc w:val="both"/>
        <w:rPr>
          <w:color w:val="000000"/>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286"/>
        <w:gridCol w:w="2425"/>
        <w:gridCol w:w="2139"/>
        <w:gridCol w:w="1772"/>
      </w:tblGrid>
      <w:tr w:rsidR="0074285E" w:rsidRPr="000B2237" w14:paraId="74B83D9A" w14:textId="77777777" w:rsidTr="0074285E">
        <w:trPr>
          <w:trHeight w:val="981"/>
        </w:trPr>
        <w:tc>
          <w:tcPr>
            <w:tcW w:w="675" w:type="dxa"/>
          </w:tcPr>
          <w:p w14:paraId="6C6D09C7" w14:textId="77777777" w:rsidR="0074285E" w:rsidRPr="006A630D" w:rsidRDefault="0074285E" w:rsidP="00FB1D3E">
            <w:pPr>
              <w:jc w:val="center"/>
            </w:pPr>
            <w:r>
              <w:t>Lp</w:t>
            </w:r>
            <w:r w:rsidRPr="006A630D">
              <w:t>.</w:t>
            </w:r>
          </w:p>
        </w:tc>
        <w:tc>
          <w:tcPr>
            <w:tcW w:w="2286" w:type="dxa"/>
          </w:tcPr>
          <w:p w14:paraId="2E1CFD0C" w14:textId="77777777" w:rsidR="0074285E" w:rsidRPr="006A630D" w:rsidRDefault="0074285E" w:rsidP="00FB1D3E">
            <w:pPr>
              <w:jc w:val="center"/>
            </w:pPr>
            <w:r w:rsidRPr="006A630D">
              <w:t>Imię i nazwisko</w:t>
            </w:r>
          </w:p>
        </w:tc>
        <w:tc>
          <w:tcPr>
            <w:tcW w:w="2425" w:type="dxa"/>
          </w:tcPr>
          <w:p w14:paraId="2924829D" w14:textId="77777777" w:rsidR="0074285E" w:rsidRPr="006A630D" w:rsidRDefault="0074285E" w:rsidP="00FB1D3E">
            <w:pPr>
              <w:jc w:val="center"/>
            </w:pPr>
            <w:r w:rsidRPr="006A630D">
              <w:rPr>
                <w:b/>
                <w:bCs/>
              </w:rPr>
              <w:t>Zakres wykonywanych czynności</w:t>
            </w:r>
          </w:p>
        </w:tc>
        <w:tc>
          <w:tcPr>
            <w:tcW w:w="2139" w:type="dxa"/>
          </w:tcPr>
          <w:p w14:paraId="78B37EEC" w14:textId="77777777" w:rsidR="0074285E" w:rsidRPr="006A630D" w:rsidRDefault="0074285E" w:rsidP="00FB1D3E">
            <w:pPr>
              <w:pStyle w:val="Default"/>
              <w:jc w:val="center"/>
              <w:rPr>
                <w:sz w:val="22"/>
                <w:szCs w:val="22"/>
              </w:rPr>
            </w:pPr>
            <w:r w:rsidRPr="006A630D">
              <w:rPr>
                <w:b/>
                <w:bCs/>
                <w:sz w:val="22"/>
                <w:szCs w:val="22"/>
              </w:rPr>
              <w:t>Kwalifikacje zawodowe tj. rodzaj i numer uprawnień budowlanych</w:t>
            </w:r>
          </w:p>
        </w:tc>
        <w:tc>
          <w:tcPr>
            <w:tcW w:w="1772" w:type="dxa"/>
          </w:tcPr>
          <w:p w14:paraId="1919254A" w14:textId="77777777" w:rsidR="0074285E" w:rsidRPr="006A630D" w:rsidRDefault="0074285E" w:rsidP="00FB1D3E">
            <w:pPr>
              <w:jc w:val="center"/>
            </w:pPr>
            <w:r w:rsidRPr="006A630D">
              <w:t>Podstawa do dysponowania</w:t>
            </w:r>
          </w:p>
        </w:tc>
      </w:tr>
      <w:tr w:rsidR="0074285E" w:rsidRPr="000B2237" w14:paraId="64C27C77" w14:textId="77777777" w:rsidTr="0074285E">
        <w:trPr>
          <w:trHeight w:val="2426"/>
        </w:trPr>
        <w:tc>
          <w:tcPr>
            <w:tcW w:w="675" w:type="dxa"/>
          </w:tcPr>
          <w:p w14:paraId="2BEBAA7B" w14:textId="77777777" w:rsidR="0074285E" w:rsidRPr="000B2237" w:rsidRDefault="0074285E" w:rsidP="00FB1D3E">
            <w:pPr>
              <w:jc w:val="both"/>
            </w:pPr>
          </w:p>
          <w:p w14:paraId="0AF805E2" w14:textId="77777777" w:rsidR="0074285E" w:rsidRPr="000B2237" w:rsidRDefault="0074285E" w:rsidP="00FB1D3E">
            <w:pPr>
              <w:jc w:val="both"/>
            </w:pPr>
          </w:p>
        </w:tc>
        <w:tc>
          <w:tcPr>
            <w:tcW w:w="2286" w:type="dxa"/>
          </w:tcPr>
          <w:p w14:paraId="68065EC1" w14:textId="77777777" w:rsidR="0074285E" w:rsidRPr="006A630D" w:rsidRDefault="0074285E" w:rsidP="00FB1D3E">
            <w:pPr>
              <w:jc w:val="both"/>
            </w:pPr>
          </w:p>
          <w:p w14:paraId="576E0008" w14:textId="77777777" w:rsidR="0074285E" w:rsidRPr="006A630D" w:rsidRDefault="0074285E" w:rsidP="00FB1D3E">
            <w:pPr>
              <w:jc w:val="both"/>
            </w:pPr>
          </w:p>
          <w:p w14:paraId="32041EA8" w14:textId="77777777" w:rsidR="0074285E" w:rsidRPr="006A630D" w:rsidRDefault="0074285E" w:rsidP="00FB1D3E">
            <w:pPr>
              <w:jc w:val="both"/>
            </w:pPr>
          </w:p>
        </w:tc>
        <w:tc>
          <w:tcPr>
            <w:tcW w:w="2425" w:type="dxa"/>
          </w:tcPr>
          <w:p w14:paraId="6318CE26" w14:textId="77777777" w:rsidR="0074285E" w:rsidRPr="006A630D" w:rsidRDefault="0074285E" w:rsidP="00FB1D3E">
            <w:pPr>
              <w:jc w:val="center"/>
            </w:pPr>
            <w:r w:rsidRPr="006A630D">
              <w:rPr>
                <w:b/>
                <w:sz w:val="18"/>
                <w:szCs w:val="18"/>
              </w:rPr>
              <w:t>Kierownik budowy</w:t>
            </w:r>
          </w:p>
        </w:tc>
        <w:tc>
          <w:tcPr>
            <w:tcW w:w="2139" w:type="dxa"/>
          </w:tcPr>
          <w:p w14:paraId="49A96DB5" w14:textId="77777777" w:rsidR="0074285E" w:rsidRPr="006A630D" w:rsidRDefault="0074285E" w:rsidP="00FB1D3E">
            <w:pPr>
              <w:jc w:val="center"/>
              <w:rPr>
                <w:sz w:val="20"/>
                <w:szCs w:val="20"/>
              </w:rPr>
            </w:pPr>
            <w:r w:rsidRPr="006A630D">
              <w:rPr>
                <w:b/>
                <w:sz w:val="20"/>
                <w:szCs w:val="20"/>
              </w:rPr>
              <w:t xml:space="preserve">Osoba posiadająca uprawnienia do </w:t>
            </w:r>
            <w:r w:rsidRPr="006A630D">
              <w:rPr>
                <w:sz w:val="20"/>
                <w:szCs w:val="20"/>
              </w:rPr>
              <w:t xml:space="preserve">Kierowania robotami budowlanymi </w:t>
            </w:r>
            <w:r>
              <w:rPr>
                <w:sz w:val="20"/>
                <w:szCs w:val="20"/>
              </w:rPr>
              <w:t xml:space="preserve">                      </w:t>
            </w:r>
            <w:r w:rsidRPr="006A630D">
              <w:rPr>
                <w:sz w:val="20"/>
                <w:szCs w:val="20"/>
              </w:rPr>
              <w:t>w specjalności konstrukcyjno- budowlanej</w:t>
            </w:r>
          </w:p>
          <w:p w14:paraId="03E293CC" w14:textId="77777777" w:rsidR="0074285E" w:rsidRPr="006A630D" w:rsidRDefault="0074285E" w:rsidP="00FB1D3E">
            <w:pPr>
              <w:pStyle w:val="Default"/>
              <w:ind w:left="144"/>
              <w:jc w:val="center"/>
              <w:rPr>
                <w:sz w:val="20"/>
                <w:szCs w:val="20"/>
              </w:rPr>
            </w:pPr>
            <w:r w:rsidRPr="006A630D">
              <w:rPr>
                <w:b/>
                <w:sz w:val="20"/>
                <w:szCs w:val="20"/>
              </w:rPr>
              <w:t>Nr uprawnień ……………………..</w:t>
            </w:r>
          </w:p>
        </w:tc>
        <w:tc>
          <w:tcPr>
            <w:tcW w:w="1772" w:type="dxa"/>
          </w:tcPr>
          <w:p w14:paraId="264CA0D3" w14:textId="77777777" w:rsidR="0074285E" w:rsidRPr="000B2237" w:rsidRDefault="0074285E" w:rsidP="00FB1D3E">
            <w:pPr>
              <w:jc w:val="both"/>
            </w:pPr>
          </w:p>
        </w:tc>
      </w:tr>
      <w:tr w:rsidR="0074285E" w:rsidRPr="000B2237" w14:paraId="6F0EF093" w14:textId="77777777" w:rsidTr="0074285E">
        <w:trPr>
          <w:trHeight w:val="2210"/>
        </w:trPr>
        <w:tc>
          <w:tcPr>
            <w:tcW w:w="675" w:type="dxa"/>
          </w:tcPr>
          <w:p w14:paraId="142DDBD1" w14:textId="77777777" w:rsidR="0074285E" w:rsidRPr="000B2237" w:rsidRDefault="0074285E" w:rsidP="00FB1D3E">
            <w:pPr>
              <w:jc w:val="both"/>
            </w:pPr>
          </w:p>
        </w:tc>
        <w:tc>
          <w:tcPr>
            <w:tcW w:w="2286" w:type="dxa"/>
          </w:tcPr>
          <w:p w14:paraId="3E569AB2" w14:textId="77777777" w:rsidR="0074285E" w:rsidRPr="006A630D" w:rsidRDefault="0074285E" w:rsidP="00FB1D3E">
            <w:pPr>
              <w:jc w:val="both"/>
            </w:pPr>
          </w:p>
        </w:tc>
        <w:tc>
          <w:tcPr>
            <w:tcW w:w="2425" w:type="dxa"/>
          </w:tcPr>
          <w:p w14:paraId="1B797A3B" w14:textId="6A4B57FB" w:rsidR="0074285E" w:rsidRPr="00850073" w:rsidRDefault="0074285E" w:rsidP="00FB1D3E">
            <w:pPr>
              <w:jc w:val="center"/>
              <w:rPr>
                <w:b/>
                <w:sz w:val="18"/>
                <w:szCs w:val="18"/>
                <w:highlight w:val="yellow"/>
              </w:rPr>
            </w:pPr>
            <w:r w:rsidRPr="006A630D">
              <w:rPr>
                <w:b/>
                <w:sz w:val="18"/>
                <w:szCs w:val="18"/>
              </w:rPr>
              <w:t xml:space="preserve">Kierownik </w:t>
            </w:r>
            <w:r w:rsidR="007E6935">
              <w:rPr>
                <w:b/>
                <w:sz w:val="18"/>
                <w:szCs w:val="18"/>
              </w:rPr>
              <w:t>robót</w:t>
            </w:r>
          </w:p>
        </w:tc>
        <w:tc>
          <w:tcPr>
            <w:tcW w:w="2139" w:type="dxa"/>
          </w:tcPr>
          <w:p w14:paraId="1E52DB90" w14:textId="77777777" w:rsidR="0074285E" w:rsidRPr="006A630D" w:rsidRDefault="0074285E" w:rsidP="00FB1D3E">
            <w:pPr>
              <w:jc w:val="center"/>
              <w:rPr>
                <w:color w:val="000000"/>
                <w:sz w:val="20"/>
                <w:szCs w:val="20"/>
              </w:rPr>
            </w:pPr>
            <w:r w:rsidRPr="006A630D">
              <w:rPr>
                <w:b/>
                <w:sz w:val="20"/>
                <w:szCs w:val="20"/>
              </w:rPr>
              <w:t xml:space="preserve">Osoba posiadająca uprawnienia do </w:t>
            </w:r>
            <w:r w:rsidRPr="006A630D">
              <w:rPr>
                <w:sz w:val="20"/>
                <w:szCs w:val="20"/>
              </w:rPr>
              <w:t xml:space="preserve">Kierowania robotami </w:t>
            </w:r>
            <w:r>
              <w:rPr>
                <w:sz w:val="20"/>
                <w:szCs w:val="20"/>
              </w:rPr>
              <w:t xml:space="preserve"> </w:t>
            </w:r>
            <w:r w:rsidRPr="006A630D">
              <w:rPr>
                <w:color w:val="000000"/>
                <w:sz w:val="20"/>
                <w:szCs w:val="20"/>
              </w:rPr>
              <w:t>w specjalności instalacyjna elektryczna</w:t>
            </w:r>
          </w:p>
          <w:p w14:paraId="6BBDEAA4" w14:textId="77777777" w:rsidR="0074285E" w:rsidRPr="00850073" w:rsidRDefault="0074285E" w:rsidP="00FB1D3E">
            <w:pPr>
              <w:pStyle w:val="Default"/>
              <w:ind w:left="144"/>
              <w:jc w:val="center"/>
              <w:rPr>
                <w:b/>
                <w:sz w:val="20"/>
                <w:szCs w:val="20"/>
                <w:highlight w:val="yellow"/>
              </w:rPr>
            </w:pPr>
            <w:r w:rsidRPr="006A630D">
              <w:rPr>
                <w:b/>
                <w:sz w:val="20"/>
                <w:szCs w:val="20"/>
              </w:rPr>
              <w:t>Nr uprawnień ……………………..</w:t>
            </w:r>
          </w:p>
        </w:tc>
        <w:tc>
          <w:tcPr>
            <w:tcW w:w="1772" w:type="dxa"/>
          </w:tcPr>
          <w:p w14:paraId="6FDF92C8" w14:textId="77777777" w:rsidR="0074285E" w:rsidRPr="000B2237" w:rsidRDefault="0074285E" w:rsidP="00FB1D3E">
            <w:pPr>
              <w:jc w:val="both"/>
            </w:pPr>
          </w:p>
        </w:tc>
      </w:tr>
      <w:tr w:rsidR="0074285E" w:rsidRPr="000B2237" w14:paraId="59538EA2" w14:textId="77777777" w:rsidTr="0074285E">
        <w:trPr>
          <w:trHeight w:val="1875"/>
        </w:trPr>
        <w:tc>
          <w:tcPr>
            <w:tcW w:w="675" w:type="dxa"/>
          </w:tcPr>
          <w:p w14:paraId="3095022F" w14:textId="77777777" w:rsidR="0074285E" w:rsidRPr="000B2237" w:rsidRDefault="0074285E" w:rsidP="00FB1D3E">
            <w:pPr>
              <w:jc w:val="both"/>
            </w:pPr>
          </w:p>
        </w:tc>
        <w:tc>
          <w:tcPr>
            <w:tcW w:w="2286" w:type="dxa"/>
          </w:tcPr>
          <w:p w14:paraId="5F819C84" w14:textId="77777777" w:rsidR="0074285E" w:rsidRPr="006A630D" w:rsidRDefault="0074285E" w:rsidP="00FB1D3E">
            <w:pPr>
              <w:jc w:val="both"/>
            </w:pPr>
          </w:p>
        </w:tc>
        <w:tc>
          <w:tcPr>
            <w:tcW w:w="2425" w:type="dxa"/>
          </w:tcPr>
          <w:p w14:paraId="0A5E4CD2" w14:textId="3178D635" w:rsidR="0074285E" w:rsidRPr="008C66C8" w:rsidRDefault="0074285E" w:rsidP="00FB1D3E">
            <w:pPr>
              <w:jc w:val="center"/>
            </w:pPr>
            <w:r w:rsidRPr="008C66C8">
              <w:rPr>
                <w:b/>
                <w:sz w:val="18"/>
                <w:szCs w:val="18"/>
              </w:rPr>
              <w:t xml:space="preserve">Kierownik </w:t>
            </w:r>
            <w:r w:rsidR="007E6935">
              <w:rPr>
                <w:b/>
                <w:sz w:val="18"/>
                <w:szCs w:val="18"/>
              </w:rPr>
              <w:t>robót</w:t>
            </w:r>
          </w:p>
        </w:tc>
        <w:tc>
          <w:tcPr>
            <w:tcW w:w="2139" w:type="dxa"/>
          </w:tcPr>
          <w:p w14:paraId="5EB5D819" w14:textId="77777777" w:rsidR="0074285E" w:rsidRPr="008C66C8" w:rsidRDefault="0074285E" w:rsidP="00FB1D3E">
            <w:pPr>
              <w:jc w:val="center"/>
              <w:rPr>
                <w:color w:val="000000"/>
                <w:sz w:val="20"/>
                <w:szCs w:val="20"/>
              </w:rPr>
            </w:pPr>
            <w:r w:rsidRPr="008C66C8">
              <w:rPr>
                <w:b/>
                <w:sz w:val="20"/>
                <w:szCs w:val="20"/>
              </w:rPr>
              <w:t xml:space="preserve">Osoba posiadająca uprawnienia do </w:t>
            </w:r>
            <w:r w:rsidRPr="008C66C8">
              <w:rPr>
                <w:sz w:val="20"/>
                <w:szCs w:val="20"/>
              </w:rPr>
              <w:t xml:space="preserve">Kierowania robotami      </w:t>
            </w:r>
            <w:r w:rsidRPr="008C66C8">
              <w:rPr>
                <w:color w:val="000000"/>
                <w:sz w:val="20"/>
                <w:szCs w:val="20"/>
              </w:rPr>
              <w:t>w specjalności instalacyjna sanitarna</w:t>
            </w:r>
          </w:p>
          <w:p w14:paraId="01301FB0" w14:textId="77777777" w:rsidR="0074285E" w:rsidRPr="008C66C8" w:rsidRDefault="0074285E" w:rsidP="00FB1D3E">
            <w:pPr>
              <w:pStyle w:val="Default"/>
              <w:ind w:left="144"/>
              <w:jc w:val="center"/>
              <w:rPr>
                <w:sz w:val="20"/>
                <w:szCs w:val="20"/>
              </w:rPr>
            </w:pPr>
            <w:r w:rsidRPr="008C66C8">
              <w:rPr>
                <w:b/>
                <w:sz w:val="20"/>
                <w:szCs w:val="20"/>
              </w:rPr>
              <w:t>Nr uprawnień ……………………..</w:t>
            </w:r>
          </w:p>
        </w:tc>
        <w:tc>
          <w:tcPr>
            <w:tcW w:w="1772" w:type="dxa"/>
          </w:tcPr>
          <w:p w14:paraId="2E3C45EE" w14:textId="77777777" w:rsidR="0074285E" w:rsidRPr="000B2237" w:rsidRDefault="0074285E" w:rsidP="00FB1D3E">
            <w:pPr>
              <w:jc w:val="both"/>
            </w:pPr>
          </w:p>
        </w:tc>
      </w:tr>
    </w:tbl>
    <w:p w14:paraId="7593B3A7" w14:textId="7B857C1D" w:rsidR="0074285E" w:rsidRDefault="0074285E" w:rsidP="00FB1D3E">
      <w:pPr>
        <w:jc w:val="both"/>
      </w:pPr>
      <w:r w:rsidRPr="006A630D">
        <w:rPr>
          <w:b/>
          <w:bCs/>
          <w:sz w:val="18"/>
          <w:szCs w:val="18"/>
        </w:rPr>
        <w:t xml:space="preserve">Uwaga! </w:t>
      </w:r>
      <w:r w:rsidRPr="006A630D">
        <w:rPr>
          <w:sz w:val="18"/>
          <w:szCs w:val="18"/>
        </w:rPr>
        <w:t xml:space="preserve">oświadczam(my), </w:t>
      </w:r>
      <w:r w:rsidRPr="006A630D">
        <w:rPr>
          <w:b/>
          <w:bCs/>
          <w:sz w:val="18"/>
          <w:szCs w:val="18"/>
        </w:rPr>
        <w:t>że osoba wskazana</w:t>
      </w:r>
      <w:r w:rsidRPr="006A630D">
        <w:rPr>
          <w:sz w:val="18"/>
          <w:szCs w:val="18"/>
        </w:rPr>
        <w:t>, będzie uczestniczyć w wykonywaniu zamówienia i posiada</w:t>
      </w:r>
      <w:r w:rsidRPr="00940ADF">
        <w:rPr>
          <w:rFonts w:ascii="Cambria" w:hAnsi="Cambria" w:cs="Arial"/>
          <w:sz w:val="18"/>
          <w:szCs w:val="18"/>
        </w:rPr>
        <w:t xml:space="preserve"> </w:t>
      </w:r>
      <w:r w:rsidRPr="006A630D">
        <w:rPr>
          <w:sz w:val="18"/>
          <w:szCs w:val="18"/>
        </w:rPr>
        <w:t xml:space="preserve">uprawnienia wymagane w postawionym warunku w </w:t>
      </w:r>
      <w:r w:rsidR="00915203">
        <w:rPr>
          <w:sz w:val="18"/>
          <w:szCs w:val="18"/>
        </w:rPr>
        <w:t>zapytaniu ofertowym</w:t>
      </w:r>
      <w:r>
        <w:rPr>
          <w:sz w:val="18"/>
          <w:szCs w:val="18"/>
        </w:rPr>
        <w:t xml:space="preserve"> </w:t>
      </w:r>
      <w:r w:rsidRPr="006A630D">
        <w:rPr>
          <w:sz w:val="18"/>
          <w:szCs w:val="18"/>
        </w:rPr>
        <w:t>i może sprawować wymienioną funkcję zgodnie z Prawem Budowlanym.</w:t>
      </w:r>
    </w:p>
    <w:p w14:paraId="5A3D99CA" w14:textId="77777777" w:rsidR="0074285E" w:rsidRDefault="0074285E" w:rsidP="00FB1D3E">
      <w:pPr>
        <w:jc w:val="both"/>
      </w:pPr>
    </w:p>
    <w:p w14:paraId="5AA80082" w14:textId="77777777" w:rsidR="0074285E" w:rsidRDefault="0074285E" w:rsidP="00FB1D3E">
      <w:pPr>
        <w:jc w:val="both"/>
      </w:pPr>
      <w:r w:rsidRPr="004E34BD">
        <w:t>……………………., dnia ……………………………</w:t>
      </w:r>
    </w:p>
    <w:p w14:paraId="7A285F54" w14:textId="77777777" w:rsidR="0074285E" w:rsidRDefault="0074285E" w:rsidP="00FB1D3E">
      <w:pPr>
        <w:rPr>
          <w:sz w:val="20"/>
          <w:szCs w:val="20"/>
        </w:rPr>
      </w:pPr>
    </w:p>
    <w:p w14:paraId="6605BA04" w14:textId="77777777" w:rsidR="0074285E" w:rsidRPr="004E34BD" w:rsidRDefault="0074285E" w:rsidP="00FB1D3E">
      <w:pPr>
        <w:ind w:left="5664"/>
        <w:jc w:val="both"/>
      </w:pPr>
      <w:r w:rsidRPr="004E34BD">
        <w:tab/>
        <w:t xml:space="preserve">              </w:t>
      </w:r>
      <w:r>
        <w:t xml:space="preserve">                   </w:t>
      </w:r>
      <w:r w:rsidRPr="004E34BD">
        <w:t xml:space="preserve">    </w:t>
      </w:r>
      <w:r>
        <w:t xml:space="preserve">                                </w:t>
      </w:r>
      <w:r w:rsidRPr="004E34BD">
        <w:t>........................................................</w:t>
      </w:r>
    </w:p>
    <w:p w14:paraId="7F6D8871" w14:textId="79F6177D" w:rsidR="0074285E" w:rsidRDefault="0074285E" w:rsidP="00FB1D3E">
      <w:pPr>
        <w:ind w:left="5664"/>
        <w:rPr>
          <w:sz w:val="20"/>
          <w:szCs w:val="20"/>
          <w:lang w:eastAsia="ar-SA"/>
        </w:rPr>
      </w:pPr>
      <w:r w:rsidRPr="004E34BD">
        <w:rPr>
          <w:i/>
          <w:sz w:val="18"/>
          <w:szCs w:val="18"/>
        </w:rPr>
        <w:t>(</w:t>
      </w:r>
      <w:r>
        <w:rPr>
          <w:i/>
          <w:sz w:val="18"/>
          <w:szCs w:val="18"/>
        </w:rPr>
        <w:t xml:space="preserve">czytelny </w:t>
      </w:r>
      <w:r w:rsidRPr="004E34BD">
        <w:rPr>
          <w:i/>
          <w:sz w:val="18"/>
          <w:szCs w:val="18"/>
        </w:rPr>
        <w:t xml:space="preserve">podpis </w:t>
      </w:r>
      <w:r>
        <w:rPr>
          <w:i/>
          <w:sz w:val="18"/>
          <w:szCs w:val="18"/>
        </w:rPr>
        <w:t>Wykonawcy lub pieczęć i podpis Wykonawcy/ osób upoważnionych</w:t>
      </w:r>
      <w:r w:rsidRPr="004E34BD">
        <w:rPr>
          <w:i/>
          <w:sz w:val="18"/>
          <w:szCs w:val="18"/>
        </w:rPr>
        <w:t>)</w:t>
      </w:r>
      <w:r>
        <w:rPr>
          <w:sz w:val="20"/>
          <w:szCs w:val="20"/>
          <w:lang w:eastAsia="ar-SA"/>
        </w:rPr>
        <w:br w:type="page"/>
      </w:r>
    </w:p>
    <w:p w14:paraId="18061AE8" w14:textId="77777777" w:rsidR="002A2EB0" w:rsidRPr="004E12A4" w:rsidRDefault="002A2EB0" w:rsidP="002A2EB0">
      <w:pPr>
        <w:suppressAutoHyphens/>
        <w:jc w:val="right"/>
        <w:rPr>
          <w:sz w:val="20"/>
          <w:szCs w:val="20"/>
          <w:u w:val="single"/>
          <w:lang w:eastAsia="ar-SA"/>
        </w:rPr>
      </w:pPr>
      <w:r w:rsidRPr="004E12A4">
        <w:rPr>
          <w:sz w:val="20"/>
          <w:szCs w:val="20"/>
          <w:u w:val="single"/>
          <w:lang w:eastAsia="ar-SA"/>
        </w:rPr>
        <w:lastRenderedPageBreak/>
        <w:t xml:space="preserve">Załącznik nr </w:t>
      </w:r>
      <w:r>
        <w:rPr>
          <w:sz w:val="20"/>
          <w:szCs w:val="20"/>
          <w:u w:val="single"/>
          <w:lang w:eastAsia="ar-SA"/>
        </w:rPr>
        <w:t>5</w:t>
      </w:r>
    </w:p>
    <w:p w14:paraId="3D42EA5B" w14:textId="77777777" w:rsidR="002A2EB0" w:rsidRPr="00952445" w:rsidRDefault="002A2EB0" w:rsidP="002A2EB0">
      <w:pPr>
        <w:suppressAutoHyphens/>
        <w:jc w:val="right"/>
        <w:rPr>
          <w:sz w:val="20"/>
          <w:szCs w:val="20"/>
          <w:lang w:eastAsia="ar-SA"/>
        </w:rPr>
      </w:pPr>
      <w:r>
        <w:rPr>
          <w:sz w:val="20"/>
          <w:szCs w:val="20"/>
          <w:lang w:eastAsia="ar-SA"/>
        </w:rPr>
        <w:t>do Zapytania ofertowego</w:t>
      </w:r>
      <w:r w:rsidRPr="00952445">
        <w:rPr>
          <w:sz w:val="20"/>
          <w:szCs w:val="20"/>
          <w:lang w:eastAsia="ar-SA"/>
        </w:rPr>
        <w:t>/wzór</w:t>
      </w:r>
      <w:r>
        <w:rPr>
          <w:sz w:val="20"/>
          <w:szCs w:val="20"/>
          <w:lang w:eastAsia="ar-SA"/>
        </w:rPr>
        <w:t>/</w:t>
      </w:r>
    </w:p>
    <w:p w14:paraId="4B25881D" w14:textId="77777777" w:rsidR="002A2EB0" w:rsidRDefault="002A2EB0" w:rsidP="002A2EB0">
      <w:pPr>
        <w:jc w:val="center"/>
        <w:rPr>
          <w:b/>
          <w:bCs/>
          <w:szCs w:val="20"/>
        </w:rPr>
      </w:pPr>
    </w:p>
    <w:p w14:paraId="79E39F51" w14:textId="77777777" w:rsidR="002A2EB0" w:rsidRPr="008D2EEA" w:rsidRDefault="002A2EB0" w:rsidP="002A2EB0">
      <w:pPr>
        <w:jc w:val="center"/>
        <w:rPr>
          <w:b/>
          <w:lang w:eastAsia="ar-SA"/>
        </w:rPr>
      </w:pPr>
      <w:r w:rsidRPr="008D2EEA">
        <w:rPr>
          <w:b/>
          <w:bCs/>
          <w:szCs w:val="20"/>
        </w:rPr>
        <w:t xml:space="preserve">UMOWA nr </w:t>
      </w:r>
      <w:r w:rsidRPr="008D2EEA">
        <w:rPr>
          <w:b/>
          <w:lang w:eastAsia="ar-SA"/>
        </w:rPr>
        <w:t>ZPO/</w:t>
      </w:r>
      <w:r w:rsidRPr="004E12A4">
        <w:rPr>
          <w:b/>
          <w:lang w:eastAsia="ar-SA"/>
        </w:rPr>
        <w:t>ZO/</w:t>
      </w:r>
      <w:r>
        <w:rPr>
          <w:b/>
          <w:lang w:eastAsia="ar-SA"/>
        </w:rPr>
        <w:t>2</w:t>
      </w:r>
      <w:r w:rsidRPr="008D2EEA">
        <w:rPr>
          <w:b/>
          <w:lang w:eastAsia="ar-SA"/>
        </w:rPr>
        <w:t>/20</w:t>
      </w:r>
      <w:r>
        <w:rPr>
          <w:b/>
          <w:lang w:eastAsia="ar-SA"/>
        </w:rPr>
        <w:t xml:space="preserve">22 </w:t>
      </w:r>
      <w:r w:rsidRPr="00E44479">
        <w:rPr>
          <w:lang w:eastAsia="ar-SA"/>
        </w:rPr>
        <w:t>(projekt)</w:t>
      </w:r>
    </w:p>
    <w:p w14:paraId="2C63DE03" w14:textId="77777777" w:rsidR="002A2EB0" w:rsidRPr="006E7988" w:rsidRDefault="002A2EB0" w:rsidP="002A2EB0">
      <w:pPr>
        <w:jc w:val="center"/>
        <w:rPr>
          <w:bCs/>
          <w:sz w:val="32"/>
          <w:szCs w:val="20"/>
        </w:rPr>
      </w:pPr>
    </w:p>
    <w:p w14:paraId="0E48EF09" w14:textId="77777777" w:rsidR="002A2EB0" w:rsidRPr="006E7988" w:rsidRDefault="002A2EB0" w:rsidP="002A2EB0">
      <w:pPr>
        <w:widowControl w:val="0"/>
        <w:suppressAutoHyphens/>
        <w:autoSpaceDE w:val="0"/>
        <w:jc w:val="both"/>
        <w:rPr>
          <w:lang w:eastAsia="ar-SA"/>
        </w:rPr>
      </w:pPr>
      <w:r w:rsidRPr="006E7988">
        <w:rPr>
          <w:bCs/>
          <w:szCs w:val="20"/>
        </w:rPr>
        <w:t>Zawarta w dniu</w:t>
      </w:r>
      <w:r>
        <w:rPr>
          <w:bCs/>
          <w:szCs w:val="20"/>
        </w:rPr>
        <w:t>……………………..r. p</w:t>
      </w:r>
      <w:r w:rsidRPr="006E7988">
        <w:rPr>
          <w:bCs/>
          <w:szCs w:val="20"/>
        </w:rPr>
        <w:t>omiędzy Zakładem Pielęgnacyjno-Opiekuńczym SPZOZ,  37-464</w:t>
      </w:r>
      <w:r>
        <w:rPr>
          <w:lang w:eastAsia="ar-SA"/>
        </w:rPr>
        <w:t xml:space="preserve"> Stalowa </w:t>
      </w:r>
      <w:r w:rsidRPr="006E7988">
        <w:rPr>
          <w:bCs/>
          <w:szCs w:val="20"/>
        </w:rPr>
        <w:t xml:space="preserve">Wola, ul. </w:t>
      </w:r>
      <w:r>
        <w:rPr>
          <w:bCs/>
          <w:szCs w:val="20"/>
        </w:rPr>
        <w:t xml:space="preserve">J. </w:t>
      </w:r>
      <w:r w:rsidRPr="006E7988">
        <w:rPr>
          <w:bCs/>
          <w:szCs w:val="20"/>
        </w:rPr>
        <w:t>Dąbrowskiego 5, NIP 865-21-58-501, KRS 0000003654, reprezentowanym przez:</w:t>
      </w:r>
    </w:p>
    <w:p w14:paraId="1F06ECDC" w14:textId="77777777" w:rsidR="002A2EB0" w:rsidRPr="006E7988" w:rsidRDefault="002A2EB0" w:rsidP="002A2EB0">
      <w:pPr>
        <w:numPr>
          <w:ilvl w:val="3"/>
          <w:numId w:val="1"/>
        </w:numPr>
        <w:tabs>
          <w:tab w:val="clear" w:pos="2880"/>
          <w:tab w:val="num" w:pos="426"/>
        </w:tabs>
        <w:spacing w:after="160"/>
        <w:ind w:left="360"/>
        <w:rPr>
          <w:bCs/>
          <w:szCs w:val="20"/>
        </w:rPr>
      </w:pPr>
      <w:r w:rsidRPr="004E1F6C">
        <w:rPr>
          <w:b/>
          <w:bCs/>
          <w:szCs w:val="20"/>
        </w:rPr>
        <w:t>Dyrektora zakładu</w:t>
      </w:r>
      <w:r w:rsidRPr="006E7988">
        <w:rPr>
          <w:bCs/>
          <w:szCs w:val="20"/>
        </w:rPr>
        <w:t xml:space="preserve"> – mgr Małgorzatę Stańczak</w:t>
      </w:r>
    </w:p>
    <w:p w14:paraId="67B97D6D" w14:textId="77777777" w:rsidR="002A2EB0" w:rsidRPr="006E7988" w:rsidRDefault="002A2EB0" w:rsidP="002A2EB0">
      <w:pPr>
        <w:numPr>
          <w:ilvl w:val="3"/>
          <w:numId w:val="1"/>
        </w:numPr>
        <w:tabs>
          <w:tab w:val="clear" w:pos="2880"/>
          <w:tab w:val="num" w:pos="426"/>
        </w:tabs>
        <w:spacing w:after="160"/>
        <w:ind w:left="360"/>
        <w:rPr>
          <w:bCs/>
          <w:szCs w:val="20"/>
        </w:rPr>
      </w:pPr>
      <w:r w:rsidRPr="004E1F6C">
        <w:rPr>
          <w:b/>
          <w:bCs/>
          <w:szCs w:val="20"/>
        </w:rPr>
        <w:t>Główną księgową</w:t>
      </w:r>
      <w:r w:rsidRPr="006E7988">
        <w:rPr>
          <w:bCs/>
          <w:szCs w:val="20"/>
        </w:rPr>
        <w:t xml:space="preserve"> – mgr Iwonę Golarz</w:t>
      </w:r>
    </w:p>
    <w:p w14:paraId="520D9FB4" w14:textId="77777777" w:rsidR="002A2EB0" w:rsidRPr="006E7988" w:rsidRDefault="002A2EB0" w:rsidP="002A2EB0">
      <w:pPr>
        <w:tabs>
          <w:tab w:val="num" w:pos="360"/>
        </w:tabs>
        <w:ind w:left="360" w:hanging="360"/>
        <w:rPr>
          <w:bCs/>
          <w:szCs w:val="20"/>
        </w:rPr>
      </w:pPr>
      <w:r w:rsidRPr="006E7988">
        <w:rPr>
          <w:bCs/>
          <w:szCs w:val="20"/>
        </w:rPr>
        <w:t>zwanym w dalszej części umowy „Zamawiającym”</w:t>
      </w:r>
    </w:p>
    <w:p w14:paraId="6FB4A5D0" w14:textId="77777777" w:rsidR="002A2EB0" w:rsidRPr="006E7988" w:rsidRDefault="002A2EB0" w:rsidP="002A2EB0">
      <w:pPr>
        <w:tabs>
          <w:tab w:val="num" w:pos="360"/>
        </w:tabs>
        <w:ind w:left="360" w:hanging="360"/>
        <w:rPr>
          <w:bCs/>
          <w:szCs w:val="20"/>
        </w:rPr>
      </w:pPr>
      <w:r w:rsidRPr="006E7988">
        <w:rPr>
          <w:bCs/>
          <w:szCs w:val="20"/>
        </w:rPr>
        <w:t>a</w:t>
      </w:r>
      <w:r>
        <w:rPr>
          <w:bCs/>
          <w:szCs w:val="20"/>
        </w:rPr>
        <w:t xml:space="preserve"> ……………………………………………………………………</w:t>
      </w:r>
      <w:r w:rsidRPr="006E7988">
        <w:rPr>
          <w:bCs/>
          <w:szCs w:val="20"/>
        </w:rPr>
        <w:t>,reprezentowanym przez:</w:t>
      </w:r>
    </w:p>
    <w:p w14:paraId="004A0C36" w14:textId="77777777" w:rsidR="002A2EB0" w:rsidRPr="006E7988" w:rsidRDefault="002A2EB0" w:rsidP="002A2EB0">
      <w:pPr>
        <w:tabs>
          <w:tab w:val="num" w:pos="0"/>
        </w:tabs>
        <w:rPr>
          <w:bCs/>
          <w:szCs w:val="20"/>
        </w:rPr>
      </w:pPr>
      <w:r w:rsidRPr="006E7988">
        <w:rPr>
          <w:bCs/>
          <w:szCs w:val="20"/>
        </w:rPr>
        <w:t>1</w:t>
      </w:r>
      <w:r>
        <w:rPr>
          <w:bCs/>
          <w:szCs w:val="20"/>
        </w:rPr>
        <w:t>. ………………………………………..</w:t>
      </w:r>
    </w:p>
    <w:p w14:paraId="33C3199B" w14:textId="77777777" w:rsidR="002A2EB0" w:rsidRPr="006E7988" w:rsidRDefault="002A2EB0" w:rsidP="002A2EB0">
      <w:pPr>
        <w:tabs>
          <w:tab w:val="num" w:pos="0"/>
        </w:tabs>
        <w:rPr>
          <w:bCs/>
          <w:szCs w:val="20"/>
        </w:rPr>
      </w:pPr>
      <w:r w:rsidRPr="006E7988">
        <w:rPr>
          <w:bCs/>
          <w:szCs w:val="20"/>
        </w:rPr>
        <w:t>2.................................................</w:t>
      </w:r>
      <w:r>
        <w:rPr>
          <w:bCs/>
          <w:szCs w:val="20"/>
        </w:rPr>
        <w:t>..</w:t>
      </w:r>
      <w:r w:rsidRPr="006E7988">
        <w:rPr>
          <w:bCs/>
          <w:szCs w:val="20"/>
        </w:rPr>
        <w:t>.............</w:t>
      </w:r>
    </w:p>
    <w:p w14:paraId="5EBA2CAB" w14:textId="77777777" w:rsidR="002A2EB0" w:rsidRPr="006E7988" w:rsidRDefault="002A2EB0" w:rsidP="002A2EB0">
      <w:pPr>
        <w:tabs>
          <w:tab w:val="num" w:pos="0"/>
        </w:tabs>
        <w:rPr>
          <w:bCs/>
          <w:szCs w:val="20"/>
        </w:rPr>
      </w:pPr>
      <w:r w:rsidRPr="006E7988">
        <w:rPr>
          <w:bCs/>
          <w:szCs w:val="20"/>
        </w:rPr>
        <w:t>zwanym dalej „Wykonawcą”</w:t>
      </w:r>
    </w:p>
    <w:p w14:paraId="275090C9" w14:textId="77777777" w:rsidR="002A2EB0" w:rsidRDefault="002A2EB0" w:rsidP="002A2EB0">
      <w:pPr>
        <w:pStyle w:val="Tekstprzypisudolnego"/>
        <w:jc w:val="both"/>
        <w:rPr>
          <w:rFonts w:ascii="Cambria" w:hAnsi="Cambria"/>
          <w:bCs/>
        </w:rPr>
      </w:pPr>
    </w:p>
    <w:p w14:paraId="58CF41BD" w14:textId="77777777" w:rsidR="002A2EB0" w:rsidRPr="00E35005" w:rsidRDefault="002A2EB0" w:rsidP="002A2EB0">
      <w:pPr>
        <w:pStyle w:val="Tekstprzypisudolnego"/>
        <w:jc w:val="both"/>
        <w:rPr>
          <w:rFonts w:ascii="Times New Roman" w:hAnsi="Times New Roman" w:cs="Times New Roman"/>
          <w:b/>
          <w:bCs/>
          <w:sz w:val="24"/>
          <w:szCs w:val="24"/>
        </w:rPr>
      </w:pPr>
      <w:r w:rsidRPr="00E35005">
        <w:rPr>
          <w:rFonts w:ascii="Times New Roman" w:hAnsi="Times New Roman" w:cs="Times New Roman"/>
          <w:bCs/>
          <w:sz w:val="24"/>
          <w:szCs w:val="24"/>
        </w:rPr>
        <w:t>Niniejsza umowa zostaje zawarta w rezultacie dokonania przez Zamawiającego wyboru oferty Wykonawcy w zapytaniu ofertowym przeprowadzonym w oparciu o Regulamin określający zasady</w:t>
      </w:r>
      <w:r w:rsidRPr="00E35005">
        <w:rPr>
          <w:rFonts w:ascii="Times New Roman" w:hAnsi="Times New Roman" w:cs="Times New Roman"/>
          <w:sz w:val="24"/>
          <w:szCs w:val="24"/>
        </w:rPr>
        <w:t xml:space="preserve"> udzielania w Zakładzie Pielęgnacyjno-Opiekuńczym SPZOZ w Stalowej Woli zamówień publicznych, których wartość nie przekracza kwoty 130 000 zł netto</w:t>
      </w:r>
      <w:r w:rsidRPr="00E35005">
        <w:rPr>
          <w:rFonts w:ascii="Times New Roman" w:hAnsi="Times New Roman" w:cs="Times New Roman"/>
          <w:bCs/>
          <w:sz w:val="24"/>
          <w:szCs w:val="24"/>
        </w:rPr>
        <w:t xml:space="preserve">. </w:t>
      </w:r>
    </w:p>
    <w:p w14:paraId="2219DDE2" w14:textId="77777777" w:rsidR="002A2EB0" w:rsidRDefault="002A2EB0" w:rsidP="002A2EB0">
      <w:pPr>
        <w:jc w:val="center"/>
        <w:rPr>
          <w:b/>
        </w:rPr>
      </w:pPr>
    </w:p>
    <w:p w14:paraId="5561E1FF" w14:textId="77777777" w:rsidR="002A2EB0" w:rsidRDefault="002A2EB0" w:rsidP="002A2EB0">
      <w:pPr>
        <w:jc w:val="center"/>
        <w:rPr>
          <w:b/>
        </w:rPr>
      </w:pPr>
      <w:r w:rsidRPr="006E7988">
        <w:rPr>
          <w:b/>
        </w:rPr>
        <w:t>§ 1</w:t>
      </w:r>
    </w:p>
    <w:p w14:paraId="2727C4A3" w14:textId="77777777" w:rsidR="002A2EB0" w:rsidRPr="003033B5" w:rsidRDefault="002A2EB0" w:rsidP="002A2EB0">
      <w:pPr>
        <w:pStyle w:val="Akapitzlist"/>
        <w:numPr>
          <w:ilvl w:val="1"/>
          <w:numId w:val="2"/>
        </w:numPr>
        <w:tabs>
          <w:tab w:val="left" w:pos="0"/>
        </w:tabs>
        <w:ind w:left="0"/>
        <w:jc w:val="center"/>
        <w:rPr>
          <w:b/>
        </w:rPr>
      </w:pPr>
      <w:r w:rsidRPr="003033B5">
        <w:rPr>
          <w:b/>
        </w:rPr>
        <w:t xml:space="preserve">Przedmiot </w:t>
      </w:r>
      <w:r>
        <w:rPr>
          <w:b/>
        </w:rPr>
        <w:t>umowy</w:t>
      </w:r>
    </w:p>
    <w:p w14:paraId="3BAF6241" w14:textId="77777777" w:rsidR="002A2EB0" w:rsidRPr="00563BED" w:rsidRDefault="002A2EB0" w:rsidP="002A2EB0">
      <w:pPr>
        <w:jc w:val="both"/>
      </w:pPr>
      <w:r w:rsidRPr="00C65DBD">
        <w:t xml:space="preserve">Przedmiotem niniejszej umowy jest </w:t>
      </w:r>
      <w:r w:rsidRPr="000E0FAB">
        <w:rPr>
          <w:b/>
          <w:i/>
        </w:rPr>
        <w:t>„</w:t>
      </w:r>
      <w:r>
        <w:rPr>
          <w:b/>
          <w:i/>
        </w:rPr>
        <w:t>Modernizacja kuchni</w:t>
      </w:r>
      <w:r w:rsidRPr="000E0FAB">
        <w:rPr>
          <w:b/>
          <w:i/>
        </w:rPr>
        <w:t xml:space="preserve"> w Zakładzie Pielęgnacyjno-Opiekuńczym Samodzielnym Publicznym Zakładzie Opieki Zdrowotnej w Stalowej Woli” </w:t>
      </w:r>
      <w:r w:rsidRPr="000E0FAB">
        <w:rPr>
          <w:bCs/>
          <w:iCs/>
        </w:rPr>
        <w:t xml:space="preserve">zgodnie z </w:t>
      </w:r>
      <w:r w:rsidRPr="000E0FAB">
        <w:rPr>
          <w:bCs/>
        </w:rPr>
        <w:t>wymaganiami i z</w:t>
      </w:r>
      <w:r w:rsidRPr="004137BE">
        <w:rPr>
          <w:bCs/>
        </w:rPr>
        <w:t>aleceniami Zamawiającego</w:t>
      </w:r>
      <w:r>
        <w:t>.</w:t>
      </w:r>
    </w:p>
    <w:p w14:paraId="52592490" w14:textId="77777777" w:rsidR="002A2EB0" w:rsidRPr="00C1198F" w:rsidRDefault="002A2EB0" w:rsidP="002A2EB0">
      <w:pPr>
        <w:pStyle w:val="Default"/>
        <w:jc w:val="both"/>
        <w:rPr>
          <w:b/>
          <w:color w:val="FF0000"/>
        </w:rPr>
      </w:pPr>
    </w:p>
    <w:p w14:paraId="40DC970F" w14:textId="77777777" w:rsidR="002A2EB0" w:rsidRDefault="002A2EB0" w:rsidP="002A2EB0">
      <w:pPr>
        <w:pStyle w:val="Default"/>
        <w:jc w:val="both"/>
      </w:pPr>
      <w:r>
        <w:t>1. Szczegółowy zakres przedmiotu zamówienia został określony w następujących dokumentach:</w:t>
      </w:r>
    </w:p>
    <w:p w14:paraId="699BDFC1" w14:textId="77777777" w:rsidR="002A2EB0" w:rsidRDefault="002A2EB0" w:rsidP="002A2EB0">
      <w:pPr>
        <w:pStyle w:val="Default"/>
        <w:numPr>
          <w:ilvl w:val="7"/>
          <w:numId w:val="7"/>
        </w:numPr>
        <w:ind w:left="284" w:hanging="284"/>
        <w:jc w:val="both"/>
      </w:pPr>
      <w:r>
        <w:t>specyfikacja warunków zamówienia, dokumentacja projektowa, przedmiar robót, specyfikacja techniczna wykonania i odbioru robót budowlanych,</w:t>
      </w:r>
    </w:p>
    <w:p w14:paraId="1BE3EFFE" w14:textId="77777777" w:rsidR="002A2EB0" w:rsidRDefault="002A2EB0" w:rsidP="002A2EB0">
      <w:pPr>
        <w:pStyle w:val="Default"/>
        <w:numPr>
          <w:ilvl w:val="7"/>
          <w:numId w:val="7"/>
        </w:numPr>
        <w:ind w:left="284" w:hanging="284"/>
        <w:jc w:val="both"/>
      </w:pPr>
      <w:r>
        <w:t>oferta Wykonawcy wraz z Załącznikami z dnia: …………………..,</w:t>
      </w:r>
    </w:p>
    <w:p w14:paraId="127AA6F0" w14:textId="77777777" w:rsidR="002A2EB0" w:rsidRDefault="002A2EB0" w:rsidP="002A2EB0">
      <w:pPr>
        <w:pStyle w:val="Default"/>
        <w:numPr>
          <w:ilvl w:val="7"/>
          <w:numId w:val="7"/>
        </w:numPr>
        <w:ind w:left="284" w:hanging="284"/>
        <w:jc w:val="both"/>
      </w:pPr>
      <w:r>
        <w:t>oświadczenia/dokumenty składane na etapie prowadzonego postępowania o udzielenie zamówienia publicznego,</w:t>
      </w:r>
    </w:p>
    <w:p w14:paraId="0662F97E" w14:textId="6845CE50" w:rsidR="002A2EB0" w:rsidRDefault="002A2EB0" w:rsidP="002A2EB0">
      <w:pPr>
        <w:pStyle w:val="Default"/>
        <w:numPr>
          <w:ilvl w:val="7"/>
          <w:numId w:val="7"/>
        </w:numPr>
        <w:ind w:left="284" w:hanging="284"/>
        <w:jc w:val="both"/>
      </w:pPr>
      <w:r>
        <w:t>załączniki do umowy.</w:t>
      </w:r>
    </w:p>
    <w:p w14:paraId="1E0A0202" w14:textId="77777777" w:rsidR="002A2EB0" w:rsidRPr="00C105C3" w:rsidRDefault="002A2EB0" w:rsidP="002A2EB0">
      <w:pPr>
        <w:pStyle w:val="Default"/>
        <w:jc w:val="both"/>
        <w:rPr>
          <w:color w:val="auto"/>
        </w:rPr>
      </w:pPr>
      <w:r>
        <w:rPr>
          <w:color w:val="auto"/>
        </w:rPr>
        <w:t>2. </w:t>
      </w:r>
      <w:r w:rsidRPr="00C105C3">
        <w:rPr>
          <w:color w:val="auto"/>
        </w:rPr>
        <w:t>Na podstawie niniejszej Umowy Zamawiający powierza, a Wykonawca przyjmuje do realizacji zamówienie o którym mowa w ust.</w:t>
      </w:r>
      <w:r>
        <w:rPr>
          <w:color w:val="auto"/>
        </w:rPr>
        <w:t xml:space="preserve"> </w:t>
      </w:r>
      <w:r w:rsidRPr="00C105C3">
        <w:rPr>
          <w:color w:val="auto"/>
        </w:rPr>
        <w:t>1.</w:t>
      </w:r>
    </w:p>
    <w:p w14:paraId="00FBD927" w14:textId="4928B559" w:rsidR="002A2EB0" w:rsidRPr="00847ED4" w:rsidRDefault="002A2EB0" w:rsidP="002A2EB0">
      <w:pPr>
        <w:jc w:val="both"/>
      </w:pPr>
      <w:r w:rsidRPr="00847ED4">
        <w:t xml:space="preserve">3. Wykonawca zobowiązuje się do wykonania przedmiotu </w:t>
      </w:r>
      <w:r>
        <w:t>tejże</w:t>
      </w:r>
      <w:r w:rsidRPr="00847ED4">
        <w:t xml:space="preserve"> umowy z najwyższą starannością, zgodnie z dokumentacją projektową, specyfikacją techniczną wykonania i odbioru robót budowlanych, przedmiarem robót  oraz zgodnie z zasadami wiedzy technicznej i sztuki budowlanej, obowiązującymi przepisami i normami.</w:t>
      </w:r>
    </w:p>
    <w:p w14:paraId="58C65926" w14:textId="5F53E1E8" w:rsidR="002A2EB0" w:rsidRPr="00847ED4" w:rsidRDefault="002A2EB0" w:rsidP="002A2EB0">
      <w:pPr>
        <w:jc w:val="both"/>
      </w:pPr>
      <w:r>
        <w:t>4</w:t>
      </w:r>
      <w:r w:rsidRPr="00847ED4">
        <w:t>. Wykonawca oświadcza, że przed podpisaniem Umowy zapoznał się szczegółowo z dokumentami wyszczególnionymi w ust. 3, oświadcz</w:t>
      </w:r>
      <w:r>
        <w:t>a, że są one kompletne, spójne,</w:t>
      </w:r>
      <w:r w:rsidRPr="00847ED4">
        <w:t> wyczerpujące i pozwalają na terminowe wykonanie przedmiotu zamówienia zgodnie z Umową.</w:t>
      </w:r>
    </w:p>
    <w:p w14:paraId="4C56F88C" w14:textId="33B60FD2" w:rsidR="002A2EB0" w:rsidRPr="00847ED4" w:rsidRDefault="002A2EB0" w:rsidP="002A2EB0">
      <w:pPr>
        <w:jc w:val="both"/>
      </w:pPr>
      <w:r w:rsidRPr="00847ED4">
        <w:t xml:space="preserve">5. Brak odpowiedniego zapoznania się Wykonawcy z </w:t>
      </w:r>
      <w:r>
        <w:t>miejscem</w:t>
      </w:r>
      <w:r w:rsidRPr="00847ED4">
        <w:t>, którego dotyczy przedmiot umowy oraz wskazaną dokumentacją nie zwalnia Wykonawcy z odpowiedzialności za ewentualne błędy wynikające z nieznajomości stanu faktycznego.</w:t>
      </w:r>
    </w:p>
    <w:p w14:paraId="3F89EDD3" w14:textId="402BCDE1" w:rsidR="002A2EB0" w:rsidRPr="00056576" w:rsidRDefault="002A2EB0" w:rsidP="002A2EB0">
      <w:pPr>
        <w:jc w:val="both"/>
        <w:rPr>
          <w:color w:val="000000"/>
        </w:rPr>
      </w:pPr>
      <w:r>
        <w:lastRenderedPageBreak/>
        <w:t>6</w:t>
      </w:r>
      <w:r w:rsidRPr="00847ED4">
        <w:t>. Prace prowadzone będą na terenie Zakładu Pielęgnacyjno-Opiekuńczego funkcjonującego 24 godziny na dobę. W związku z powyższym Wykonawca zobowiązany jest do zachowania szczególnej ostrożności przy realizacji prac, które mogą być wykonywane od poniedziałku do</w:t>
      </w:r>
      <w:r>
        <w:t> </w:t>
      </w:r>
      <w:r w:rsidRPr="00847ED4">
        <w:t xml:space="preserve">piątku w godzinach od 7.00 do 18.00 </w:t>
      </w:r>
      <w:r w:rsidRPr="00847ED4">
        <w:rPr>
          <w:bCs/>
        </w:rPr>
        <w:t>oraz w sobotę po wcześniejszym uzgodnieniu.</w:t>
      </w:r>
    </w:p>
    <w:p w14:paraId="29757EC3" w14:textId="77777777" w:rsidR="002A2EB0" w:rsidRPr="00293928" w:rsidRDefault="002A2EB0" w:rsidP="002A2EB0"/>
    <w:p w14:paraId="1B8CC0C7" w14:textId="77777777" w:rsidR="002A2EB0" w:rsidRPr="00E02AAE" w:rsidRDefault="002A2EB0" w:rsidP="002A2EB0">
      <w:pPr>
        <w:jc w:val="center"/>
        <w:rPr>
          <w:b/>
        </w:rPr>
      </w:pPr>
      <w:r w:rsidRPr="00E02AAE">
        <w:rPr>
          <w:b/>
        </w:rPr>
        <w:t>§ 2</w:t>
      </w:r>
    </w:p>
    <w:p w14:paraId="01CC6624" w14:textId="77777777" w:rsidR="002A2EB0" w:rsidRPr="00E02AAE" w:rsidRDefault="002A2EB0" w:rsidP="002A2EB0">
      <w:pPr>
        <w:jc w:val="center"/>
        <w:rPr>
          <w:b/>
        </w:rPr>
      </w:pPr>
      <w:r w:rsidRPr="00E02AAE">
        <w:rPr>
          <w:b/>
        </w:rPr>
        <w:t>Termin wykonania przedmiotu umowy</w:t>
      </w:r>
    </w:p>
    <w:p w14:paraId="1977305F" w14:textId="77777777" w:rsidR="002A2EB0" w:rsidRDefault="002A2EB0" w:rsidP="002A2EB0">
      <w:pPr>
        <w:pStyle w:val="pkt"/>
        <w:spacing w:before="0" w:after="0"/>
        <w:ind w:left="0" w:firstLine="0"/>
        <w:rPr>
          <w:b/>
          <w:szCs w:val="24"/>
        </w:rPr>
      </w:pPr>
      <w:r w:rsidRPr="00847ED4">
        <w:rPr>
          <w:szCs w:val="24"/>
        </w:rPr>
        <w:t>1. </w:t>
      </w:r>
      <w:bookmarkStart w:id="3" w:name="_Hlk70611662"/>
      <w:r w:rsidRPr="00847ED4">
        <w:rPr>
          <w:szCs w:val="24"/>
        </w:rPr>
        <w:t>Termin wykonania przedmiotu umowy</w:t>
      </w:r>
      <w:r>
        <w:rPr>
          <w:b/>
          <w:szCs w:val="24"/>
        </w:rPr>
        <w:t xml:space="preserve"> do </w:t>
      </w:r>
      <w:r w:rsidRPr="00DF5A52">
        <w:rPr>
          <w:b/>
          <w:szCs w:val="24"/>
        </w:rPr>
        <w:t>dnia 30.11.2022r.</w:t>
      </w:r>
      <w:r w:rsidRPr="00847ED4">
        <w:rPr>
          <w:b/>
          <w:szCs w:val="24"/>
        </w:rPr>
        <w:t xml:space="preserve"> </w:t>
      </w:r>
      <w:bookmarkEnd w:id="3"/>
    </w:p>
    <w:p w14:paraId="0C877652" w14:textId="77777777" w:rsidR="002A2EB0" w:rsidRPr="008075A2" w:rsidRDefault="002A2EB0" w:rsidP="002A2EB0">
      <w:pPr>
        <w:pStyle w:val="pkt"/>
        <w:spacing w:before="0" w:after="0"/>
        <w:ind w:left="0" w:firstLine="0"/>
        <w:rPr>
          <w:bCs/>
          <w:szCs w:val="24"/>
        </w:rPr>
      </w:pPr>
      <w:r w:rsidRPr="008075A2">
        <w:rPr>
          <w:szCs w:val="24"/>
        </w:rPr>
        <w:t xml:space="preserve">2. Termin zakończenia robót, o jakim mowa w ust.1 uważać się będzie za zachowany, jeżeli w tym terminie Wykonawca zgłosi roboty do odbioru Zamawiającemu i w wyniku tego zgłoszenia zostanie dokonany odbiór w trybie określonym </w:t>
      </w:r>
      <w:r w:rsidRPr="00847ED4">
        <w:rPr>
          <w:szCs w:val="24"/>
        </w:rPr>
        <w:t xml:space="preserve">w </w:t>
      </w:r>
      <w:r w:rsidRPr="00E02AAE">
        <w:rPr>
          <w:bCs/>
          <w:szCs w:val="24"/>
        </w:rPr>
        <w:t>§ 8.</w:t>
      </w:r>
      <w:r w:rsidRPr="008075A2">
        <w:rPr>
          <w:bCs/>
          <w:szCs w:val="24"/>
        </w:rPr>
        <w:t xml:space="preserve"> W przypadku, gdy nie nastąpi odbiór robót z przyczyn leżących po stronie Wykonawcy, pozostaje on w zwłoce z zakończeniem robót do czasu ponownego zgłoszenia do odbioru, jeżeli w wyniku tego zgłoszenia zostanie dokonany przez Zamawiającego odbiór robót. </w:t>
      </w:r>
    </w:p>
    <w:p w14:paraId="43D2EF0C" w14:textId="77777777" w:rsidR="002A2EB0" w:rsidRPr="008075A2" w:rsidRDefault="002A2EB0" w:rsidP="002A2EB0">
      <w:pPr>
        <w:pStyle w:val="Tekstprzypisudolnego"/>
        <w:jc w:val="both"/>
        <w:rPr>
          <w:rFonts w:ascii="Times New Roman" w:hAnsi="Times New Roman"/>
          <w:bCs/>
          <w:sz w:val="24"/>
          <w:szCs w:val="24"/>
        </w:rPr>
      </w:pPr>
      <w:r w:rsidRPr="008075A2">
        <w:rPr>
          <w:rFonts w:ascii="Times New Roman" w:hAnsi="Times New Roman"/>
          <w:bCs/>
          <w:sz w:val="24"/>
          <w:szCs w:val="24"/>
        </w:rPr>
        <w:t xml:space="preserve">3. Termin określony w ust. 1 może ulec przedłużeniu wyłącznie na warunkach określonych </w:t>
      </w:r>
      <w:r w:rsidRPr="006D2C11">
        <w:rPr>
          <w:rFonts w:ascii="Times New Roman" w:hAnsi="Times New Roman"/>
          <w:bCs/>
          <w:sz w:val="24"/>
          <w:szCs w:val="24"/>
        </w:rPr>
        <w:t>w §13.</w:t>
      </w:r>
    </w:p>
    <w:p w14:paraId="0E296F3C" w14:textId="77777777" w:rsidR="002A2EB0" w:rsidRDefault="002A2EB0" w:rsidP="002A2EB0">
      <w:pPr>
        <w:jc w:val="center"/>
        <w:rPr>
          <w:b/>
        </w:rPr>
      </w:pPr>
    </w:p>
    <w:p w14:paraId="669D1C66" w14:textId="77777777" w:rsidR="002A2EB0" w:rsidRPr="00E55FD1" w:rsidRDefault="002A2EB0" w:rsidP="002A2EB0">
      <w:pPr>
        <w:pStyle w:val="Tekstprzypisudolnego"/>
        <w:jc w:val="center"/>
        <w:rPr>
          <w:rFonts w:ascii="Times New Roman" w:hAnsi="Times New Roman"/>
          <w:b/>
          <w:bCs/>
          <w:color w:val="000000"/>
          <w:sz w:val="24"/>
          <w:szCs w:val="24"/>
        </w:rPr>
      </w:pPr>
      <w:r w:rsidRPr="00E55FD1">
        <w:rPr>
          <w:rFonts w:ascii="Times New Roman" w:hAnsi="Times New Roman"/>
          <w:b/>
          <w:bCs/>
          <w:color w:val="000000"/>
          <w:sz w:val="24"/>
          <w:szCs w:val="24"/>
        </w:rPr>
        <w:t>§ 3</w:t>
      </w:r>
    </w:p>
    <w:p w14:paraId="34575976" w14:textId="77777777" w:rsidR="002A2EB0" w:rsidRPr="00E55FD1" w:rsidRDefault="002A2EB0" w:rsidP="002A2EB0">
      <w:pPr>
        <w:pStyle w:val="Tekstprzypisudolneg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160FC6A2" w14:textId="77777777" w:rsidR="002A2EB0" w:rsidRPr="00E55FD1" w:rsidRDefault="002A2EB0" w:rsidP="002A2EB0">
      <w:pPr>
        <w:pStyle w:val="Tekstprzypisudolnego"/>
        <w:ind w:left="426" w:hanging="426"/>
        <w:jc w:val="both"/>
        <w:rPr>
          <w:rFonts w:ascii="Times New Roman" w:hAnsi="Times New Roman"/>
          <w:bCs/>
          <w:sz w:val="24"/>
          <w:szCs w:val="24"/>
        </w:rPr>
      </w:pPr>
      <w:r w:rsidRPr="00E55FD1">
        <w:rPr>
          <w:rFonts w:ascii="Times New Roman" w:hAnsi="Times New Roman"/>
          <w:bCs/>
          <w:sz w:val="24"/>
          <w:szCs w:val="24"/>
        </w:rPr>
        <w:t>1. Z ramienia Wykonawcy obowiązki kierownika budowy pełnić będzie:</w:t>
      </w:r>
    </w:p>
    <w:p w14:paraId="7643E241" w14:textId="77777777" w:rsidR="002A2EB0" w:rsidRDefault="002A2EB0" w:rsidP="002A2EB0">
      <w:pPr>
        <w:pStyle w:val="Tekstprzypisudolnego"/>
        <w:ind w:left="851" w:hanging="851"/>
        <w:rPr>
          <w:rFonts w:ascii="Times New Roman" w:hAnsi="Times New Roman"/>
          <w:bCs/>
          <w:sz w:val="24"/>
          <w:szCs w:val="24"/>
        </w:rPr>
      </w:pPr>
      <w:r>
        <w:rPr>
          <w:rFonts w:ascii="Times New Roman" w:hAnsi="Times New Roman"/>
          <w:bCs/>
          <w:sz w:val="24"/>
          <w:szCs w:val="24"/>
        </w:rPr>
        <w:t>-</w:t>
      </w:r>
      <w:r w:rsidRPr="007721B9">
        <w:rPr>
          <w:rFonts w:ascii="Times New Roman" w:hAnsi="Times New Roman"/>
          <w:bCs/>
          <w:sz w:val="24"/>
          <w:szCs w:val="24"/>
        </w:rPr>
        <w:t xml:space="preserve"> kierownik budowy</w:t>
      </w:r>
      <w:r>
        <w:rPr>
          <w:rFonts w:ascii="Times New Roman" w:hAnsi="Times New Roman"/>
          <w:bCs/>
          <w:sz w:val="24"/>
          <w:szCs w:val="24"/>
        </w:rPr>
        <w:t xml:space="preserve"> </w:t>
      </w:r>
      <w:r w:rsidRPr="007721B9">
        <w:rPr>
          <w:rFonts w:ascii="Times New Roman" w:hAnsi="Times New Roman"/>
          <w:sz w:val="24"/>
          <w:szCs w:val="24"/>
        </w:rPr>
        <w:t>w specjalności konstrukcyjno- budowlanej</w:t>
      </w:r>
      <w:r w:rsidRPr="007721B9">
        <w:rPr>
          <w:rFonts w:ascii="Times New Roman" w:hAnsi="Times New Roman"/>
          <w:bCs/>
          <w:sz w:val="24"/>
          <w:szCs w:val="24"/>
        </w:rPr>
        <w:t xml:space="preserve"> – ……</w:t>
      </w:r>
      <w:r>
        <w:rPr>
          <w:rFonts w:ascii="Times New Roman" w:hAnsi="Times New Roman"/>
          <w:bCs/>
          <w:sz w:val="24"/>
          <w:szCs w:val="24"/>
        </w:rPr>
        <w:t>.</w:t>
      </w:r>
      <w:r w:rsidRPr="007721B9">
        <w:rPr>
          <w:rFonts w:ascii="Times New Roman" w:hAnsi="Times New Roman"/>
          <w:bCs/>
          <w:sz w:val="24"/>
          <w:szCs w:val="24"/>
        </w:rPr>
        <w:t>…………………</w:t>
      </w:r>
      <w:r>
        <w:rPr>
          <w:rFonts w:ascii="Times New Roman" w:hAnsi="Times New Roman"/>
          <w:bCs/>
          <w:sz w:val="24"/>
          <w:szCs w:val="24"/>
        </w:rPr>
        <w:t>.</w:t>
      </w:r>
      <w:r w:rsidRPr="007721B9">
        <w:rPr>
          <w:rFonts w:ascii="Times New Roman" w:hAnsi="Times New Roman"/>
          <w:bCs/>
          <w:sz w:val="24"/>
          <w:szCs w:val="24"/>
        </w:rPr>
        <w:t>…</w:t>
      </w:r>
      <w:r>
        <w:rPr>
          <w:rFonts w:ascii="Times New Roman" w:hAnsi="Times New Roman"/>
          <w:bCs/>
          <w:sz w:val="24"/>
          <w:szCs w:val="24"/>
        </w:rPr>
        <w:t>.,</w:t>
      </w:r>
    </w:p>
    <w:p w14:paraId="254BDAAA" w14:textId="77777777" w:rsidR="002A2EB0" w:rsidRPr="007721B9" w:rsidRDefault="002A2EB0" w:rsidP="002A2EB0">
      <w:pPr>
        <w:pStyle w:val="Tekstprzypisudolnego"/>
        <w:ind w:left="851" w:hanging="851"/>
        <w:rPr>
          <w:rFonts w:ascii="Times New Roman" w:hAnsi="Times New Roman"/>
          <w:bCs/>
          <w:sz w:val="24"/>
          <w:szCs w:val="24"/>
        </w:rPr>
      </w:pPr>
      <w:r>
        <w:rPr>
          <w:rFonts w:ascii="Times New Roman" w:hAnsi="Times New Roman"/>
          <w:bCs/>
          <w:sz w:val="24"/>
          <w:szCs w:val="24"/>
        </w:rPr>
        <w:t>-</w:t>
      </w:r>
      <w:r w:rsidRPr="007721B9">
        <w:rPr>
          <w:rFonts w:ascii="Times New Roman" w:hAnsi="Times New Roman"/>
          <w:bCs/>
          <w:sz w:val="24"/>
          <w:szCs w:val="24"/>
        </w:rPr>
        <w:t xml:space="preserve"> kierownik </w:t>
      </w:r>
      <w:r>
        <w:rPr>
          <w:rFonts w:ascii="Times New Roman" w:hAnsi="Times New Roman"/>
          <w:bCs/>
          <w:sz w:val="24"/>
          <w:szCs w:val="24"/>
        </w:rPr>
        <w:t xml:space="preserve">robót </w:t>
      </w:r>
      <w:r w:rsidRPr="007721B9">
        <w:rPr>
          <w:rFonts w:ascii="Times New Roman" w:hAnsi="Times New Roman"/>
          <w:sz w:val="24"/>
          <w:szCs w:val="24"/>
        </w:rPr>
        <w:t xml:space="preserve">w specjalności </w:t>
      </w:r>
      <w:r>
        <w:rPr>
          <w:rFonts w:ascii="Times New Roman" w:hAnsi="Times New Roman"/>
          <w:sz w:val="24"/>
          <w:szCs w:val="24"/>
        </w:rPr>
        <w:t>instalacyjna sanitarna</w:t>
      </w:r>
      <w:r w:rsidRPr="007721B9">
        <w:rPr>
          <w:rFonts w:ascii="Times New Roman" w:hAnsi="Times New Roman"/>
          <w:bCs/>
          <w:sz w:val="24"/>
          <w:szCs w:val="24"/>
        </w:rPr>
        <w:t xml:space="preserve"> – ……</w:t>
      </w:r>
      <w:r>
        <w:rPr>
          <w:rFonts w:ascii="Times New Roman" w:hAnsi="Times New Roman"/>
          <w:bCs/>
          <w:sz w:val="24"/>
          <w:szCs w:val="24"/>
        </w:rPr>
        <w:t>.</w:t>
      </w:r>
      <w:r w:rsidRPr="007721B9">
        <w:rPr>
          <w:rFonts w:ascii="Times New Roman" w:hAnsi="Times New Roman"/>
          <w:bCs/>
          <w:sz w:val="24"/>
          <w:szCs w:val="24"/>
        </w:rPr>
        <w:t>……………</w:t>
      </w:r>
      <w:r>
        <w:rPr>
          <w:rFonts w:ascii="Times New Roman" w:hAnsi="Times New Roman"/>
          <w:bCs/>
          <w:sz w:val="24"/>
          <w:szCs w:val="24"/>
        </w:rPr>
        <w:t>….</w:t>
      </w:r>
      <w:r w:rsidRPr="007721B9">
        <w:rPr>
          <w:rFonts w:ascii="Times New Roman" w:hAnsi="Times New Roman"/>
          <w:bCs/>
          <w:sz w:val="24"/>
          <w:szCs w:val="24"/>
        </w:rPr>
        <w:t>……</w:t>
      </w:r>
      <w:r>
        <w:rPr>
          <w:rFonts w:ascii="Times New Roman" w:hAnsi="Times New Roman"/>
          <w:bCs/>
          <w:sz w:val="24"/>
          <w:szCs w:val="24"/>
        </w:rPr>
        <w:t>……..</w:t>
      </w:r>
      <w:r w:rsidRPr="007721B9">
        <w:rPr>
          <w:rFonts w:ascii="Times New Roman" w:hAnsi="Times New Roman"/>
          <w:bCs/>
          <w:sz w:val="24"/>
          <w:szCs w:val="24"/>
        </w:rPr>
        <w:t>…</w:t>
      </w:r>
      <w:r>
        <w:rPr>
          <w:rFonts w:ascii="Times New Roman" w:hAnsi="Times New Roman"/>
          <w:bCs/>
          <w:sz w:val="24"/>
          <w:szCs w:val="24"/>
        </w:rPr>
        <w:t>.,</w:t>
      </w:r>
    </w:p>
    <w:p w14:paraId="6A1079C2" w14:textId="77777777" w:rsidR="002A2EB0" w:rsidRPr="007721B9" w:rsidRDefault="002A2EB0" w:rsidP="002A2EB0">
      <w:pPr>
        <w:pStyle w:val="Tekstprzypisudolnego"/>
        <w:ind w:left="851" w:hanging="851"/>
        <w:jc w:val="both"/>
        <w:rPr>
          <w:rFonts w:ascii="Times New Roman" w:hAnsi="Times New Roman"/>
          <w:bCs/>
          <w:color w:val="FF0000"/>
          <w:sz w:val="24"/>
          <w:szCs w:val="24"/>
        </w:rPr>
      </w:pPr>
      <w:r w:rsidRPr="007721B9">
        <w:rPr>
          <w:rFonts w:ascii="Times New Roman" w:hAnsi="Times New Roman"/>
          <w:sz w:val="24"/>
          <w:szCs w:val="24"/>
        </w:rPr>
        <w:t>- kierownik robót w specjalności instalacyjna elektryczna</w:t>
      </w:r>
      <w:r>
        <w:rPr>
          <w:rFonts w:ascii="Times New Roman" w:hAnsi="Times New Roman"/>
          <w:sz w:val="24"/>
          <w:szCs w:val="24"/>
        </w:rPr>
        <w:t xml:space="preserve"> </w:t>
      </w:r>
      <w:r w:rsidRPr="007721B9">
        <w:rPr>
          <w:rFonts w:ascii="Times New Roman" w:hAnsi="Times New Roman"/>
          <w:bCs/>
          <w:sz w:val="24"/>
          <w:szCs w:val="24"/>
        </w:rPr>
        <w:t>–</w:t>
      </w:r>
      <w:r>
        <w:rPr>
          <w:rFonts w:ascii="Times New Roman" w:hAnsi="Times New Roman"/>
          <w:sz w:val="24"/>
          <w:szCs w:val="24"/>
        </w:rPr>
        <w:t xml:space="preserve"> ...……………………………......</w:t>
      </w:r>
      <w:r w:rsidRPr="007721B9">
        <w:rPr>
          <w:rFonts w:ascii="Times New Roman" w:hAnsi="Times New Roman"/>
          <w:bCs/>
          <w:color w:val="FF0000"/>
          <w:sz w:val="24"/>
          <w:szCs w:val="24"/>
        </w:rPr>
        <w:t xml:space="preserve"> </w:t>
      </w:r>
    </w:p>
    <w:p w14:paraId="151BE4B1" w14:textId="77777777" w:rsidR="002A2EB0" w:rsidRPr="00BE1184" w:rsidRDefault="002A2EB0" w:rsidP="002A2EB0">
      <w:pPr>
        <w:pStyle w:val="Tekstprzypisudolnego"/>
        <w:tabs>
          <w:tab w:val="left" w:pos="284"/>
        </w:tabs>
        <w:jc w:val="both"/>
        <w:rPr>
          <w:rFonts w:ascii="Times New Roman" w:hAnsi="Times New Roman"/>
          <w:bCs/>
          <w:color w:val="FFC000"/>
          <w:sz w:val="24"/>
          <w:szCs w:val="24"/>
        </w:rPr>
      </w:pPr>
      <w:r w:rsidRPr="00E55FD1">
        <w:rPr>
          <w:rFonts w:ascii="Times New Roman" w:hAnsi="Times New Roman"/>
          <w:bCs/>
          <w:sz w:val="24"/>
          <w:szCs w:val="24"/>
        </w:rPr>
        <w:t>2.</w:t>
      </w:r>
      <w:r>
        <w:rPr>
          <w:rFonts w:ascii="Times New Roman" w:hAnsi="Times New Roman"/>
          <w:bCs/>
          <w:sz w:val="24"/>
          <w:szCs w:val="24"/>
        </w:rPr>
        <w:t> </w:t>
      </w:r>
      <w:r w:rsidRPr="00E55FD1">
        <w:rPr>
          <w:rFonts w:ascii="Times New Roman" w:hAnsi="Times New Roman"/>
          <w:bCs/>
          <w:sz w:val="24"/>
          <w:szCs w:val="24"/>
        </w:rPr>
        <w:t xml:space="preserve">Wykonawca upoważnia osobę wymienioną w ust.1 do </w:t>
      </w:r>
      <w:r w:rsidRPr="002D6C36">
        <w:rPr>
          <w:rFonts w:ascii="Times New Roman" w:hAnsi="Times New Roman"/>
          <w:bCs/>
          <w:sz w:val="24"/>
          <w:szCs w:val="24"/>
        </w:rPr>
        <w:t xml:space="preserve">dokonania odbiorów </w:t>
      </w:r>
      <w:r w:rsidRPr="00E55FD1">
        <w:rPr>
          <w:rFonts w:ascii="Times New Roman" w:hAnsi="Times New Roman"/>
          <w:bCs/>
          <w:sz w:val="24"/>
          <w:szCs w:val="24"/>
        </w:rPr>
        <w:t>robót wraz z</w:t>
      </w:r>
      <w:r>
        <w:rPr>
          <w:rFonts w:ascii="Times New Roman" w:hAnsi="Times New Roman"/>
          <w:bCs/>
          <w:sz w:val="24"/>
          <w:szCs w:val="24"/>
        </w:rPr>
        <w:t> </w:t>
      </w:r>
      <w:r w:rsidRPr="00E55FD1">
        <w:rPr>
          <w:rFonts w:ascii="Times New Roman" w:hAnsi="Times New Roman"/>
          <w:bCs/>
          <w:sz w:val="24"/>
          <w:szCs w:val="24"/>
        </w:rPr>
        <w:t xml:space="preserve">rozliczeniem robót, udziału w odbiorze przedmiotu umowy oraz czynności wynikających </w:t>
      </w:r>
      <w:r w:rsidRPr="00E02AAE">
        <w:rPr>
          <w:rFonts w:ascii="Times New Roman" w:hAnsi="Times New Roman"/>
          <w:bCs/>
          <w:sz w:val="24"/>
          <w:szCs w:val="24"/>
        </w:rPr>
        <w:t>z</w:t>
      </w:r>
      <w:r>
        <w:rPr>
          <w:rFonts w:ascii="Times New Roman" w:hAnsi="Times New Roman"/>
          <w:bCs/>
          <w:sz w:val="24"/>
          <w:szCs w:val="24"/>
        </w:rPr>
        <w:t> </w:t>
      </w:r>
      <w:r w:rsidRPr="00E02AAE">
        <w:rPr>
          <w:rFonts w:ascii="Times New Roman" w:hAnsi="Times New Roman"/>
          <w:bCs/>
          <w:sz w:val="24"/>
          <w:szCs w:val="24"/>
        </w:rPr>
        <w:t>§</w:t>
      </w:r>
      <w:r>
        <w:rPr>
          <w:rFonts w:ascii="Times New Roman" w:hAnsi="Times New Roman"/>
          <w:bCs/>
          <w:sz w:val="24"/>
          <w:szCs w:val="24"/>
        </w:rPr>
        <w:t> </w:t>
      </w:r>
      <w:r w:rsidRPr="00E02AAE">
        <w:rPr>
          <w:rFonts w:ascii="Times New Roman" w:hAnsi="Times New Roman"/>
          <w:bCs/>
          <w:sz w:val="24"/>
          <w:szCs w:val="24"/>
        </w:rPr>
        <w:t>5.</w:t>
      </w:r>
      <w:r w:rsidRPr="00BE1184">
        <w:rPr>
          <w:rFonts w:ascii="Times New Roman" w:hAnsi="Times New Roman"/>
          <w:bCs/>
          <w:sz w:val="24"/>
          <w:szCs w:val="24"/>
        </w:rPr>
        <w:t xml:space="preserve"> </w:t>
      </w:r>
    </w:p>
    <w:p w14:paraId="6A210C47" w14:textId="77777777" w:rsidR="002A2EB0" w:rsidRPr="00E55FD1" w:rsidRDefault="002A2EB0" w:rsidP="002A2EB0">
      <w:pPr>
        <w:pStyle w:val="Tekstprzypisudolnego"/>
        <w:jc w:val="both"/>
        <w:rPr>
          <w:rFonts w:ascii="Times New Roman" w:hAnsi="Times New Roman"/>
          <w:bCs/>
          <w:sz w:val="24"/>
          <w:szCs w:val="24"/>
        </w:rPr>
      </w:pPr>
      <w:r w:rsidRPr="00BE1184">
        <w:rPr>
          <w:rFonts w:ascii="Times New Roman" w:hAnsi="Times New Roman"/>
          <w:bCs/>
          <w:sz w:val="24"/>
          <w:szCs w:val="24"/>
        </w:rPr>
        <w:t>3. W imieniu Zamawiającego obowiązki</w:t>
      </w:r>
      <w:r w:rsidRPr="00E55FD1">
        <w:rPr>
          <w:rFonts w:ascii="Times New Roman" w:hAnsi="Times New Roman"/>
          <w:bCs/>
          <w:sz w:val="24"/>
          <w:szCs w:val="24"/>
        </w:rPr>
        <w:t xml:space="preserve"> inspektora nadzoru pełnić będzie:</w:t>
      </w:r>
    </w:p>
    <w:p w14:paraId="10E0DF8E" w14:textId="77777777" w:rsidR="002A2EB0" w:rsidRPr="00E55FD1" w:rsidRDefault="002A2EB0" w:rsidP="002A2EB0">
      <w:pPr>
        <w:pStyle w:val="Tekstprzypisudolnego"/>
        <w:jc w:val="both"/>
        <w:rPr>
          <w:rFonts w:ascii="Times New Roman" w:hAnsi="Times New Roman"/>
          <w:bCs/>
          <w:sz w:val="24"/>
          <w:szCs w:val="24"/>
        </w:rPr>
      </w:pPr>
      <w:r w:rsidRPr="00E55FD1">
        <w:rPr>
          <w:rFonts w:ascii="Times New Roman" w:hAnsi="Times New Roman"/>
          <w:bCs/>
          <w:sz w:val="24"/>
          <w:szCs w:val="24"/>
        </w:rPr>
        <w:t xml:space="preserve">– inspektor nadzoru branża </w:t>
      </w:r>
      <w:r w:rsidRPr="000371FE">
        <w:rPr>
          <w:rFonts w:ascii="Times New Roman" w:hAnsi="Times New Roman"/>
          <w:bCs/>
          <w:color w:val="000000"/>
          <w:sz w:val="24"/>
          <w:szCs w:val="24"/>
        </w:rPr>
        <w:t xml:space="preserve">budowlana </w:t>
      </w:r>
      <w:r w:rsidRPr="007721B9">
        <w:rPr>
          <w:rFonts w:ascii="Times New Roman" w:hAnsi="Times New Roman"/>
          <w:sz w:val="24"/>
          <w:szCs w:val="24"/>
        </w:rPr>
        <w:t>w specjalności konstrukcyjno-budowlanej</w:t>
      </w:r>
      <w:r w:rsidRPr="007721B9">
        <w:rPr>
          <w:rFonts w:ascii="Times New Roman" w:hAnsi="Times New Roman"/>
          <w:bCs/>
          <w:sz w:val="24"/>
          <w:szCs w:val="24"/>
        </w:rPr>
        <w:t xml:space="preserve"> </w:t>
      </w:r>
      <w:r w:rsidRPr="008C0EA8">
        <w:rPr>
          <w:rFonts w:ascii="Times New Roman" w:hAnsi="Times New Roman"/>
          <w:bCs/>
          <w:sz w:val="24"/>
          <w:szCs w:val="24"/>
        </w:rPr>
        <w:t>–</w:t>
      </w:r>
      <w:r w:rsidRPr="00E55FD1">
        <w:rPr>
          <w:rFonts w:ascii="Times New Roman" w:hAnsi="Times New Roman"/>
          <w:bCs/>
          <w:sz w:val="24"/>
          <w:szCs w:val="24"/>
        </w:rPr>
        <w:t xml:space="preserve"> ………………………………</w:t>
      </w:r>
      <w:r>
        <w:rPr>
          <w:rFonts w:ascii="Times New Roman" w:hAnsi="Times New Roman"/>
          <w:bCs/>
          <w:sz w:val="24"/>
          <w:szCs w:val="24"/>
        </w:rPr>
        <w:t>………………………………………………………………….</w:t>
      </w:r>
    </w:p>
    <w:p w14:paraId="1DED034F" w14:textId="77777777" w:rsidR="002A2EB0" w:rsidRPr="003033B5" w:rsidRDefault="002A2EB0" w:rsidP="002A2EB0">
      <w:pPr>
        <w:jc w:val="center"/>
        <w:rPr>
          <w:b/>
        </w:rPr>
      </w:pPr>
    </w:p>
    <w:p w14:paraId="28A4B46F" w14:textId="77777777" w:rsidR="002A2EB0" w:rsidRPr="00E55FD1" w:rsidRDefault="002A2EB0" w:rsidP="002A2EB0">
      <w:pPr>
        <w:pStyle w:val="Tekstprzypisudolnego"/>
        <w:jc w:val="center"/>
        <w:rPr>
          <w:rFonts w:ascii="Times New Roman" w:hAnsi="Times New Roman"/>
          <w:b/>
          <w:bCs/>
          <w:sz w:val="24"/>
          <w:szCs w:val="24"/>
        </w:rPr>
      </w:pPr>
      <w:r w:rsidRPr="00E55FD1">
        <w:rPr>
          <w:rFonts w:ascii="Times New Roman" w:hAnsi="Times New Roman"/>
          <w:b/>
          <w:bCs/>
          <w:sz w:val="24"/>
          <w:szCs w:val="24"/>
        </w:rPr>
        <w:t>§ 4</w:t>
      </w:r>
    </w:p>
    <w:p w14:paraId="51AACBC8" w14:textId="77777777" w:rsidR="002A2EB0" w:rsidRPr="00E55FD1" w:rsidRDefault="002A2EB0" w:rsidP="002A2EB0">
      <w:pPr>
        <w:pStyle w:val="Tekstprzypisudolnego"/>
        <w:jc w:val="center"/>
        <w:rPr>
          <w:rFonts w:ascii="Times New Roman" w:hAnsi="Times New Roman"/>
          <w:b/>
          <w:bCs/>
          <w:sz w:val="24"/>
          <w:szCs w:val="24"/>
        </w:rPr>
      </w:pPr>
      <w:r w:rsidRPr="00E55FD1">
        <w:rPr>
          <w:rFonts w:ascii="Times New Roman" w:hAnsi="Times New Roman"/>
          <w:b/>
          <w:bCs/>
          <w:sz w:val="24"/>
          <w:szCs w:val="24"/>
        </w:rPr>
        <w:t xml:space="preserve">Obowiązki i uprawnienia Zamawiającego </w:t>
      </w:r>
    </w:p>
    <w:p w14:paraId="2058A01C" w14:textId="77777777" w:rsidR="002A2EB0" w:rsidRPr="00E55FD1" w:rsidRDefault="002A2EB0" w:rsidP="002A2EB0">
      <w:pPr>
        <w:pStyle w:val="Tekstprzypisudolnego"/>
        <w:tabs>
          <w:tab w:val="left" w:pos="284"/>
        </w:tabs>
        <w:jc w:val="both"/>
        <w:rPr>
          <w:rFonts w:ascii="Times New Roman" w:hAnsi="Times New Roman"/>
          <w:sz w:val="24"/>
          <w:szCs w:val="24"/>
        </w:rPr>
      </w:pPr>
      <w:r w:rsidRPr="00E55FD1">
        <w:rPr>
          <w:rFonts w:ascii="Times New Roman" w:hAnsi="Times New Roman"/>
          <w:sz w:val="24"/>
          <w:szCs w:val="24"/>
        </w:rPr>
        <w:t>1. Do obowiązków Zamawiającego należy:</w:t>
      </w:r>
    </w:p>
    <w:p w14:paraId="03030D98" w14:textId="493A78C2" w:rsidR="002A2EB0" w:rsidRPr="00DF5A52" w:rsidRDefault="002A2EB0" w:rsidP="002A2EB0">
      <w:pPr>
        <w:pStyle w:val="Tekstprzypisudolnego"/>
        <w:numPr>
          <w:ilvl w:val="2"/>
          <w:numId w:val="14"/>
        </w:numPr>
        <w:tabs>
          <w:tab w:val="left" w:pos="284"/>
        </w:tabs>
        <w:ind w:left="0" w:firstLine="0"/>
        <w:jc w:val="both"/>
        <w:rPr>
          <w:rFonts w:ascii="Times New Roman" w:hAnsi="Times New Roman"/>
          <w:sz w:val="24"/>
          <w:szCs w:val="24"/>
        </w:rPr>
      </w:pPr>
      <w:r w:rsidRPr="00DF5A52">
        <w:rPr>
          <w:rFonts w:ascii="Times New Roman" w:hAnsi="Times New Roman"/>
          <w:sz w:val="24"/>
          <w:szCs w:val="24"/>
        </w:rPr>
        <w:t>wprowadzenie i przekazanie Wykonawcy miejsca wykonywania prac (pomieszczenia kuchni) wraz z przekazaniem dokumentacji projektowej w wersji papierowej,</w:t>
      </w:r>
    </w:p>
    <w:p w14:paraId="272D3545" w14:textId="77777777" w:rsidR="002A2EB0" w:rsidRPr="00E55FD1" w:rsidRDefault="002A2EB0" w:rsidP="002A2EB0">
      <w:pPr>
        <w:pStyle w:val="Tekstprzypisudolnego"/>
        <w:numPr>
          <w:ilvl w:val="2"/>
          <w:numId w:val="14"/>
        </w:numPr>
        <w:tabs>
          <w:tab w:val="left" w:pos="284"/>
        </w:tabs>
        <w:ind w:left="0" w:firstLine="0"/>
        <w:jc w:val="both"/>
        <w:rPr>
          <w:rFonts w:ascii="Times New Roman" w:hAnsi="Times New Roman"/>
          <w:sz w:val="24"/>
          <w:szCs w:val="24"/>
        </w:rPr>
      </w:pPr>
      <w:r w:rsidRPr="00E55FD1">
        <w:rPr>
          <w:rFonts w:ascii="Times New Roman" w:hAnsi="Times New Roman"/>
          <w:sz w:val="24"/>
          <w:szCs w:val="24"/>
        </w:rPr>
        <w:t xml:space="preserve">odbiór przedmiotu niniejszej umowy zgodnie z postanowieniami zawartymi </w:t>
      </w:r>
      <w:r w:rsidRPr="00BE1184">
        <w:rPr>
          <w:rFonts w:ascii="Times New Roman" w:hAnsi="Times New Roman"/>
          <w:sz w:val="24"/>
          <w:szCs w:val="24"/>
        </w:rPr>
        <w:t>w § 8</w:t>
      </w:r>
      <w:r w:rsidRPr="00E55FD1">
        <w:rPr>
          <w:rFonts w:ascii="Times New Roman" w:hAnsi="Times New Roman"/>
          <w:sz w:val="24"/>
          <w:szCs w:val="24"/>
        </w:rPr>
        <w:t xml:space="preserve"> Umowy,</w:t>
      </w:r>
    </w:p>
    <w:p w14:paraId="0C6162A0" w14:textId="77777777" w:rsidR="002A2EB0" w:rsidRPr="00E55FD1" w:rsidRDefault="002A2EB0" w:rsidP="002A2EB0">
      <w:pPr>
        <w:pStyle w:val="Teksttreci0"/>
        <w:numPr>
          <w:ilvl w:val="2"/>
          <w:numId w:val="14"/>
        </w:numPr>
        <w:shd w:val="clear" w:color="auto" w:fill="auto"/>
        <w:tabs>
          <w:tab w:val="left" w:pos="284"/>
        </w:tabs>
        <w:spacing w:line="240" w:lineRule="auto"/>
        <w:ind w:left="0" w:right="20" w:firstLine="0"/>
        <w:jc w:val="both"/>
        <w:rPr>
          <w:rFonts w:ascii="Times New Roman" w:hAnsi="Times New Roman"/>
          <w:sz w:val="24"/>
          <w:szCs w:val="24"/>
        </w:rPr>
      </w:pPr>
      <w:r w:rsidRPr="00E55FD1">
        <w:rPr>
          <w:rFonts w:ascii="Times New Roman" w:hAnsi="Times New Roman"/>
          <w:sz w:val="24"/>
          <w:szCs w:val="24"/>
        </w:rPr>
        <w:t xml:space="preserve">zapewnienie nadzoru inwestorskiego, który działa w granicach umocowania nadanego mu umową z Zamawiającym oraz wynikającego z przepisów Prawa budowlanego oraz z przepisów szczególnych, </w:t>
      </w:r>
    </w:p>
    <w:p w14:paraId="0F115458" w14:textId="77777777" w:rsidR="002A2EB0" w:rsidRPr="00E55FD1" w:rsidRDefault="002A2EB0" w:rsidP="002A2EB0">
      <w:pPr>
        <w:pStyle w:val="Teksttreci0"/>
        <w:numPr>
          <w:ilvl w:val="2"/>
          <w:numId w:val="14"/>
        </w:numPr>
        <w:shd w:val="clear" w:color="auto" w:fill="auto"/>
        <w:tabs>
          <w:tab w:val="left" w:pos="284"/>
        </w:tabs>
        <w:spacing w:line="240"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terminowe przystępowanie do odbioru robót,</w:t>
      </w:r>
    </w:p>
    <w:p w14:paraId="26DD5AA2" w14:textId="77777777" w:rsidR="002A2EB0" w:rsidRPr="00E55FD1" w:rsidRDefault="002A2EB0" w:rsidP="002A2EB0">
      <w:pPr>
        <w:pStyle w:val="Tekstprzypisudolnego"/>
        <w:numPr>
          <w:ilvl w:val="2"/>
          <w:numId w:val="14"/>
        </w:numPr>
        <w:tabs>
          <w:tab w:val="left" w:pos="284"/>
        </w:tabs>
        <w:ind w:left="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terminowa zapłata wynagrodzenia należnego Wykonawcy za wykonanie przedmiotu umowy.</w:t>
      </w:r>
    </w:p>
    <w:p w14:paraId="14EAC834" w14:textId="77777777" w:rsidR="002A2EB0" w:rsidRPr="00E55FD1" w:rsidRDefault="002A2EB0" w:rsidP="002A2EB0">
      <w:pPr>
        <w:pStyle w:val="Tekstprzypisudolnego"/>
        <w:ind w:left="426" w:hanging="426"/>
        <w:jc w:val="both"/>
        <w:rPr>
          <w:rFonts w:ascii="Times New Roman" w:hAnsi="Times New Roman"/>
          <w:sz w:val="24"/>
          <w:szCs w:val="24"/>
        </w:rPr>
      </w:pPr>
      <w:r w:rsidRPr="00E55FD1">
        <w:rPr>
          <w:rFonts w:ascii="Times New Roman" w:hAnsi="Times New Roman"/>
          <w:sz w:val="24"/>
          <w:szCs w:val="24"/>
        </w:rPr>
        <w:t>2.</w:t>
      </w:r>
      <w:r>
        <w:rPr>
          <w:rFonts w:ascii="Times New Roman" w:hAnsi="Times New Roman"/>
          <w:sz w:val="24"/>
          <w:szCs w:val="24"/>
        </w:rPr>
        <w:t> </w:t>
      </w:r>
      <w:r w:rsidRPr="00E55FD1">
        <w:rPr>
          <w:rFonts w:ascii="Times New Roman" w:hAnsi="Times New Roman"/>
          <w:sz w:val="24"/>
          <w:szCs w:val="24"/>
        </w:rPr>
        <w:t>Zamawiający ma prawo:</w:t>
      </w:r>
    </w:p>
    <w:p w14:paraId="0E0F3415" w14:textId="77777777" w:rsidR="002A2EB0" w:rsidRPr="00E55FD1"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zgłaszać ewentualne uwagi do opracowanych przez Wykonawcę</w:t>
      </w:r>
      <w:r>
        <w:rPr>
          <w:rFonts w:ascii="Times New Roman" w:hAnsi="Times New Roman"/>
          <w:sz w:val="24"/>
          <w:szCs w:val="24"/>
        </w:rPr>
        <w:t> </w:t>
      </w:r>
      <w:r w:rsidRPr="00E55FD1">
        <w:rPr>
          <w:rFonts w:ascii="Times New Roman" w:hAnsi="Times New Roman"/>
          <w:sz w:val="24"/>
          <w:szCs w:val="24"/>
        </w:rPr>
        <w:t>dokumentów, wyznaczając jednocześnie termin na ich uwzględnienie, a w przypadku braku uwag zatwierdza te dokumenty w terminie do 14 dni od dnia przekazania ich przez Wykonawcę,</w:t>
      </w:r>
    </w:p>
    <w:p w14:paraId="784DBE27" w14:textId="77777777" w:rsidR="002A2EB0" w:rsidRPr="00E55FD1"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do kontroli oraz rozpatr</w:t>
      </w:r>
      <w:r>
        <w:rPr>
          <w:rFonts w:ascii="Times New Roman" w:hAnsi="Times New Roman"/>
          <w:sz w:val="24"/>
          <w:szCs w:val="24"/>
        </w:rPr>
        <w:t xml:space="preserve">ywania </w:t>
      </w:r>
      <w:r w:rsidRPr="00E55FD1">
        <w:rPr>
          <w:rFonts w:ascii="Times New Roman" w:hAnsi="Times New Roman"/>
          <w:sz w:val="24"/>
          <w:szCs w:val="24"/>
        </w:rPr>
        <w:t>wniosk</w:t>
      </w:r>
      <w:r>
        <w:rPr>
          <w:rFonts w:ascii="Times New Roman" w:hAnsi="Times New Roman"/>
          <w:sz w:val="24"/>
          <w:szCs w:val="24"/>
        </w:rPr>
        <w:t>ów</w:t>
      </w:r>
      <w:r w:rsidRPr="00E55FD1">
        <w:rPr>
          <w:rFonts w:ascii="Times New Roman" w:hAnsi="Times New Roman"/>
          <w:sz w:val="24"/>
          <w:szCs w:val="24"/>
        </w:rPr>
        <w:t xml:space="preserve"> Wykonawcy odnośnie użycia materiałów, a także metody realizacji przedmiotu zamówienia w świetle wymogów stawianych przez Umowę, z zastrzeżeniem, że Wykonawca ma prawo do użycia jedynie materiałów uprzednio zaakceptowanych przez Zamawiającego,</w:t>
      </w:r>
    </w:p>
    <w:p w14:paraId="5984C4AB" w14:textId="77777777" w:rsidR="002A2EB0" w:rsidRPr="00E55FD1"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sidRPr="00E55FD1">
        <w:rPr>
          <w:rFonts w:ascii="Times New Roman" w:hAnsi="Times New Roman"/>
          <w:sz w:val="24"/>
          <w:szCs w:val="24"/>
        </w:rPr>
        <w:lastRenderedPageBreak/>
        <w:t>dokonywać kontroli jakości robót, badań i pomiarów, analizować raporty z wyników badań przedkładan</w:t>
      </w:r>
      <w:r>
        <w:rPr>
          <w:rFonts w:ascii="Times New Roman" w:hAnsi="Times New Roman"/>
          <w:sz w:val="24"/>
          <w:szCs w:val="24"/>
        </w:rPr>
        <w:t>ych</w:t>
      </w:r>
      <w:r w:rsidRPr="00E55FD1">
        <w:rPr>
          <w:rFonts w:ascii="Times New Roman" w:hAnsi="Times New Roman"/>
          <w:sz w:val="24"/>
          <w:szCs w:val="24"/>
        </w:rPr>
        <w:t xml:space="preserve"> przez Wykonawcę, uczestniczyć w czynnościach odbioru,</w:t>
      </w:r>
    </w:p>
    <w:p w14:paraId="5579C08B" w14:textId="77777777" w:rsidR="002A2EB0"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Pr>
          <w:rFonts w:ascii="Times New Roman" w:hAnsi="Times New Roman"/>
          <w:sz w:val="24"/>
          <w:szCs w:val="24"/>
        </w:rPr>
        <w:t xml:space="preserve"> </w:t>
      </w:r>
      <w:r w:rsidRPr="00E55FD1">
        <w:rPr>
          <w:rFonts w:ascii="Times New Roman" w:hAnsi="Times New Roman"/>
          <w:sz w:val="24"/>
          <w:szCs w:val="24"/>
        </w:rPr>
        <w:t>współdziałania z Wykonawcą w każdej fazie realizacji przedmiotu umowy w celu zapewnienia prawidłowego przebiegu prac budowlanych</w:t>
      </w:r>
      <w:r>
        <w:rPr>
          <w:rFonts w:ascii="Times New Roman" w:hAnsi="Times New Roman"/>
          <w:sz w:val="24"/>
          <w:szCs w:val="24"/>
        </w:rPr>
        <w:t>,</w:t>
      </w:r>
    </w:p>
    <w:p w14:paraId="3ADC67F8" w14:textId="77777777" w:rsidR="002A2EB0" w:rsidRPr="00DB15BD"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sidRPr="00DB15BD">
        <w:rPr>
          <w:rFonts w:ascii="Times New Roman" w:hAnsi="Times New Roman"/>
          <w:sz w:val="24"/>
          <w:szCs w:val="24"/>
        </w:rPr>
        <w:t>Zamawiający zastrzega sobie prawo wstrzymania robót w wypadku prowadzenia ich niezgodnie z warunkami umowy oraz przepisami BHP i ppoż.</w:t>
      </w:r>
    </w:p>
    <w:p w14:paraId="348D55E8" w14:textId="77777777" w:rsidR="002A2EB0" w:rsidRPr="00590510" w:rsidRDefault="002A2EB0" w:rsidP="002A2EB0">
      <w:pPr>
        <w:pStyle w:val="Teksttreci0"/>
        <w:shd w:val="clear" w:color="auto" w:fill="auto"/>
        <w:tabs>
          <w:tab w:val="left" w:pos="669"/>
        </w:tabs>
        <w:spacing w:line="240" w:lineRule="auto"/>
        <w:ind w:left="720" w:right="20" w:firstLine="0"/>
        <w:jc w:val="center"/>
        <w:rPr>
          <w:rFonts w:ascii="Times New Roman" w:hAnsi="Times New Roman"/>
          <w:b/>
          <w:sz w:val="24"/>
          <w:szCs w:val="24"/>
        </w:rPr>
      </w:pPr>
    </w:p>
    <w:p w14:paraId="2D2583B1" w14:textId="77777777" w:rsidR="002A2EB0" w:rsidRPr="00590510" w:rsidRDefault="002A2EB0" w:rsidP="002A2EB0">
      <w:pPr>
        <w:pStyle w:val="Teksttreci0"/>
        <w:shd w:val="clear" w:color="auto" w:fill="auto"/>
        <w:spacing w:line="240" w:lineRule="auto"/>
        <w:ind w:right="20" w:firstLine="0"/>
        <w:jc w:val="center"/>
        <w:rPr>
          <w:rFonts w:ascii="Times New Roman" w:hAnsi="Times New Roman"/>
          <w:b/>
          <w:sz w:val="24"/>
          <w:szCs w:val="24"/>
        </w:rPr>
      </w:pPr>
      <w:r w:rsidRPr="00590510">
        <w:rPr>
          <w:rFonts w:ascii="Times New Roman" w:hAnsi="Times New Roman"/>
          <w:b/>
          <w:sz w:val="24"/>
          <w:szCs w:val="24"/>
        </w:rPr>
        <w:t>§ 5</w:t>
      </w:r>
    </w:p>
    <w:p w14:paraId="1339F20C" w14:textId="77777777" w:rsidR="002A2EB0" w:rsidRPr="00590510" w:rsidRDefault="002A2EB0" w:rsidP="002A2EB0">
      <w:pPr>
        <w:pStyle w:val="Teksttreci0"/>
        <w:shd w:val="clear" w:color="auto" w:fill="auto"/>
        <w:spacing w:line="240" w:lineRule="auto"/>
        <w:ind w:right="20" w:firstLine="0"/>
        <w:jc w:val="center"/>
        <w:rPr>
          <w:rFonts w:ascii="Times New Roman" w:hAnsi="Times New Roman"/>
          <w:b/>
          <w:sz w:val="24"/>
          <w:szCs w:val="24"/>
        </w:rPr>
      </w:pPr>
      <w:r w:rsidRPr="00590510">
        <w:rPr>
          <w:rFonts w:ascii="Times New Roman" w:hAnsi="Times New Roman"/>
          <w:b/>
          <w:sz w:val="24"/>
          <w:szCs w:val="24"/>
        </w:rPr>
        <w:t>Obowiązki Wykonawcy</w:t>
      </w:r>
    </w:p>
    <w:p w14:paraId="31077A8C" w14:textId="77777777" w:rsidR="002A2EB0" w:rsidRPr="00590510"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590510">
        <w:rPr>
          <w:rFonts w:ascii="Times New Roman" w:hAnsi="Times New Roman"/>
          <w:sz w:val="24"/>
          <w:szCs w:val="24"/>
        </w:rPr>
        <w:t xml:space="preserve">Wykonawca ma obowiązek wykonywania Przedmiotu Umowy z należytą starannością, zgodnie z Umową, ofertą, dokumentacją projektową, </w:t>
      </w:r>
      <w:proofErr w:type="spellStart"/>
      <w:r w:rsidRPr="00590510">
        <w:rPr>
          <w:rFonts w:ascii="Times New Roman" w:hAnsi="Times New Roman"/>
          <w:sz w:val="24"/>
          <w:szCs w:val="24"/>
        </w:rPr>
        <w:t>STWiORB</w:t>
      </w:r>
      <w:proofErr w:type="spellEnd"/>
      <w:r w:rsidRPr="00590510">
        <w:rPr>
          <w:rFonts w:ascii="Times New Roman" w:hAnsi="Times New Roman"/>
          <w:sz w:val="24"/>
          <w:szCs w:val="24"/>
        </w:rPr>
        <w:t>, nienaruszającymi postanowień Umowy</w:t>
      </w:r>
      <w:r>
        <w:rPr>
          <w:rFonts w:ascii="Times New Roman" w:hAnsi="Times New Roman"/>
          <w:sz w:val="24"/>
          <w:szCs w:val="24"/>
        </w:rPr>
        <w:t>,</w:t>
      </w:r>
      <w:r w:rsidRPr="00590510">
        <w:rPr>
          <w:rFonts w:ascii="Times New Roman" w:hAnsi="Times New Roman"/>
          <w:sz w:val="24"/>
          <w:szCs w:val="24"/>
        </w:rPr>
        <w:t xml:space="preserve"> poleceniami Inspektora nadzoru inwestorskiego, zasadami wiedzy technicznej  oraz przepisami prawa powszechnie obowiązującymi.</w:t>
      </w:r>
    </w:p>
    <w:p w14:paraId="06F50B94" w14:textId="77777777" w:rsidR="002A2EB0" w:rsidRPr="00590510"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590510">
        <w:rPr>
          <w:rFonts w:ascii="Times New Roman" w:hAnsi="Times New Roman"/>
          <w:sz w:val="24"/>
          <w:szCs w:val="24"/>
        </w:rPr>
        <w:t>Wykonawca ponosi odpowiedzialność na zasadach ogólnych za szkody i inne zdarzenia związane z realizacją Umowy, a w szczególności za utratę dóbr materialnych, uszkodzenia ciała lub śmierć osób oraz ponosi odpowiedzialność za wybrane metody działania</w:t>
      </w:r>
      <w:r>
        <w:rPr>
          <w:rFonts w:ascii="Times New Roman" w:hAnsi="Times New Roman"/>
          <w:sz w:val="24"/>
          <w:szCs w:val="24"/>
        </w:rPr>
        <w:t xml:space="preserve"> </w:t>
      </w:r>
      <w:r w:rsidRPr="00590510">
        <w:rPr>
          <w:rFonts w:ascii="Times New Roman" w:hAnsi="Times New Roman"/>
          <w:sz w:val="24"/>
          <w:szCs w:val="24"/>
        </w:rPr>
        <w:t>i</w:t>
      </w:r>
      <w:r>
        <w:rPr>
          <w:rFonts w:ascii="Times New Roman" w:hAnsi="Times New Roman"/>
          <w:sz w:val="24"/>
          <w:szCs w:val="24"/>
        </w:rPr>
        <w:t> </w:t>
      </w:r>
      <w:r w:rsidRPr="00590510">
        <w:rPr>
          <w:rFonts w:ascii="Times New Roman" w:hAnsi="Times New Roman"/>
          <w:sz w:val="24"/>
          <w:szCs w:val="24"/>
        </w:rPr>
        <w:t>bezpieczeństwo na terenie budowy.</w:t>
      </w:r>
    </w:p>
    <w:p w14:paraId="01C9E185" w14:textId="77777777" w:rsidR="002A2EB0" w:rsidRPr="00590510"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590510">
        <w:rPr>
          <w:rFonts w:ascii="Times New Roman" w:hAnsi="Times New Roman"/>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14:paraId="38DD59FF" w14:textId="77777777" w:rsidR="002A2EB0" w:rsidRPr="002358E7"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Wykonawca jest zobowiązany do niezwłocznego udzielenia odpowiedzi na zgłoszone szkody.</w:t>
      </w:r>
    </w:p>
    <w:p w14:paraId="1ED26BB3" w14:textId="77777777" w:rsidR="002A2EB0"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Wykonawca jest odpowiedzialny za jakość</w:t>
      </w:r>
      <w:r>
        <w:rPr>
          <w:rFonts w:ascii="Times New Roman" w:hAnsi="Times New Roman"/>
          <w:sz w:val="24"/>
          <w:szCs w:val="24"/>
        </w:rPr>
        <w:t xml:space="preserve"> zastosowanych materiałów i wykonanych robót.</w:t>
      </w:r>
    </w:p>
    <w:p w14:paraId="097A7744" w14:textId="77777777" w:rsidR="002A2EB0" w:rsidRPr="002358E7" w:rsidRDefault="002A2EB0" w:rsidP="002A2EB0">
      <w:pPr>
        <w:pStyle w:val="Tekstprzypisudolnego"/>
        <w:numPr>
          <w:ilvl w:val="0"/>
          <w:numId w:val="17"/>
        </w:numPr>
        <w:ind w:left="284" w:hanging="284"/>
        <w:jc w:val="both"/>
        <w:rPr>
          <w:rFonts w:ascii="Times New Roman" w:hAnsi="Times New Roman"/>
          <w:sz w:val="24"/>
          <w:szCs w:val="24"/>
        </w:rPr>
      </w:pPr>
      <w:r w:rsidRPr="002358E7">
        <w:rPr>
          <w:rFonts w:ascii="Times New Roman" w:hAnsi="Times New Roman"/>
          <w:sz w:val="24"/>
          <w:szCs w:val="24"/>
        </w:rPr>
        <w:t>Wykonawca w szczególności zobowiązany jest do następujących czynności:</w:t>
      </w:r>
    </w:p>
    <w:p w14:paraId="3A3E18E3" w14:textId="77777777" w:rsidR="002A2EB0"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Pr>
          <w:rFonts w:ascii="Times New Roman" w:hAnsi="Times New Roman"/>
          <w:sz w:val="24"/>
          <w:szCs w:val="24"/>
        </w:rPr>
        <w:t xml:space="preserve">niezwłocznego </w:t>
      </w:r>
      <w:r w:rsidRPr="002358E7">
        <w:rPr>
          <w:rFonts w:ascii="Times New Roman" w:hAnsi="Times New Roman"/>
          <w:sz w:val="24"/>
          <w:szCs w:val="24"/>
        </w:rPr>
        <w:t>przystąpienia do realizacji Przedmiotu Umowy,</w:t>
      </w:r>
      <w:r>
        <w:rPr>
          <w:rFonts w:ascii="Times New Roman" w:hAnsi="Times New Roman"/>
          <w:sz w:val="24"/>
          <w:szCs w:val="24"/>
        </w:rPr>
        <w:t xml:space="preserve"> </w:t>
      </w:r>
    </w:p>
    <w:p w14:paraId="7B4D843E"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ubezpieczenia budowy,</w:t>
      </w:r>
    </w:p>
    <w:p w14:paraId="67D73F2C" w14:textId="670F243D"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wyznaczenia do kierowania robotami osoby wskazanej w ofercie Wykonawcy- zmiana w/w osoby w trakcie realizacji przedmiotu zamówienia musi być uzasadniona przez Wykonawcę na</w:t>
      </w:r>
      <w:r>
        <w:rPr>
          <w:rFonts w:ascii="Times New Roman" w:hAnsi="Times New Roman"/>
          <w:sz w:val="24"/>
          <w:szCs w:val="24"/>
        </w:rPr>
        <w:t> </w:t>
      </w:r>
      <w:r w:rsidRPr="002358E7">
        <w:rPr>
          <w:rFonts w:ascii="Times New Roman" w:hAnsi="Times New Roman"/>
          <w:sz w:val="24"/>
          <w:szCs w:val="24"/>
        </w:rPr>
        <w:t>piśmie i wymaga akceptacji przez Zamawiającego. Zamawiający akceptuje zmianę wyłącznie wtedy, gdy kwalifikacje i doświadczenie wskazanych osób będą spełniać warunki określone w</w:t>
      </w:r>
      <w:r>
        <w:rPr>
          <w:rFonts w:ascii="Times New Roman" w:hAnsi="Times New Roman"/>
          <w:sz w:val="24"/>
          <w:szCs w:val="24"/>
        </w:rPr>
        <w:t> zapytaniu ofertowym</w:t>
      </w:r>
      <w:r w:rsidRPr="002358E7">
        <w:rPr>
          <w:rFonts w:ascii="Times New Roman" w:hAnsi="Times New Roman"/>
          <w:sz w:val="24"/>
          <w:szCs w:val="24"/>
        </w:rPr>
        <w:t>,</w:t>
      </w:r>
    </w:p>
    <w:p w14:paraId="479F768A"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zapewnienia obecności kierownika budowy w trakcie wykonywania robót budowlanych stanowiących Przedmiot Umowy,</w:t>
      </w:r>
    </w:p>
    <w:p w14:paraId="4B937A21"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prowadzenia wszystkich rodzajów robót przez osoby uprawnione, zgodnie ze sztuką budowlaną i wiedzą techniczną, odpowiednio przeszkolonych i posiadających aktualne badania lekarskie,</w:t>
      </w:r>
    </w:p>
    <w:p w14:paraId="73C11056"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 xml:space="preserve">nieprzerwanego prowadzenia robót budowlanych stanowiących Przedmiot Umowy, chyba, że przerwa jest uzasadniona technologicznie lub została </w:t>
      </w:r>
      <w:r>
        <w:rPr>
          <w:rFonts w:ascii="Times New Roman" w:hAnsi="Times New Roman"/>
          <w:sz w:val="24"/>
          <w:szCs w:val="24"/>
        </w:rPr>
        <w:t xml:space="preserve">uprzednio </w:t>
      </w:r>
      <w:r w:rsidRPr="002358E7">
        <w:rPr>
          <w:rFonts w:ascii="Times New Roman" w:hAnsi="Times New Roman"/>
          <w:sz w:val="24"/>
          <w:szCs w:val="24"/>
        </w:rPr>
        <w:t>przewidziana,</w:t>
      </w:r>
    </w:p>
    <w:p w14:paraId="509CB6F7"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wykonania Przedmiotu Umowy z materiałów własnych, nieużywanych, fabrycznie nowych, odpowiadających wymaganiom określonym w art. 10 ustawy z dnia 7 lipca 1994r. Prawo budowlane,</w:t>
      </w:r>
    </w:p>
    <w:p w14:paraId="27240829"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Wykonawca zobowiązany jest do stosowania materiałów i wyrobów budowlanych dobrej jakości o udokumentowanym pochodzeniu. Wszystkie stosowane materiały, urządzenia, maszyny i sprzęt muszą posiadać niezbędne certyfikaty, atesty, instrukcje obsługi wynikające z charakterystyki urządzenia,</w:t>
      </w:r>
    </w:p>
    <w:p w14:paraId="2C59CBFC"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 xml:space="preserve">Inspektor nadzoru inwestorskiego ma prawo w każdym momencie realizacji przedmiotu umowy odrzucić zaproponowane do użycia materiały, wyroby, urządzenia, jeżeli nie będą one zgodne z obowiązującymi przepisami prawa, dokumentami przetargowymi. Wskazane </w:t>
      </w:r>
      <w:r w:rsidRPr="002358E7">
        <w:rPr>
          <w:rFonts w:ascii="Times New Roman" w:hAnsi="Times New Roman"/>
          <w:sz w:val="24"/>
          <w:szCs w:val="24"/>
        </w:rPr>
        <w:lastRenderedPageBreak/>
        <w:t>odrzucenie nie stanowi podstawy do przedłużenia terminu realizacji umowy ani naliczenia dodatkowego wynagrodzenia</w:t>
      </w:r>
      <w:r>
        <w:rPr>
          <w:rFonts w:ascii="Times New Roman" w:hAnsi="Times New Roman"/>
          <w:sz w:val="24"/>
          <w:szCs w:val="24"/>
        </w:rPr>
        <w:t>,</w:t>
      </w:r>
    </w:p>
    <w:p w14:paraId="0BF35A24" w14:textId="77777777" w:rsidR="002A2EB0" w:rsidRPr="002358E7"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2358E7">
        <w:rPr>
          <w:rFonts w:ascii="Times New Roman" w:hAnsi="Times New Roman"/>
          <w:sz w:val="24"/>
          <w:szCs w:val="24"/>
        </w:rPr>
        <w:t>posiadania certyfikatu na znak bezpieczeństwa, certyfikatu lub deklaracji zgodności z Polską Normą</w:t>
      </w:r>
      <w:r>
        <w:rPr>
          <w:rFonts w:ascii="Times New Roman" w:hAnsi="Times New Roman"/>
          <w:sz w:val="24"/>
          <w:szCs w:val="24"/>
        </w:rPr>
        <w:t xml:space="preserve"> na wbudowane materiały</w:t>
      </w:r>
      <w:r w:rsidRPr="002358E7">
        <w:rPr>
          <w:rFonts w:ascii="Times New Roman" w:hAnsi="Times New Roman"/>
          <w:sz w:val="24"/>
          <w:szCs w:val="24"/>
        </w:rPr>
        <w:t>,</w:t>
      </w:r>
    </w:p>
    <w:p w14:paraId="11D5D785" w14:textId="77777777" w:rsidR="002A2EB0" w:rsidRDefault="002A2EB0" w:rsidP="002A2EB0">
      <w:pPr>
        <w:pStyle w:val="Tekstprzypisudolnego"/>
        <w:numPr>
          <w:ilvl w:val="0"/>
          <w:numId w:val="16"/>
        </w:numPr>
        <w:tabs>
          <w:tab w:val="left" w:pos="426"/>
        </w:tabs>
        <w:ind w:left="0" w:firstLine="0"/>
        <w:jc w:val="both"/>
        <w:rPr>
          <w:rFonts w:ascii="Times New Roman" w:hAnsi="Times New Roman"/>
          <w:b/>
          <w:sz w:val="24"/>
          <w:szCs w:val="24"/>
        </w:rPr>
      </w:pPr>
      <w:r w:rsidRPr="00D82EE9">
        <w:rPr>
          <w:rFonts w:ascii="Times New Roman" w:hAnsi="Times New Roman"/>
          <w:b/>
          <w:sz w:val="24"/>
          <w:szCs w:val="24"/>
        </w:rPr>
        <w:t xml:space="preserve">uzyskania pisemnej aprobaty </w:t>
      </w:r>
      <w:r>
        <w:rPr>
          <w:rFonts w:ascii="Times New Roman" w:hAnsi="Times New Roman"/>
          <w:b/>
          <w:sz w:val="24"/>
          <w:szCs w:val="24"/>
        </w:rPr>
        <w:t xml:space="preserve">autora dokumentacji projektowej lub </w:t>
      </w:r>
      <w:r w:rsidRPr="00D82EE9">
        <w:rPr>
          <w:rFonts w:ascii="Times New Roman" w:hAnsi="Times New Roman"/>
          <w:b/>
          <w:sz w:val="24"/>
          <w:szCs w:val="24"/>
        </w:rPr>
        <w:t>Inspektora nadzoru inwestorskiego na materiały, które Wykonawca zamierza wbudować przed ich wbudowaniem</w:t>
      </w:r>
      <w:r>
        <w:rPr>
          <w:rFonts w:ascii="Times New Roman" w:hAnsi="Times New Roman"/>
          <w:b/>
          <w:sz w:val="24"/>
          <w:szCs w:val="24"/>
        </w:rPr>
        <w:t xml:space="preserve">. </w:t>
      </w:r>
      <w:r w:rsidRPr="00721185">
        <w:rPr>
          <w:rFonts w:ascii="Times New Roman" w:hAnsi="Times New Roman"/>
          <w:b/>
          <w:bCs/>
          <w:sz w:val="24"/>
          <w:szCs w:val="24"/>
        </w:rPr>
        <w:t>W przypadku niedotrzymania tego warunku i wbudowania nieprawidłowego materiału bez akceptacji wskazanych powyżej osób, Wykonawca dokona wymiany materiału na własny koszt.</w:t>
      </w:r>
      <w:r>
        <w:rPr>
          <w:rFonts w:ascii="Times New Roman" w:hAnsi="Times New Roman"/>
          <w:b/>
          <w:bCs/>
          <w:sz w:val="24"/>
          <w:szCs w:val="24"/>
        </w:rPr>
        <w:t> </w:t>
      </w:r>
      <w:r w:rsidRPr="00E72186">
        <w:rPr>
          <w:rFonts w:ascii="Times New Roman" w:hAnsi="Times New Roman"/>
          <w:b/>
          <w:sz w:val="24"/>
          <w:szCs w:val="24"/>
        </w:rPr>
        <w:t>Montowane mogą być wyłącznie urządzenia wyprodukowane w ciągu 12 miesięcy przed terminem wmontowania/wbudowania</w:t>
      </w:r>
      <w:r>
        <w:rPr>
          <w:rFonts w:ascii="Times New Roman" w:hAnsi="Times New Roman"/>
          <w:b/>
          <w:sz w:val="24"/>
          <w:szCs w:val="24"/>
        </w:rPr>
        <w:t>,</w:t>
      </w:r>
    </w:p>
    <w:p w14:paraId="53B9C4E2" w14:textId="77777777" w:rsidR="002A2EB0" w:rsidRPr="00CE033E" w:rsidRDefault="002A2EB0" w:rsidP="002A2EB0">
      <w:pPr>
        <w:pStyle w:val="pkt"/>
        <w:numPr>
          <w:ilvl w:val="0"/>
          <w:numId w:val="16"/>
        </w:numPr>
        <w:tabs>
          <w:tab w:val="left" w:pos="426"/>
        </w:tabs>
        <w:spacing w:before="0" w:after="0"/>
        <w:ind w:left="0" w:firstLine="0"/>
        <w:rPr>
          <w:szCs w:val="24"/>
        </w:rPr>
      </w:pPr>
      <w:r>
        <w:rPr>
          <w:szCs w:val="24"/>
        </w:rPr>
        <w:t>r</w:t>
      </w:r>
      <w:r w:rsidRPr="00CE033E">
        <w:rPr>
          <w:szCs w:val="24"/>
        </w:rPr>
        <w:t>oboty ulegające zakryciu wymagają zgłoszenia do odbioru na bieżąco przez inspektora nadzoru</w:t>
      </w:r>
      <w:r>
        <w:rPr>
          <w:szCs w:val="24"/>
        </w:rPr>
        <w:t>,</w:t>
      </w:r>
    </w:p>
    <w:p w14:paraId="18C2FB74" w14:textId="77777777" w:rsidR="002A2EB0"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Pr>
          <w:rFonts w:ascii="Times New Roman" w:hAnsi="Times New Roman"/>
          <w:sz w:val="24"/>
          <w:szCs w:val="24"/>
        </w:rPr>
        <w:t xml:space="preserve">Wykonawca zobowiązany jest do stałego przechowywania dokumentów budowy na terenie budowy w miejscu odpowiednio zabezpieczonym. W przypadku zaginięcia/zgubienia któregokolwiek z dokumentów, Wykonawca zobowiązany jest do natychmiastowego odtworzenia na podstawie obowiązujących przepisów prawa i warunków niniejszej umowy. Wskazane dokumenty będą zawsze dostępne dla Inspektora nadzoru inwestorskiego i Zamawiającego, </w:t>
      </w:r>
    </w:p>
    <w:p w14:paraId="0B355375"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urządzenia, oznakowania i zabezpieczenia </w:t>
      </w:r>
      <w:r>
        <w:rPr>
          <w:rFonts w:ascii="Times New Roman" w:hAnsi="Times New Roman"/>
          <w:sz w:val="24"/>
          <w:szCs w:val="24"/>
        </w:rPr>
        <w:t>miejsca prac</w:t>
      </w:r>
      <w:r w:rsidRPr="00D82EE9">
        <w:rPr>
          <w:rFonts w:ascii="Times New Roman" w:hAnsi="Times New Roman"/>
          <w:sz w:val="24"/>
          <w:szCs w:val="24"/>
        </w:rPr>
        <w:t xml:space="preserve"> oraz miejsc składowania materiałów na własny koszt zgodnie z  przepisami BHP oraz p.poż,</w:t>
      </w:r>
    </w:p>
    <w:p w14:paraId="17CF5977" w14:textId="77777777" w:rsidR="002A2EB0" w:rsidRPr="00B30714"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zapewnienia </w:t>
      </w:r>
      <w:r w:rsidRPr="00B30714">
        <w:rPr>
          <w:rFonts w:ascii="Times New Roman" w:hAnsi="Times New Roman"/>
          <w:sz w:val="24"/>
          <w:szCs w:val="24"/>
        </w:rPr>
        <w:t>bezpieczeństw</w:t>
      </w:r>
      <w:r>
        <w:rPr>
          <w:rFonts w:ascii="Times New Roman" w:hAnsi="Times New Roman"/>
          <w:sz w:val="24"/>
          <w:szCs w:val="24"/>
        </w:rPr>
        <w:t>a</w:t>
      </w:r>
      <w:r w:rsidRPr="00B30714">
        <w:rPr>
          <w:rFonts w:ascii="Times New Roman" w:hAnsi="Times New Roman"/>
          <w:sz w:val="24"/>
          <w:szCs w:val="24"/>
        </w:rPr>
        <w:t xml:space="preserve"> wszystkich osób upoważnionych do przebywania na terenie realizacji prac zgodnie z właściwymi przepisami ochrony przeciwpożarowej</w:t>
      </w:r>
      <w:r>
        <w:rPr>
          <w:rFonts w:ascii="Times New Roman" w:hAnsi="Times New Roman"/>
          <w:sz w:val="24"/>
          <w:szCs w:val="24"/>
        </w:rPr>
        <w:t> </w:t>
      </w:r>
      <w:r w:rsidRPr="00B30714">
        <w:rPr>
          <w:rFonts w:ascii="Times New Roman" w:hAnsi="Times New Roman"/>
          <w:sz w:val="24"/>
          <w:szCs w:val="24"/>
        </w:rPr>
        <w:t xml:space="preserve">i BHP, </w:t>
      </w:r>
    </w:p>
    <w:p w14:paraId="08A7F949"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ponoszenia kosztów poboru energii elektrycznej, wody, ciepła i innych mediów niezbędnych do wykonania zamówienia, w tym również kosztów odprowadzenia nieczystości stałych i ciekłych </w:t>
      </w:r>
      <w:r w:rsidRPr="00D82EE9">
        <w:rPr>
          <w:rFonts w:ascii="Times New Roman" w:hAnsi="Times New Roman"/>
          <w:bCs/>
          <w:sz w:val="24"/>
          <w:szCs w:val="24"/>
        </w:rPr>
        <w:t>w</w:t>
      </w:r>
      <w:r>
        <w:rPr>
          <w:rFonts w:ascii="Times New Roman" w:hAnsi="Times New Roman"/>
          <w:bCs/>
          <w:sz w:val="24"/>
          <w:szCs w:val="24"/>
        </w:rPr>
        <w:t> </w:t>
      </w:r>
      <w:r w:rsidRPr="00D82EE9">
        <w:rPr>
          <w:rFonts w:ascii="Times New Roman" w:hAnsi="Times New Roman"/>
          <w:bCs/>
          <w:sz w:val="24"/>
          <w:szCs w:val="24"/>
        </w:rPr>
        <w:t xml:space="preserve">okresie realizacji zadania, </w:t>
      </w:r>
    </w:p>
    <w:p w14:paraId="2F130AD6" w14:textId="77777777" w:rsidR="002A2EB0" w:rsidRPr="002F110A"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bCs/>
          <w:sz w:val="24"/>
          <w:szCs w:val="24"/>
        </w:rPr>
        <w:t xml:space="preserve">ponoszenia odpowiedzialności za prawidłowe oznakowanie i zabezpieczenie miejsca prowadzenia robót, </w:t>
      </w:r>
    </w:p>
    <w:p w14:paraId="089378C1"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w przypadku zniszczenia lub uszkodzenia robót ich części bądź urządzeń w toku realizacji – naprawienia ich i doprowadzenia do stanu pierwotnego na własny koszt, </w:t>
      </w:r>
    </w:p>
    <w:p w14:paraId="1C8C42C1"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zagospodarowania wszelkich odpadów powstałych w wyniku realizacji Umowy stosownie do przepisów ustawy o odpadach, w tym na bieżąco utrzymywania w czystości</w:t>
      </w:r>
      <w:r>
        <w:rPr>
          <w:rFonts w:ascii="Times New Roman" w:hAnsi="Times New Roman"/>
          <w:sz w:val="24"/>
          <w:szCs w:val="24"/>
        </w:rPr>
        <w:t xml:space="preserve"> </w:t>
      </w:r>
      <w:r w:rsidRPr="00D82EE9">
        <w:rPr>
          <w:rFonts w:ascii="Times New Roman" w:hAnsi="Times New Roman"/>
          <w:sz w:val="24"/>
          <w:szCs w:val="24"/>
        </w:rPr>
        <w:t>i</w:t>
      </w:r>
      <w:r>
        <w:rPr>
          <w:rFonts w:ascii="Times New Roman" w:hAnsi="Times New Roman"/>
          <w:sz w:val="24"/>
          <w:szCs w:val="24"/>
        </w:rPr>
        <w:t> </w:t>
      </w:r>
      <w:r w:rsidRPr="00D82EE9">
        <w:rPr>
          <w:rFonts w:ascii="Times New Roman" w:hAnsi="Times New Roman"/>
          <w:sz w:val="24"/>
          <w:szCs w:val="24"/>
        </w:rPr>
        <w:t xml:space="preserve">porządku </w:t>
      </w:r>
      <w:r>
        <w:rPr>
          <w:rFonts w:ascii="Times New Roman" w:hAnsi="Times New Roman"/>
          <w:sz w:val="24"/>
          <w:szCs w:val="24"/>
        </w:rPr>
        <w:t>miejsca prac</w:t>
      </w:r>
      <w:r w:rsidRPr="00D82EE9">
        <w:rPr>
          <w:rFonts w:ascii="Times New Roman" w:hAnsi="Times New Roman"/>
          <w:sz w:val="24"/>
          <w:szCs w:val="24"/>
        </w:rPr>
        <w:t xml:space="preserve"> oraz wywozić na własny koszt wszelkie nieczystości, gruz i odpady powstałe w</w:t>
      </w:r>
      <w:r>
        <w:rPr>
          <w:rFonts w:ascii="Times New Roman" w:hAnsi="Times New Roman"/>
          <w:sz w:val="24"/>
          <w:szCs w:val="24"/>
        </w:rPr>
        <w:t> </w:t>
      </w:r>
      <w:r w:rsidRPr="00D82EE9">
        <w:rPr>
          <w:rFonts w:ascii="Times New Roman" w:hAnsi="Times New Roman"/>
          <w:sz w:val="24"/>
          <w:szCs w:val="24"/>
        </w:rPr>
        <w:t>trakcie realizacji przedmiotu zamówienia, zapewnienie na własny koszt transportu odpadów do miejsc ich wykorzystania lub utylizacji, łącznie z kosztami utylizacji</w:t>
      </w:r>
      <w:r>
        <w:rPr>
          <w:rFonts w:ascii="Times New Roman" w:hAnsi="Times New Roman"/>
          <w:sz w:val="24"/>
          <w:szCs w:val="24"/>
        </w:rPr>
        <w:t xml:space="preserve"> (zabrania się wyrzucania nieczystości do kontenerów Zamawiającego)</w:t>
      </w:r>
      <w:r w:rsidRPr="00D82EE9">
        <w:rPr>
          <w:rFonts w:ascii="Times New Roman" w:hAnsi="Times New Roman"/>
          <w:sz w:val="24"/>
          <w:szCs w:val="24"/>
        </w:rPr>
        <w:t>,</w:t>
      </w:r>
    </w:p>
    <w:p w14:paraId="4BE9BA42" w14:textId="77777777" w:rsidR="002A2EB0" w:rsidRDefault="002A2EB0" w:rsidP="002A2EB0">
      <w:pPr>
        <w:numPr>
          <w:ilvl w:val="0"/>
          <w:numId w:val="16"/>
        </w:numPr>
        <w:tabs>
          <w:tab w:val="left" w:pos="426"/>
        </w:tabs>
        <w:ind w:left="0" w:firstLine="0"/>
        <w:jc w:val="both"/>
      </w:pPr>
      <w:r w:rsidRPr="00327930">
        <w:t>Wykonawca zapewnia, że prace (biorąc pod uwagę charakter) będzie wykonywał w</w:t>
      </w:r>
      <w:r>
        <w:t> </w:t>
      </w:r>
      <w:r w:rsidRPr="00327930">
        <w:t>sposób jak najmniej zakłócający bieżące funkcjonowanie Zamawiającego związane z</w:t>
      </w:r>
      <w:r>
        <w:t> </w:t>
      </w:r>
      <w:r w:rsidRPr="00327930">
        <w:t>realizacją świadczeń zdrowotnych</w:t>
      </w:r>
      <w:r>
        <w:t xml:space="preserve">,  </w:t>
      </w:r>
    </w:p>
    <w:p w14:paraId="609B4F24"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kompletowania w trakcie realizacji robót stanowiących przedmiot niniejszej umowy wszelkiej dokumentacji zgodnie z przepisami Prawa budowlanego oraz przygotowania do odbioru kompletu protokołów niezbędnych przy odbiorze,</w:t>
      </w:r>
    </w:p>
    <w:p w14:paraId="4137F7C3"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usunięcia wszelkich wad i usterek stwierdzonych przez nadzór inwestorski w trakcie trwania robót w uzgodnionym przez Strony terminie, nie dłuższym niż termin technicznie uzasadniony, konieczny do ich usunięcia,</w:t>
      </w:r>
    </w:p>
    <w:p w14:paraId="1B28CBF5" w14:textId="77777777" w:rsidR="002A2EB0"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CC058A">
        <w:rPr>
          <w:rFonts w:ascii="Times New Roman" w:hAnsi="Times New Roman"/>
          <w:b/>
          <w:bCs/>
          <w:sz w:val="24"/>
          <w:szCs w:val="24"/>
        </w:rPr>
        <w:t>Wykonawca zobowiązany jest w razie potrzeby do zapewnienia nadzorów technicznych, specjalistycznych i doprowadzenia do ostatecznych odbiorów przez odpowiednie podmioty w trakcie prowadzenia robót i po ich wykonaniu, koszty z tym związane leżą po stronie Wykonawcy</w:t>
      </w:r>
      <w:r>
        <w:rPr>
          <w:rFonts w:ascii="Times New Roman" w:hAnsi="Times New Roman"/>
          <w:b/>
          <w:bCs/>
          <w:sz w:val="24"/>
          <w:szCs w:val="24"/>
        </w:rPr>
        <w:t>,</w:t>
      </w:r>
    </w:p>
    <w:p w14:paraId="072540DC" w14:textId="77777777" w:rsidR="002A2EB0"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2A2EB0">
        <w:rPr>
          <w:rFonts w:ascii="Times New Roman" w:hAnsi="Times New Roman"/>
          <w:sz w:val="24"/>
          <w:szCs w:val="24"/>
        </w:rPr>
        <w:t>Wykonawca jest zobowiązany do uzyskania akceptacji Inspektora nadzoru inwestorskiego i Zamawiającego dla przedstawionych rozwiązań i innych</w:t>
      </w:r>
      <w:r>
        <w:rPr>
          <w:rFonts w:ascii="Times New Roman" w:hAnsi="Times New Roman"/>
          <w:sz w:val="24"/>
          <w:szCs w:val="24"/>
        </w:rPr>
        <w:t xml:space="preserve"> istotnych dokumentów. Inspektor </w:t>
      </w:r>
      <w:r>
        <w:rPr>
          <w:rFonts w:ascii="Times New Roman" w:hAnsi="Times New Roman"/>
          <w:sz w:val="24"/>
          <w:szCs w:val="24"/>
        </w:rPr>
        <w:lastRenderedPageBreak/>
        <w:t>oraz Zamawiający mogą wnosić uwagi do przedstawionych dokumentów, które Wykonawca jest zobligowany niezwłocznie uwzględnić,</w:t>
      </w:r>
    </w:p>
    <w:p w14:paraId="3B35FD02" w14:textId="77777777" w:rsidR="002A2EB0"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Pr>
          <w:rFonts w:ascii="Times New Roman" w:hAnsi="Times New Roman"/>
          <w:sz w:val="24"/>
          <w:szCs w:val="24"/>
        </w:rPr>
        <w:t xml:space="preserve">Wykonawca zobowiązany jest do zawiadamiania Inspektora nadzoru inwestorskiego na piśmie o każdym przypadku wstrzymania robót wraz z podaniem przyczyny, najpóźniej następnego dnia roboczego od dnia wstrzymania, </w:t>
      </w:r>
    </w:p>
    <w:p w14:paraId="2137FB56" w14:textId="77777777" w:rsidR="002A2EB0"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Pr>
          <w:rFonts w:ascii="Times New Roman" w:hAnsi="Times New Roman"/>
          <w:sz w:val="24"/>
          <w:szCs w:val="24"/>
        </w:rPr>
        <w:t>Wykonawca zobowiązany jest w imieniu Zamawiającego i na swój koszt wykonać wszystkie wskazane w dokumentacji projektowej obowiązki nałożone na Zamawiającego,</w:t>
      </w:r>
    </w:p>
    <w:p w14:paraId="7BB1E243" w14:textId="2C5A62F9" w:rsidR="002A2EB0" w:rsidRPr="00875B16"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875B16">
        <w:rPr>
          <w:rFonts w:ascii="Times New Roman" w:hAnsi="Times New Roman"/>
          <w:sz w:val="24"/>
          <w:szCs w:val="24"/>
        </w:rPr>
        <w:t>likwidacji zaplecza budowy, usunięcie wszystkich materiałów z demontażu oraz pozostawienie obiektu i otoczenia uporządkowanego i</w:t>
      </w:r>
      <w:r>
        <w:rPr>
          <w:rFonts w:ascii="Times New Roman" w:hAnsi="Times New Roman"/>
          <w:sz w:val="24"/>
          <w:szCs w:val="24"/>
        </w:rPr>
        <w:t xml:space="preserve"> </w:t>
      </w:r>
      <w:r w:rsidRPr="00875B16">
        <w:rPr>
          <w:rFonts w:ascii="Times New Roman" w:hAnsi="Times New Roman"/>
          <w:sz w:val="24"/>
          <w:szCs w:val="24"/>
        </w:rPr>
        <w:t>nadającego się do użytkowania w</w:t>
      </w:r>
      <w:r>
        <w:rPr>
          <w:rFonts w:ascii="Times New Roman" w:hAnsi="Times New Roman"/>
          <w:sz w:val="24"/>
          <w:szCs w:val="24"/>
        </w:rPr>
        <w:t> </w:t>
      </w:r>
      <w:r w:rsidRPr="00875B16">
        <w:rPr>
          <w:rFonts w:ascii="Times New Roman" w:hAnsi="Times New Roman"/>
          <w:sz w:val="24"/>
          <w:szCs w:val="24"/>
        </w:rPr>
        <w:t xml:space="preserve">terminie do dnia odbioru końcowego, </w:t>
      </w:r>
    </w:p>
    <w:p w14:paraId="7242243D" w14:textId="77777777" w:rsidR="002A2EB0"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875B16">
        <w:rPr>
          <w:rFonts w:ascii="Times New Roman" w:hAnsi="Times New Roman"/>
          <w:sz w:val="24"/>
          <w:szCs w:val="24"/>
        </w:rPr>
        <w:t xml:space="preserve">w okresie obowiązywania gwarancji Wykonawca zobowiązany będzie do zawarcia umów oraz ponoszenia z tego tytułu opłat za serwisowanie wbudowanych urządzeń </w:t>
      </w:r>
      <w:r>
        <w:rPr>
          <w:rFonts w:ascii="Times New Roman" w:hAnsi="Times New Roman"/>
          <w:sz w:val="24"/>
          <w:szCs w:val="24"/>
        </w:rPr>
        <w:t>wchodzących w zakres przedmiotu umowy,</w:t>
      </w:r>
    </w:p>
    <w:p w14:paraId="6E753AC2" w14:textId="77777777" w:rsidR="002A2EB0" w:rsidRPr="00875B16"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Pr>
          <w:rFonts w:ascii="Times New Roman" w:hAnsi="Times New Roman"/>
          <w:sz w:val="24"/>
          <w:szCs w:val="24"/>
        </w:rPr>
        <w:t>Wykonawca jest zobowiązany do wyznaczenia odpowiedniej liczby osób do realizacji przedmiotu umowy, w szczególności zapewniającej terminowe wykonanie przedmiotu umowy,</w:t>
      </w:r>
    </w:p>
    <w:p w14:paraId="225C1565" w14:textId="77777777" w:rsidR="002A2EB0" w:rsidRPr="00CE033E" w:rsidRDefault="002A2EB0" w:rsidP="002A2EB0">
      <w:pPr>
        <w:pStyle w:val="pkt"/>
        <w:numPr>
          <w:ilvl w:val="0"/>
          <w:numId w:val="16"/>
        </w:numPr>
        <w:tabs>
          <w:tab w:val="left" w:pos="426"/>
        </w:tabs>
        <w:spacing w:before="0" w:after="0"/>
        <w:ind w:left="0" w:firstLine="0"/>
        <w:rPr>
          <w:szCs w:val="24"/>
        </w:rPr>
      </w:pPr>
      <w:r w:rsidRPr="00C10D8B">
        <w:rPr>
          <w:color w:val="000000"/>
          <w:szCs w:val="24"/>
        </w:rPr>
        <w:t>Wykonawca będzie odpowiedzialny za wszelkie materiały i urządzenia używane do wykonania prac od</w:t>
      </w:r>
      <w:r w:rsidRPr="00CE033E">
        <w:rPr>
          <w:szCs w:val="24"/>
        </w:rPr>
        <w:t xml:space="preserve"> rozpoczęcia realizacji zadania do czasu odbioru końcowego</w:t>
      </w:r>
      <w:r>
        <w:rPr>
          <w:szCs w:val="24"/>
        </w:rPr>
        <w:t>,</w:t>
      </w:r>
    </w:p>
    <w:p w14:paraId="41AD9357" w14:textId="77777777" w:rsidR="002A2EB0" w:rsidRDefault="002A2EB0" w:rsidP="002A2EB0">
      <w:pPr>
        <w:pStyle w:val="pkt"/>
        <w:numPr>
          <w:ilvl w:val="0"/>
          <w:numId w:val="16"/>
        </w:numPr>
        <w:tabs>
          <w:tab w:val="left" w:pos="426"/>
        </w:tabs>
        <w:spacing w:before="0" w:after="0"/>
        <w:ind w:left="0" w:firstLine="0"/>
        <w:rPr>
          <w:szCs w:val="24"/>
        </w:rPr>
      </w:pPr>
      <w:r w:rsidRPr="00CE033E">
        <w:rPr>
          <w:szCs w:val="24"/>
        </w:rPr>
        <w:t>Usunięcie wszelkich wad i usterek stwierdzonych przez Zamawiającego w trakcie trwania robót w uzgodnionym przez Strony terminie, nie dłuższym niż termin technicznie uzasadniony, konieczny do ich usunięcia na koszt Wykonawcy</w:t>
      </w:r>
      <w:r>
        <w:rPr>
          <w:szCs w:val="24"/>
        </w:rPr>
        <w:t>,</w:t>
      </w:r>
    </w:p>
    <w:p w14:paraId="3AFA4DAB" w14:textId="77777777" w:rsidR="002A2EB0" w:rsidRPr="00353EDE" w:rsidRDefault="002A2EB0" w:rsidP="002A2EB0">
      <w:pPr>
        <w:pStyle w:val="pkt"/>
        <w:numPr>
          <w:ilvl w:val="0"/>
          <w:numId w:val="16"/>
        </w:numPr>
        <w:tabs>
          <w:tab w:val="left" w:pos="426"/>
        </w:tabs>
        <w:spacing w:before="0" w:after="0"/>
        <w:ind w:left="0" w:firstLine="0"/>
        <w:rPr>
          <w:szCs w:val="24"/>
        </w:rPr>
      </w:pPr>
      <w:r w:rsidRPr="00353EDE">
        <w:rPr>
          <w:szCs w:val="24"/>
        </w:rPr>
        <w:t>Zamawiający zastrzega sobie prawo odbioru robót na każdym etapie,</w:t>
      </w:r>
    </w:p>
    <w:p w14:paraId="2F826387" w14:textId="77777777" w:rsidR="002A2EB0" w:rsidRPr="00CE033E" w:rsidRDefault="002A2EB0" w:rsidP="002A2EB0">
      <w:pPr>
        <w:pStyle w:val="pkt"/>
        <w:numPr>
          <w:ilvl w:val="0"/>
          <w:numId w:val="16"/>
        </w:numPr>
        <w:tabs>
          <w:tab w:val="left" w:pos="426"/>
        </w:tabs>
        <w:spacing w:before="0" w:after="0"/>
        <w:ind w:left="0" w:firstLine="0"/>
        <w:rPr>
          <w:szCs w:val="24"/>
        </w:rPr>
      </w:pPr>
      <w:r w:rsidRPr="00CE033E">
        <w:rPr>
          <w:szCs w:val="24"/>
        </w:rPr>
        <w:t>Wykonawca będzie musiał uzgadniać z Zamawiającym kolejność robót i prowadzić roboty w taki sposób, aby była zapewniona ciągła możliwość użytkowania obiektu</w:t>
      </w:r>
      <w:r>
        <w:rPr>
          <w:szCs w:val="24"/>
        </w:rPr>
        <w:t>,</w:t>
      </w:r>
    </w:p>
    <w:p w14:paraId="3830F3AE" w14:textId="77777777" w:rsidR="002A2EB0" w:rsidRPr="00CE033E" w:rsidRDefault="002A2EB0" w:rsidP="002A2EB0">
      <w:pPr>
        <w:pStyle w:val="pkt"/>
        <w:numPr>
          <w:ilvl w:val="0"/>
          <w:numId w:val="16"/>
        </w:numPr>
        <w:tabs>
          <w:tab w:val="left" w:pos="426"/>
        </w:tabs>
        <w:spacing w:before="0" w:after="0"/>
        <w:ind w:left="0" w:firstLine="0"/>
        <w:rPr>
          <w:szCs w:val="24"/>
        </w:rPr>
      </w:pPr>
      <w:r w:rsidRPr="00CE033E">
        <w:rPr>
          <w:szCs w:val="24"/>
        </w:rPr>
        <w:t>Wykonawca nie może bez pisemnej zgody Zamawiającego wprowadzać zmian, które niosą za sobą skutki finansowe, np. zwiększenie zakresu rzeczowego robót, zamówienia dodatkowe, roboty zaniechane, wprowadzanie zamiennych materiałów lub technologii oraz wprowadzanie nowych podwykonawców robót (nie wskazanych w umowie)</w:t>
      </w:r>
      <w:r>
        <w:rPr>
          <w:szCs w:val="24"/>
        </w:rPr>
        <w:t>,</w:t>
      </w:r>
      <w:r w:rsidRPr="00CE033E">
        <w:rPr>
          <w:szCs w:val="24"/>
        </w:rPr>
        <w:t xml:space="preserve"> </w:t>
      </w:r>
    </w:p>
    <w:p w14:paraId="4901388C" w14:textId="77777777" w:rsidR="002A2EB0" w:rsidRDefault="002A2EB0" w:rsidP="002A2EB0">
      <w:pPr>
        <w:pStyle w:val="pkt"/>
        <w:numPr>
          <w:ilvl w:val="0"/>
          <w:numId w:val="16"/>
        </w:numPr>
        <w:tabs>
          <w:tab w:val="left" w:pos="426"/>
        </w:tabs>
        <w:spacing w:before="0" w:after="0"/>
        <w:ind w:left="0" w:firstLine="0"/>
        <w:rPr>
          <w:szCs w:val="24"/>
        </w:rPr>
      </w:pPr>
      <w:r w:rsidRPr="00CE033E">
        <w:rPr>
          <w:szCs w:val="24"/>
        </w:rPr>
        <w:t>Wykonawca będzie udzielał Zamawiającemu informacji, wyjaśnień i wskazówek  dotyczących realizacji niniejszej umowy</w:t>
      </w:r>
      <w:r>
        <w:rPr>
          <w:szCs w:val="24"/>
        </w:rPr>
        <w:t>,</w:t>
      </w:r>
    </w:p>
    <w:p w14:paraId="4EE320A2" w14:textId="77777777" w:rsidR="002A2EB0" w:rsidRDefault="002A2EB0" w:rsidP="002A2EB0">
      <w:pPr>
        <w:pStyle w:val="pkt"/>
        <w:numPr>
          <w:ilvl w:val="0"/>
          <w:numId w:val="16"/>
        </w:numPr>
        <w:tabs>
          <w:tab w:val="left" w:pos="0"/>
          <w:tab w:val="left" w:pos="426"/>
        </w:tabs>
        <w:spacing w:before="0" w:after="0"/>
        <w:ind w:left="0" w:firstLine="0"/>
      </w:pPr>
      <w:r w:rsidRPr="00327930">
        <w:t xml:space="preserve">Do odbioru ostatecznego Wykonawca zobowiązany jest </w:t>
      </w:r>
      <w:r>
        <w:t xml:space="preserve">załączyć/ </w:t>
      </w:r>
      <w:r w:rsidRPr="00327930">
        <w:t xml:space="preserve">dostarczyć </w:t>
      </w:r>
      <w:r>
        <w:t xml:space="preserve">następujące </w:t>
      </w:r>
      <w:r w:rsidRPr="00327930">
        <w:t>dokumenty:</w:t>
      </w:r>
    </w:p>
    <w:p w14:paraId="7A67D584" w14:textId="77777777" w:rsidR="002A2EB0" w:rsidRPr="00D76F8C" w:rsidRDefault="002A2EB0" w:rsidP="002A2EB0">
      <w:pPr>
        <w:tabs>
          <w:tab w:val="left" w:pos="0"/>
        </w:tabs>
        <w:jc w:val="both"/>
      </w:pPr>
      <w:r w:rsidRPr="00D76F8C">
        <w:t>-</w:t>
      </w:r>
      <w:r>
        <w:t> </w:t>
      </w:r>
      <w:r w:rsidRPr="00D76F8C">
        <w:t>oświadczeni</w:t>
      </w:r>
      <w:r>
        <w:t>e</w:t>
      </w:r>
      <w:r w:rsidRPr="00D76F8C">
        <w:t xml:space="preserve"> kierownika budowy o zgodności wykonania przedmiotu umowy</w:t>
      </w:r>
      <w:r>
        <w:t xml:space="preserve"> </w:t>
      </w:r>
      <w:r w:rsidRPr="00D76F8C">
        <w:t>z</w:t>
      </w:r>
      <w:r>
        <w:t> </w:t>
      </w:r>
      <w:r w:rsidRPr="00D76F8C">
        <w:t>dokumentacją projektową, Polskimi Normami i zasadami sztuki budowlanej oraz o</w:t>
      </w:r>
      <w:r>
        <w:t> </w:t>
      </w:r>
      <w:r w:rsidRPr="00D76F8C">
        <w:t>właściwym zagospodarowaniu terenu, o doprowadzeniu do należytego stanu i porządku terenu budowy</w:t>
      </w:r>
      <w:r>
        <w:t>,</w:t>
      </w:r>
    </w:p>
    <w:p w14:paraId="7C773404" w14:textId="77777777" w:rsidR="002A2EB0" w:rsidRPr="00D76F8C" w:rsidRDefault="002A2EB0" w:rsidP="002A2EB0">
      <w:pPr>
        <w:tabs>
          <w:tab w:val="left" w:pos="0"/>
          <w:tab w:val="left" w:pos="284"/>
        </w:tabs>
        <w:jc w:val="both"/>
      </w:pPr>
      <w:r w:rsidRPr="00327930">
        <w:t xml:space="preserve">- dokumentację powykonawczą, zatwierdzoną przez </w:t>
      </w:r>
      <w:r w:rsidRPr="00D76F8C">
        <w:t>projektanta,</w:t>
      </w:r>
    </w:p>
    <w:p w14:paraId="04138274" w14:textId="77777777" w:rsidR="002A2EB0" w:rsidRPr="00D76F8C" w:rsidRDefault="002A2EB0" w:rsidP="002A2EB0">
      <w:pPr>
        <w:tabs>
          <w:tab w:val="left" w:pos="0"/>
        </w:tabs>
      </w:pPr>
      <w:r w:rsidRPr="00D76F8C">
        <w:t>- protokoły odbioru robót branżowych objętych niniejszą umową</w:t>
      </w:r>
      <w:r>
        <w:t>,</w:t>
      </w:r>
    </w:p>
    <w:p w14:paraId="7B805F7F" w14:textId="77777777" w:rsidR="002A2EB0" w:rsidRPr="00327930" w:rsidRDefault="002A2EB0" w:rsidP="002A2EB0">
      <w:pPr>
        <w:tabs>
          <w:tab w:val="left" w:pos="0"/>
        </w:tabs>
      </w:pPr>
      <w:r>
        <w:t xml:space="preserve">- </w:t>
      </w:r>
      <w:r w:rsidRPr="00327930">
        <w:t xml:space="preserve">protokoły </w:t>
      </w:r>
      <w:r>
        <w:t>badań i sprawdzeń,</w:t>
      </w:r>
    </w:p>
    <w:p w14:paraId="06DC96A8" w14:textId="77777777" w:rsidR="002A2EB0" w:rsidRPr="00327930" w:rsidRDefault="002A2EB0" w:rsidP="002A2EB0">
      <w:pPr>
        <w:tabs>
          <w:tab w:val="left" w:pos="0"/>
        </w:tabs>
      </w:pPr>
      <w:r w:rsidRPr="00327930">
        <w:t>- wymagane certyfikaty / świadectwa dopuszczenia,</w:t>
      </w:r>
    </w:p>
    <w:p w14:paraId="578C66E6" w14:textId="77777777" w:rsidR="002A2EB0" w:rsidRPr="00327930" w:rsidRDefault="002A2EB0" w:rsidP="002A2EB0">
      <w:pPr>
        <w:tabs>
          <w:tab w:val="left" w:pos="0"/>
          <w:tab w:val="left" w:pos="284"/>
        </w:tabs>
      </w:pPr>
      <w:r w:rsidRPr="00327930">
        <w:t>- deklaracje zgodności albo właściwości użytkowych wyrobu,</w:t>
      </w:r>
    </w:p>
    <w:p w14:paraId="4054646A" w14:textId="77777777" w:rsidR="002A2EB0" w:rsidRDefault="002A2EB0" w:rsidP="002A2EB0">
      <w:pPr>
        <w:tabs>
          <w:tab w:val="left" w:pos="0"/>
          <w:tab w:val="left" w:pos="284"/>
        </w:tabs>
        <w:jc w:val="both"/>
      </w:pPr>
      <w:r>
        <w:t>- </w:t>
      </w:r>
      <w:r w:rsidRPr="00327930">
        <w:t>jakości materiałów, niezbędne atesty, wyniki oraz protokoły badań, sprawdzeń i prób dotyczących realizowanego przedmiotu zamówienia</w:t>
      </w:r>
      <w:r>
        <w:t>.</w:t>
      </w:r>
    </w:p>
    <w:p w14:paraId="009D0EB4" w14:textId="51468A22" w:rsidR="002A2EB0" w:rsidRPr="00A96365" w:rsidRDefault="002A2EB0" w:rsidP="002A2EB0">
      <w:pPr>
        <w:pStyle w:val="pkt"/>
        <w:numPr>
          <w:ilvl w:val="0"/>
          <w:numId w:val="16"/>
        </w:numPr>
        <w:tabs>
          <w:tab w:val="left" w:pos="0"/>
          <w:tab w:val="left" w:pos="426"/>
        </w:tabs>
        <w:spacing w:before="0" w:after="0"/>
        <w:ind w:left="0" w:firstLine="0"/>
        <w:rPr>
          <w:szCs w:val="24"/>
        </w:rPr>
      </w:pPr>
      <w:r w:rsidRPr="00D76F8C">
        <w:t xml:space="preserve">Jeżeli w toku czynności odbioru końcowego zostanie stwierdzone, że przedmiot umowy pomimo zgłoszenia do odbioru końcowego przez Wykonawcę i przyjęcia zgłoszenia przez Zamawiającego, nie jest gotowy do odbioru z powodu nie wykonania wszystkich </w:t>
      </w:r>
      <w:r>
        <w:t>prac</w:t>
      </w:r>
      <w:r w:rsidRPr="00D76F8C">
        <w:t>, to</w:t>
      </w:r>
      <w:r>
        <w:t> </w:t>
      </w:r>
      <w:r w:rsidRPr="00D76F8C">
        <w:t>Zamawiający odmówi przeprowadzenia procedury odbioru z winy Wykonawcy. Wówczas Wykonawca pozostaje w opóźnieniu ze spełnieniem zobowiązania wynikającego z umowy</w:t>
      </w:r>
      <w:r>
        <w:t xml:space="preserve"> </w:t>
      </w:r>
      <w:r w:rsidRPr="00D76F8C">
        <w:t>od</w:t>
      </w:r>
      <w:r>
        <w:t> </w:t>
      </w:r>
      <w:r w:rsidRPr="00D76F8C">
        <w:t>dnia zgłoszenia do odbioru.</w:t>
      </w:r>
    </w:p>
    <w:p w14:paraId="2449BADA" w14:textId="77777777" w:rsidR="002A2EB0" w:rsidRPr="00A96365" w:rsidRDefault="002A2EB0" w:rsidP="002A2EB0">
      <w:pPr>
        <w:pStyle w:val="pkt"/>
        <w:numPr>
          <w:ilvl w:val="0"/>
          <w:numId w:val="16"/>
        </w:numPr>
        <w:tabs>
          <w:tab w:val="left" w:pos="0"/>
          <w:tab w:val="left" w:pos="426"/>
        </w:tabs>
        <w:spacing w:before="0" w:after="0"/>
        <w:ind w:left="0" w:firstLine="0"/>
        <w:rPr>
          <w:szCs w:val="24"/>
        </w:rPr>
      </w:pPr>
      <w:r w:rsidRPr="00A96365">
        <w:rPr>
          <w:szCs w:val="24"/>
        </w:rPr>
        <w:lastRenderedPageBreak/>
        <w:t>Wykonawca odpowiada za działania lub zaniechania osób przez niego zaangażowanych oraz osób trzecich, którym powierzy wykonywanie zamówienia lub z których pomocą wykonuje zamówienie, jak za swoje własne działania lub zaniechania,</w:t>
      </w:r>
    </w:p>
    <w:p w14:paraId="3B91FE29" w14:textId="77B7ABB7" w:rsidR="002A2EB0" w:rsidRDefault="002A2EB0" w:rsidP="002A2EB0">
      <w:pPr>
        <w:pStyle w:val="pkt"/>
        <w:numPr>
          <w:ilvl w:val="0"/>
          <w:numId w:val="16"/>
        </w:numPr>
        <w:tabs>
          <w:tab w:val="left" w:pos="0"/>
          <w:tab w:val="left" w:pos="426"/>
        </w:tabs>
        <w:spacing w:before="0" w:after="0"/>
        <w:ind w:left="0" w:firstLine="0"/>
        <w:rPr>
          <w:szCs w:val="24"/>
        </w:rPr>
      </w:pPr>
      <w:r w:rsidRPr="00CE033E">
        <w:rPr>
          <w:szCs w:val="24"/>
        </w:rPr>
        <w:t>Wykonawca będzie działał we współpracy z Zamawiającym i na jego rzecz przez cały okres realizacji ww. przedsięwzięcia</w:t>
      </w:r>
      <w:r>
        <w:rPr>
          <w:szCs w:val="24"/>
        </w:rPr>
        <w:t>,</w:t>
      </w:r>
    </w:p>
    <w:p w14:paraId="6AD03C60" w14:textId="5C4389CF" w:rsidR="002A2EB0" w:rsidRPr="002F3F91" w:rsidRDefault="002A2EB0" w:rsidP="002A2EB0">
      <w:pPr>
        <w:pStyle w:val="pkt"/>
        <w:numPr>
          <w:ilvl w:val="0"/>
          <w:numId w:val="16"/>
        </w:numPr>
        <w:tabs>
          <w:tab w:val="left" w:pos="0"/>
          <w:tab w:val="left" w:pos="426"/>
        </w:tabs>
        <w:spacing w:before="0" w:after="0"/>
        <w:ind w:left="0" w:firstLine="0"/>
        <w:rPr>
          <w:szCs w:val="24"/>
        </w:rPr>
      </w:pPr>
      <w:r w:rsidRPr="002F3F91">
        <w:rPr>
          <w:szCs w:val="24"/>
        </w:rPr>
        <w:t>Wykonawca przeszkoli personel Zamawiającego w zakresie obsługi, eksploatacji i konserwacji wbudowanych urządzeń</w:t>
      </w:r>
      <w:r>
        <w:rPr>
          <w:szCs w:val="24"/>
        </w:rPr>
        <w:t xml:space="preserve"> wraz z wpisem do protokołu</w:t>
      </w:r>
      <w:r w:rsidRPr="002F3F91">
        <w:rPr>
          <w:szCs w:val="24"/>
        </w:rPr>
        <w:t>.</w:t>
      </w:r>
    </w:p>
    <w:p w14:paraId="51A9305A" w14:textId="77777777" w:rsidR="002A2EB0" w:rsidRDefault="002A2EB0" w:rsidP="002A2EB0">
      <w:pPr>
        <w:pStyle w:val="Tekstprzypisudolnego"/>
        <w:jc w:val="center"/>
        <w:rPr>
          <w:rFonts w:ascii="Times New Roman" w:hAnsi="Times New Roman"/>
          <w:b/>
          <w:sz w:val="24"/>
          <w:szCs w:val="24"/>
        </w:rPr>
      </w:pPr>
    </w:p>
    <w:p w14:paraId="62B0C1BD" w14:textId="77777777" w:rsidR="002A2EB0" w:rsidRPr="004D2863" w:rsidRDefault="002A2EB0" w:rsidP="002A2EB0">
      <w:pPr>
        <w:pStyle w:val="Tekstprzypisudolnego"/>
        <w:jc w:val="center"/>
        <w:rPr>
          <w:rFonts w:ascii="Times New Roman" w:hAnsi="Times New Roman"/>
          <w:bCs/>
          <w:sz w:val="24"/>
          <w:szCs w:val="24"/>
        </w:rPr>
      </w:pPr>
      <w:r w:rsidRPr="004D2863">
        <w:rPr>
          <w:rFonts w:ascii="Times New Roman" w:hAnsi="Times New Roman"/>
          <w:b/>
          <w:sz w:val="24"/>
          <w:szCs w:val="24"/>
        </w:rPr>
        <w:t>§ 6</w:t>
      </w:r>
    </w:p>
    <w:p w14:paraId="32054FB8" w14:textId="77777777" w:rsidR="002A2EB0" w:rsidRPr="004D2863" w:rsidRDefault="002A2EB0" w:rsidP="002A2EB0">
      <w:pPr>
        <w:pStyle w:val="Tekstprzypisudolnego"/>
        <w:jc w:val="center"/>
        <w:rPr>
          <w:rFonts w:ascii="Times New Roman" w:hAnsi="Times New Roman"/>
          <w:b/>
          <w:bCs/>
          <w:sz w:val="24"/>
          <w:szCs w:val="24"/>
        </w:rPr>
      </w:pPr>
      <w:r w:rsidRPr="004D2863">
        <w:rPr>
          <w:rFonts w:ascii="Times New Roman" w:hAnsi="Times New Roman"/>
          <w:b/>
          <w:bCs/>
          <w:sz w:val="24"/>
          <w:szCs w:val="24"/>
        </w:rPr>
        <w:t>Podwykonawcy</w:t>
      </w:r>
    </w:p>
    <w:p w14:paraId="10D01A71" w14:textId="77777777" w:rsidR="002A2EB0" w:rsidRDefault="002A2EB0" w:rsidP="002A2EB0">
      <w:pPr>
        <w:pStyle w:val="pkt"/>
        <w:tabs>
          <w:tab w:val="left" w:pos="0"/>
          <w:tab w:val="left" w:pos="426"/>
        </w:tabs>
        <w:spacing w:before="0" w:after="0"/>
        <w:ind w:left="0" w:firstLine="0"/>
        <w:rPr>
          <w:szCs w:val="24"/>
        </w:rPr>
      </w:pPr>
      <w:r>
        <w:rPr>
          <w:szCs w:val="24"/>
        </w:rPr>
        <w:t>1. Wykonawca może powierzyć wykonanie części zamówienia będącego przedmiotem       niniejszej umowy podwykonawcom.</w:t>
      </w:r>
    </w:p>
    <w:p w14:paraId="1A93174D" w14:textId="77777777" w:rsidR="002A2EB0" w:rsidRDefault="002A2EB0" w:rsidP="002A2EB0">
      <w:pPr>
        <w:jc w:val="both"/>
      </w:pPr>
      <w:r>
        <w:t>2. Wykonawca ponosi odpowiedzialność za prace, które wykonuje przy pomocy podwykonawców.</w:t>
      </w:r>
    </w:p>
    <w:p w14:paraId="17F1ABEF" w14:textId="77777777" w:rsidR="002A2EB0" w:rsidRDefault="002A2EB0" w:rsidP="002A2EB0">
      <w:pPr>
        <w:pStyle w:val="pkt"/>
        <w:tabs>
          <w:tab w:val="left" w:pos="0"/>
          <w:tab w:val="left" w:pos="426"/>
        </w:tabs>
        <w:spacing w:before="0" w:after="0"/>
        <w:ind w:left="0" w:firstLine="0"/>
        <w:rPr>
          <w:szCs w:val="24"/>
        </w:rPr>
      </w:pPr>
      <w:r>
        <w:rPr>
          <w:szCs w:val="24"/>
        </w:rPr>
        <w:t>3. Wykonawca na dzień zawarcia niniejszej umowy zamierza powierzyć niżej wskazanym     podwykonawcom następujący zakres zamówienia:</w:t>
      </w:r>
    </w:p>
    <w:p w14:paraId="2D5DA3D3" w14:textId="77777777" w:rsidR="002A2EB0" w:rsidRPr="00BE027C" w:rsidRDefault="002A2EB0" w:rsidP="002A2EB0">
      <w:pPr>
        <w:pStyle w:val="pkt"/>
        <w:tabs>
          <w:tab w:val="left" w:pos="0"/>
          <w:tab w:val="left" w:pos="426"/>
        </w:tabs>
        <w:spacing w:before="0" w:after="0"/>
        <w:ind w:left="0" w:firstLine="0"/>
        <w:rPr>
          <w:szCs w:val="24"/>
        </w:rPr>
      </w:pPr>
      <w:r w:rsidRPr="00BE027C">
        <w:rPr>
          <w:szCs w:val="24"/>
        </w:rPr>
        <w:t>1)……………………………………………………………………………………………..</w:t>
      </w:r>
    </w:p>
    <w:p w14:paraId="7C62B1BC" w14:textId="77777777" w:rsidR="002A2EB0" w:rsidRDefault="002A2EB0" w:rsidP="002A2EB0">
      <w:pPr>
        <w:pStyle w:val="pkt"/>
        <w:tabs>
          <w:tab w:val="left" w:pos="0"/>
          <w:tab w:val="left" w:pos="426"/>
        </w:tabs>
        <w:spacing w:before="0" w:after="0"/>
        <w:ind w:left="0" w:firstLine="0"/>
        <w:rPr>
          <w:szCs w:val="24"/>
        </w:rPr>
      </w:pPr>
      <w:r w:rsidRPr="00BE027C">
        <w:rPr>
          <w:szCs w:val="24"/>
        </w:rPr>
        <w:t>2)……………………………………………………………………………………………..</w:t>
      </w:r>
      <w:r w:rsidRPr="004D2863">
        <w:rPr>
          <w:szCs w:val="24"/>
        </w:rPr>
        <w:t xml:space="preserve"> </w:t>
      </w:r>
    </w:p>
    <w:p w14:paraId="71498290" w14:textId="70B9EBB0" w:rsidR="002A2EB0" w:rsidRDefault="002A2EB0" w:rsidP="002A2EB0">
      <w:pPr>
        <w:pStyle w:val="Teksttreci0"/>
        <w:shd w:val="clear" w:color="auto" w:fill="auto"/>
        <w:spacing w:line="240" w:lineRule="auto"/>
        <w:ind w:right="60" w:firstLine="0"/>
        <w:jc w:val="both"/>
        <w:rPr>
          <w:rFonts w:ascii="Times New Roman" w:hAnsi="Times New Roman"/>
          <w:sz w:val="24"/>
          <w:szCs w:val="24"/>
        </w:rPr>
      </w:pPr>
      <w:r>
        <w:rPr>
          <w:rFonts w:ascii="Times New Roman" w:hAnsi="Times New Roman"/>
          <w:sz w:val="24"/>
          <w:szCs w:val="24"/>
        </w:rPr>
        <w:t>4. </w:t>
      </w:r>
      <w:r w:rsidR="006D75A1">
        <w:rPr>
          <w:rFonts w:ascii="Times New Roman" w:hAnsi="Times New Roman"/>
          <w:sz w:val="24"/>
          <w:szCs w:val="24"/>
        </w:rPr>
        <w:t>Na Wykonawcy spoczywa obowiązek uregulowania wszelkich należności wobec podwykonawców za powierzone zadania.</w:t>
      </w:r>
    </w:p>
    <w:p w14:paraId="6753ACCA" w14:textId="77777777" w:rsidR="006D75A1" w:rsidRDefault="006D75A1" w:rsidP="002A2EB0">
      <w:pPr>
        <w:pStyle w:val="Teksttreci0"/>
        <w:shd w:val="clear" w:color="auto" w:fill="auto"/>
        <w:spacing w:line="240" w:lineRule="auto"/>
        <w:ind w:right="60" w:firstLine="0"/>
        <w:jc w:val="both"/>
        <w:rPr>
          <w:rFonts w:ascii="Times New Roman" w:hAnsi="Times New Roman"/>
          <w:sz w:val="24"/>
          <w:szCs w:val="24"/>
        </w:rPr>
      </w:pPr>
    </w:p>
    <w:p w14:paraId="2C22C586" w14:textId="77777777" w:rsidR="002A2EB0" w:rsidRPr="008C56F1" w:rsidRDefault="002A2EB0" w:rsidP="002A2EB0">
      <w:pPr>
        <w:pStyle w:val="Tekstprzypisudolnego"/>
        <w:jc w:val="center"/>
        <w:rPr>
          <w:rFonts w:ascii="Times New Roman" w:hAnsi="Times New Roman"/>
          <w:b/>
          <w:bCs/>
          <w:sz w:val="24"/>
          <w:szCs w:val="24"/>
        </w:rPr>
      </w:pPr>
      <w:r w:rsidRPr="008C56F1">
        <w:rPr>
          <w:rFonts w:ascii="Times New Roman" w:hAnsi="Times New Roman"/>
          <w:b/>
          <w:bCs/>
          <w:sz w:val="24"/>
          <w:szCs w:val="24"/>
        </w:rPr>
        <w:t>§ 7</w:t>
      </w:r>
    </w:p>
    <w:p w14:paraId="4D007F38" w14:textId="77777777" w:rsidR="002A2EB0" w:rsidRPr="0025282E" w:rsidRDefault="002A2EB0" w:rsidP="002A2EB0">
      <w:pPr>
        <w:pStyle w:val="Tekstprzypisudolnego"/>
        <w:jc w:val="center"/>
        <w:rPr>
          <w:rFonts w:ascii="Times New Roman" w:hAnsi="Times New Roman"/>
          <w:b/>
          <w:bCs/>
          <w:sz w:val="24"/>
          <w:szCs w:val="24"/>
        </w:rPr>
      </w:pPr>
      <w:r w:rsidRPr="0025282E">
        <w:rPr>
          <w:rFonts w:ascii="Times New Roman" w:hAnsi="Times New Roman"/>
          <w:b/>
          <w:bCs/>
          <w:sz w:val="24"/>
          <w:szCs w:val="24"/>
        </w:rPr>
        <w:t>Wynagrodzenie</w:t>
      </w:r>
    </w:p>
    <w:p w14:paraId="271D6382" w14:textId="77777777" w:rsidR="002A2EB0" w:rsidRPr="00601406" w:rsidRDefault="002A2EB0" w:rsidP="002A2EB0">
      <w:pPr>
        <w:pStyle w:val="Tekstprzypisudolnego"/>
        <w:numPr>
          <w:ilvl w:val="0"/>
          <w:numId w:val="24"/>
        </w:numPr>
        <w:tabs>
          <w:tab w:val="left" w:pos="284"/>
        </w:tabs>
        <w:ind w:left="0" w:firstLine="0"/>
        <w:jc w:val="both"/>
        <w:rPr>
          <w:rFonts w:ascii="Times New Roman" w:hAnsi="Times New Roman"/>
          <w:color w:val="000000"/>
          <w:sz w:val="24"/>
          <w:szCs w:val="24"/>
        </w:rPr>
      </w:pPr>
      <w:r>
        <w:rPr>
          <w:rFonts w:ascii="Times New Roman" w:hAnsi="Times New Roman"/>
          <w:color w:val="000000"/>
          <w:sz w:val="24"/>
          <w:szCs w:val="24"/>
        </w:rPr>
        <w:t> </w:t>
      </w:r>
      <w:r w:rsidRPr="00601406">
        <w:rPr>
          <w:rFonts w:ascii="Times New Roman" w:hAnsi="Times New Roman"/>
          <w:color w:val="000000"/>
          <w:sz w:val="24"/>
          <w:szCs w:val="24"/>
        </w:rPr>
        <w:t>Strony ustalają, że wynagrodzenie za wykonanie przedmiotu umowy ma charakter ryczałtowy.</w:t>
      </w:r>
    </w:p>
    <w:p w14:paraId="2D7F35BD" w14:textId="77777777" w:rsidR="002A2EB0" w:rsidRPr="003B27DB" w:rsidRDefault="002A2EB0" w:rsidP="002A2EB0">
      <w:pPr>
        <w:numPr>
          <w:ilvl w:val="0"/>
          <w:numId w:val="24"/>
        </w:numPr>
        <w:tabs>
          <w:tab w:val="left" w:pos="284"/>
        </w:tabs>
        <w:ind w:left="0" w:firstLine="0"/>
        <w:jc w:val="both"/>
        <w:rPr>
          <w:bCs/>
        </w:rPr>
      </w:pPr>
      <w:r>
        <w:rPr>
          <w:bCs/>
        </w:rPr>
        <w:t> </w:t>
      </w:r>
      <w:r w:rsidRPr="003B27DB">
        <w:rPr>
          <w:bCs/>
        </w:rPr>
        <w:t>Strony ustalają wynagrodzenie ryczałtowe za wykonanie przedmiotu niniejszej umowy, w</w:t>
      </w:r>
      <w:r>
        <w:rPr>
          <w:bCs/>
        </w:rPr>
        <w:t> </w:t>
      </w:r>
      <w:r w:rsidRPr="003B27DB">
        <w:rPr>
          <w:bCs/>
        </w:rPr>
        <w:t>wysokości:</w:t>
      </w:r>
    </w:p>
    <w:p w14:paraId="043D6064" w14:textId="77777777" w:rsidR="002A2EB0" w:rsidRPr="003B27DB" w:rsidRDefault="002A2EB0" w:rsidP="002A2EB0">
      <w:pPr>
        <w:tabs>
          <w:tab w:val="center" w:pos="4694"/>
          <w:tab w:val="left" w:pos="5835"/>
        </w:tabs>
        <w:autoSpaceDE w:val="0"/>
        <w:autoSpaceDN w:val="0"/>
        <w:adjustRightInd w:val="0"/>
        <w:rPr>
          <w:rFonts w:eastAsia="Tahoma"/>
          <w:bCs/>
          <w:color w:val="000000"/>
          <w:u w:val="single"/>
          <w:vertAlign w:val="superscript"/>
        </w:rPr>
      </w:pPr>
      <w:r w:rsidRPr="003B27DB">
        <w:rPr>
          <w:rFonts w:eastAsia="Tahoma"/>
          <w:bCs/>
          <w:color w:val="000000"/>
          <w:u w:val="single"/>
        </w:rPr>
        <w:t>Wartość zamówienia wynosi:</w:t>
      </w:r>
      <w:r w:rsidRPr="003B27DB">
        <w:rPr>
          <w:rFonts w:eastAsia="Tahoma"/>
          <w:bCs/>
          <w:color w:val="000000"/>
        </w:rPr>
        <w:tab/>
        <w:t xml:space="preserve">          </w:t>
      </w:r>
      <w:r w:rsidRPr="003B27DB">
        <w:rPr>
          <w:rFonts w:eastAsia="Tahoma"/>
          <w:bCs/>
          <w:color w:val="000000"/>
        </w:rPr>
        <w:tab/>
        <w:t xml:space="preserve">   </w:t>
      </w:r>
    </w:p>
    <w:p w14:paraId="41A78FCE" w14:textId="77777777" w:rsidR="002A2EB0" w:rsidRPr="003B27DB" w:rsidRDefault="002A2EB0" w:rsidP="002A2EB0">
      <w:pPr>
        <w:rPr>
          <w:lang w:eastAsia="ar-SA"/>
        </w:rPr>
      </w:pPr>
      <w:r w:rsidRPr="003B27DB">
        <w:rPr>
          <w:lang w:eastAsia="ar-SA"/>
        </w:rPr>
        <w:t>Wartość netto:……………….…..PLN, słownie:…………….…..……………………….PLN</w:t>
      </w:r>
      <w:r w:rsidRPr="003B27DB">
        <w:rPr>
          <w:b/>
          <w:lang w:eastAsia="ar-SA"/>
        </w:rPr>
        <w:t>,</w:t>
      </w:r>
      <w:r w:rsidRPr="003B27DB">
        <w:rPr>
          <w:lang w:eastAsia="ar-SA"/>
        </w:rPr>
        <w:t xml:space="preserve"> </w:t>
      </w:r>
    </w:p>
    <w:p w14:paraId="5444A382" w14:textId="77777777" w:rsidR="002A2EB0" w:rsidRPr="003B27DB" w:rsidRDefault="002A2EB0" w:rsidP="002A2EB0">
      <w:pPr>
        <w:rPr>
          <w:bCs/>
        </w:rPr>
      </w:pPr>
      <w:r w:rsidRPr="003B27DB">
        <w:rPr>
          <w:bCs/>
        </w:rPr>
        <w:t xml:space="preserve">Podatek VAT wynosi:  ………….. %, </w:t>
      </w:r>
      <w:r>
        <w:rPr>
          <w:bCs/>
        </w:rPr>
        <w:t>kwota</w:t>
      </w:r>
      <w:r w:rsidRPr="003B27DB">
        <w:rPr>
          <w:bCs/>
        </w:rPr>
        <w:t>: ………………………………………….PLN.</w:t>
      </w:r>
    </w:p>
    <w:p w14:paraId="68418B9D" w14:textId="77777777" w:rsidR="002A2EB0" w:rsidRPr="003B27DB" w:rsidRDefault="002A2EB0" w:rsidP="002A2EB0">
      <w:pPr>
        <w:rPr>
          <w:bCs/>
          <w:i/>
        </w:rPr>
      </w:pPr>
      <w:r w:rsidRPr="003B27DB">
        <w:rPr>
          <w:bCs/>
        </w:rPr>
        <w:t>Wartość brutto:…………………………….. PLN, słownie:…………………………………</w:t>
      </w:r>
      <w:r w:rsidRPr="003B27DB">
        <w:rPr>
          <w:bCs/>
          <w:i/>
        </w:rPr>
        <w:t>.</w:t>
      </w:r>
    </w:p>
    <w:p w14:paraId="3595FAA0" w14:textId="68FEE67F" w:rsidR="002A2EB0" w:rsidRPr="003B27DB" w:rsidRDefault="002A2EB0" w:rsidP="002A2EB0">
      <w:pPr>
        <w:numPr>
          <w:ilvl w:val="0"/>
          <w:numId w:val="24"/>
        </w:numPr>
        <w:tabs>
          <w:tab w:val="left" w:pos="284"/>
        </w:tabs>
        <w:ind w:left="0" w:firstLine="0"/>
        <w:contextualSpacing/>
        <w:jc w:val="both"/>
        <w:rPr>
          <w:color w:val="000000"/>
        </w:rPr>
      </w:pPr>
      <w:r w:rsidRPr="003B27DB">
        <w:rPr>
          <w:rFonts w:eastAsia="Calibri"/>
          <w:color w:val="000000"/>
        </w:rPr>
        <w:t xml:space="preserve">Ustalone wynagrodzenie stanowić będzie wynagrodzenie ostateczne i niezmienne z zastrzeżeniem postanowień § 13 umowy. Wynagrodzenie ryczałtowe o którym mowa w ust. 2 obejmuje wszystkie koszty związane z realizacją robót objętych dokumentacją projektową, przedmiarami robót oraz specyfikacjami technicznymi wykonania i odbioru robót, w tym ryzyko Wykonawcy z tytułu </w:t>
      </w:r>
      <w:r w:rsidR="006D75A1">
        <w:rPr>
          <w:rFonts w:eastAsia="Calibri"/>
          <w:color w:val="000000"/>
        </w:rPr>
        <w:t>niedo</w:t>
      </w:r>
      <w:r w:rsidRPr="003B27DB">
        <w:rPr>
          <w:rFonts w:eastAsia="Calibri"/>
          <w:color w:val="000000"/>
        </w:rPr>
        <w:t>szacowania wszelkich kosztów związanych z realizacją przedmiotu umowy, a także oddziaływania innych czynników mających lub mogących mieć wpływ na koszty.</w:t>
      </w:r>
    </w:p>
    <w:p w14:paraId="55BC97E0"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color w:val="000000"/>
          <w:sz w:val="24"/>
          <w:szCs w:val="24"/>
        </w:rPr>
      </w:pPr>
      <w:r w:rsidRPr="003B27DB">
        <w:rPr>
          <w:rFonts w:ascii="Times New Roman" w:hAnsi="Times New Roman" w:cs="Times New Roman"/>
          <w:color w:val="000000"/>
          <w:sz w:val="24"/>
          <w:szCs w:val="24"/>
        </w:rPr>
        <w:t>Wynagrodzenie obejmuje wszelkie koszty wykonania przedmiotu umowy</w:t>
      </w:r>
      <w:r w:rsidRPr="00601406">
        <w:rPr>
          <w:rFonts w:ascii="Times New Roman" w:hAnsi="Times New Roman"/>
          <w:color w:val="000000"/>
          <w:sz w:val="24"/>
          <w:szCs w:val="24"/>
        </w:rPr>
        <w:t xml:space="preserve"> i pozostałych czynności objętych Umową, w tym wskazanych w § 5, w szczególności robociznę, sprzęt i</w:t>
      </w:r>
      <w:r>
        <w:rPr>
          <w:rFonts w:ascii="Times New Roman" w:hAnsi="Times New Roman"/>
          <w:color w:val="000000"/>
          <w:sz w:val="24"/>
          <w:szCs w:val="24"/>
        </w:rPr>
        <w:t> </w:t>
      </w:r>
      <w:r w:rsidRPr="00601406">
        <w:rPr>
          <w:rFonts w:ascii="Times New Roman" w:hAnsi="Times New Roman"/>
          <w:color w:val="000000"/>
          <w:sz w:val="24"/>
          <w:szCs w:val="24"/>
        </w:rPr>
        <w:t>materiały niezbędne do ich wykonania, a także wszelkie inne koszty lub czynności choćby niewyspecyfikowane w dokumentach umownych, a niezbędne do wykonania całości przedmiotu umowy i prac objętych niniejszą Umową w sposób zgodny z Umową.</w:t>
      </w:r>
    </w:p>
    <w:p w14:paraId="3F1B5EB7"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color w:val="000000"/>
          <w:sz w:val="24"/>
          <w:szCs w:val="24"/>
        </w:rPr>
      </w:pPr>
      <w:r w:rsidRPr="00601406">
        <w:rPr>
          <w:rFonts w:ascii="Times New Roman" w:hAnsi="Times New Roman"/>
          <w:color w:val="000000"/>
          <w:sz w:val="24"/>
          <w:szCs w:val="24"/>
        </w:rPr>
        <w:t>Nieuwzględnienie przez Wykonawcę jakichkolwiek robót na etapie przygotowania oferty przetargowej nie może stanowić roszczeń w stosunku do Zamawiającego zarówno w trakcie realizacji niniejszej umowy, jak też po wykonaniu przedmiotu umowy.</w:t>
      </w:r>
    </w:p>
    <w:p w14:paraId="180D735E"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color w:val="000000"/>
          <w:sz w:val="24"/>
          <w:szCs w:val="24"/>
        </w:rPr>
      </w:pPr>
      <w:r w:rsidRPr="00601406">
        <w:rPr>
          <w:rFonts w:ascii="Times New Roman" w:hAnsi="Times New Roman"/>
          <w:color w:val="000000"/>
          <w:sz w:val="24"/>
          <w:szCs w:val="24"/>
        </w:rPr>
        <w:t>Zgodnie z zasadą wynagrodzenia ryczałtowego Wykonawca nie może żądać podwyższenia wynagrodzenia, chociażby w czasie zawarcia umowy nie można było przewidzieć rozmiaru lub kosztów oraz z zastrzeżeniem zapisów § 1</w:t>
      </w:r>
      <w:r>
        <w:rPr>
          <w:rFonts w:ascii="Times New Roman" w:hAnsi="Times New Roman"/>
          <w:color w:val="000000"/>
          <w:sz w:val="24"/>
          <w:szCs w:val="24"/>
        </w:rPr>
        <w:t>3</w:t>
      </w:r>
      <w:r w:rsidRPr="00601406">
        <w:rPr>
          <w:rFonts w:ascii="Times New Roman" w:hAnsi="Times New Roman"/>
          <w:color w:val="000000"/>
          <w:sz w:val="24"/>
          <w:szCs w:val="24"/>
        </w:rPr>
        <w:t xml:space="preserve"> umowy. Oznacza to, że Wykonawca w</w:t>
      </w:r>
      <w:r>
        <w:rPr>
          <w:rFonts w:ascii="Times New Roman" w:hAnsi="Times New Roman"/>
          <w:color w:val="000000"/>
          <w:sz w:val="24"/>
          <w:szCs w:val="24"/>
        </w:rPr>
        <w:t> </w:t>
      </w:r>
      <w:r w:rsidRPr="00601406">
        <w:rPr>
          <w:rFonts w:ascii="Times New Roman" w:hAnsi="Times New Roman"/>
          <w:color w:val="000000"/>
          <w:sz w:val="24"/>
          <w:szCs w:val="24"/>
        </w:rPr>
        <w:t>ramach wynagrodzenia ryczałtowego zobowiązuje się do wykonania wszelkich robót</w:t>
      </w:r>
      <w:r>
        <w:rPr>
          <w:rFonts w:ascii="Times New Roman" w:hAnsi="Times New Roman"/>
          <w:color w:val="000000"/>
          <w:sz w:val="24"/>
          <w:szCs w:val="24"/>
        </w:rPr>
        <w:t xml:space="preserve"> </w:t>
      </w:r>
      <w:r w:rsidRPr="00601406">
        <w:rPr>
          <w:rFonts w:ascii="Times New Roman" w:hAnsi="Times New Roman"/>
          <w:color w:val="000000"/>
          <w:sz w:val="24"/>
          <w:szCs w:val="24"/>
        </w:rPr>
        <w:t>i</w:t>
      </w:r>
      <w:r>
        <w:rPr>
          <w:rFonts w:ascii="Times New Roman" w:hAnsi="Times New Roman"/>
          <w:color w:val="000000"/>
          <w:sz w:val="24"/>
          <w:szCs w:val="24"/>
        </w:rPr>
        <w:t> </w:t>
      </w:r>
      <w:r w:rsidRPr="00601406">
        <w:rPr>
          <w:rFonts w:ascii="Times New Roman" w:hAnsi="Times New Roman"/>
          <w:color w:val="000000"/>
          <w:sz w:val="24"/>
          <w:szCs w:val="24"/>
        </w:rPr>
        <w:t xml:space="preserve">czynności </w:t>
      </w:r>
      <w:r w:rsidRPr="00601406">
        <w:rPr>
          <w:rFonts w:ascii="Times New Roman" w:hAnsi="Times New Roman"/>
          <w:color w:val="000000"/>
          <w:sz w:val="24"/>
          <w:szCs w:val="24"/>
        </w:rPr>
        <w:lastRenderedPageBreak/>
        <w:t>koniecznych do zrealizowania przedmiotu umowy niezależnie od tego, czy zostały one przewidziane na dzień złożenia oferty.</w:t>
      </w:r>
    </w:p>
    <w:p w14:paraId="570F8B4E" w14:textId="5F759405" w:rsidR="002A2EB0" w:rsidRPr="003B27DB" w:rsidRDefault="002A2EB0" w:rsidP="002A2EB0">
      <w:pPr>
        <w:numPr>
          <w:ilvl w:val="0"/>
          <w:numId w:val="24"/>
        </w:numPr>
        <w:tabs>
          <w:tab w:val="left" w:pos="284"/>
        </w:tabs>
        <w:ind w:left="0" w:firstLine="0"/>
        <w:jc w:val="both"/>
      </w:pPr>
      <w:r w:rsidRPr="003B27DB">
        <w:rPr>
          <w:color w:val="000000"/>
        </w:rPr>
        <w:t>W przypadku potrzeby zaniechania wykonania niektórych robót, tj. odstąpienia od realizacji Umowy w określonej części, Wykonawca nie będzie uprawniony ani zobowiązany do</w:t>
      </w:r>
      <w:r w:rsidR="006D75A1">
        <w:rPr>
          <w:color w:val="000000"/>
        </w:rPr>
        <w:t> </w:t>
      </w:r>
      <w:r w:rsidRPr="003B27DB">
        <w:rPr>
          <w:color w:val="000000"/>
        </w:rPr>
        <w:t>wykonania robót zaniechanych, a jego wynagrodzenie zostanie odpowiednio pomniejszone o wartość robót zaniechanych. W związku z zaniechaniem wykonania określonych robót, Wykonawca nie będzie uprawniony do żądania jakiegokolwiek wynagrodzenia lub</w:t>
      </w:r>
      <w:r w:rsidR="006D75A1">
        <w:rPr>
          <w:color w:val="000000"/>
        </w:rPr>
        <w:t> </w:t>
      </w:r>
      <w:r w:rsidRPr="003B27DB">
        <w:rPr>
          <w:color w:val="000000"/>
        </w:rPr>
        <w:t>odszkodowania związanego z niewykonaniem robót zaniechanych, w tym nie będzie podnosił roszczeń z art. 644 k.c. W przypadku ograniczenia przez Zamawiającego robót, o których mowa w § 13 ust. 1 pkt 4 lit. d) umowy, wynagrodzenie ryczałtowe określone w ust. 2 zostanie pomniejszone o wartość robót, od wykonania których odstąpiono. Wartość tych robót zostanie ustalona w oparciu o ceny jednostkowe zamieszczone w kosztorysie ofertowym. Ograniczenie zakresu zamówienia nie może przekraczać kwoty……………zł (tj. 20% zaoferowanej ceny).</w:t>
      </w:r>
    </w:p>
    <w:p w14:paraId="0A6004FC"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sz w:val="24"/>
          <w:szCs w:val="24"/>
        </w:rPr>
      </w:pPr>
      <w:r w:rsidRPr="00601406">
        <w:rPr>
          <w:rFonts w:ascii="Times New Roman" w:hAnsi="Times New Roman"/>
          <w:sz w:val="24"/>
          <w:szCs w:val="24"/>
        </w:rPr>
        <w:t xml:space="preserve">Wykonawca nie może bez pisemnej zgody Zamawiającego przenieść na osobę trzecią wierzytelności wynikającej z niniejszej umowy. </w:t>
      </w:r>
    </w:p>
    <w:p w14:paraId="20ABDC44"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sz w:val="24"/>
          <w:szCs w:val="24"/>
        </w:rPr>
      </w:pPr>
      <w:r w:rsidRPr="00601406">
        <w:rPr>
          <w:rFonts w:ascii="Times New Roman" w:hAnsi="Times New Roman"/>
          <w:sz w:val="24"/>
          <w:szCs w:val="24"/>
        </w:rPr>
        <w:t>Wynagrodzenie płatne będzie - z zastrzeżeniem potrąceń lub zatrzymań dokonanych przez Zamawiającego, przewidzianych Umową lub przepisami prawa - w ciągu 30 dni od dnia otrzymania przez Zamawiającego prawidłowo wystawionej faktury wraz z towarzyszącymi jej następującymi dokumentami:</w:t>
      </w:r>
    </w:p>
    <w:p w14:paraId="7C2DD053" w14:textId="77777777" w:rsidR="002A2EB0" w:rsidRPr="00601406" w:rsidRDefault="002A2EB0" w:rsidP="002A2EB0">
      <w:pPr>
        <w:pStyle w:val="Teksttreci0"/>
        <w:shd w:val="clear" w:color="auto" w:fill="auto"/>
        <w:tabs>
          <w:tab w:val="left" w:pos="1098"/>
        </w:tabs>
        <w:spacing w:line="240" w:lineRule="auto"/>
        <w:ind w:firstLine="0"/>
        <w:jc w:val="both"/>
        <w:rPr>
          <w:rFonts w:ascii="Times New Roman" w:hAnsi="Times New Roman"/>
          <w:sz w:val="24"/>
          <w:szCs w:val="24"/>
        </w:rPr>
      </w:pPr>
      <w:r w:rsidRPr="00601406">
        <w:rPr>
          <w:rFonts w:ascii="Times New Roman" w:hAnsi="Times New Roman"/>
          <w:sz w:val="24"/>
          <w:szCs w:val="24"/>
        </w:rPr>
        <w:t>a) zaakceptowanym pisemnie przez Zamawiającego protokołem odbioru Przedmiotu Umowy,</w:t>
      </w:r>
    </w:p>
    <w:p w14:paraId="049E0621" w14:textId="77777777" w:rsidR="002A2EB0" w:rsidRPr="00601406" w:rsidRDefault="002A2EB0" w:rsidP="002A2EB0">
      <w:pPr>
        <w:pStyle w:val="Teksttreci0"/>
        <w:shd w:val="clear" w:color="auto" w:fill="auto"/>
        <w:tabs>
          <w:tab w:val="left" w:pos="1102"/>
        </w:tabs>
        <w:spacing w:line="240" w:lineRule="auto"/>
        <w:ind w:right="20" w:firstLine="0"/>
        <w:jc w:val="both"/>
        <w:rPr>
          <w:rFonts w:ascii="Times New Roman" w:hAnsi="Times New Roman"/>
          <w:sz w:val="24"/>
          <w:szCs w:val="24"/>
        </w:rPr>
      </w:pPr>
      <w:r>
        <w:rPr>
          <w:rFonts w:ascii="Times New Roman" w:hAnsi="Times New Roman"/>
          <w:sz w:val="24"/>
          <w:szCs w:val="24"/>
        </w:rPr>
        <w:t>b</w:t>
      </w:r>
      <w:r w:rsidRPr="00BD7661">
        <w:rPr>
          <w:rFonts w:ascii="Times New Roman" w:hAnsi="Times New Roman"/>
          <w:sz w:val="24"/>
          <w:szCs w:val="24"/>
        </w:rPr>
        <w:t>)</w:t>
      </w:r>
      <w:r>
        <w:rPr>
          <w:rFonts w:ascii="Times New Roman" w:hAnsi="Times New Roman"/>
          <w:sz w:val="24"/>
          <w:szCs w:val="24"/>
        </w:rPr>
        <w:t> </w:t>
      </w:r>
      <w:r w:rsidRPr="00601406">
        <w:rPr>
          <w:rFonts w:ascii="Times New Roman" w:hAnsi="Times New Roman"/>
          <w:sz w:val="24"/>
          <w:szCs w:val="24"/>
        </w:rPr>
        <w:t>dla faktury końcowej - kompletnymi dokumentami wskazanymi przez Zamawiającego</w:t>
      </w:r>
      <w:r>
        <w:rPr>
          <w:rFonts w:ascii="Times New Roman" w:hAnsi="Times New Roman"/>
          <w:sz w:val="24"/>
          <w:szCs w:val="24"/>
        </w:rPr>
        <w:t xml:space="preserve"> </w:t>
      </w:r>
      <w:r w:rsidRPr="00601406">
        <w:rPr>
          <w:rFonts w:ascii="Times New Roman" w:hAnsi="Times New Roman"/>
          <w:sz w:val="24"/>
          <w:szCs w:val="24"/>
        </w:rPr>
        <w:t>w</w:t>
      </w:r>
      <w:r>
        <w:rPr>
          <w:rFonts w:ascii="Times New Roman" w:hAnsi="Times New Roman"/>
          <w:sz w:val="24"/>
          <w:szCs w:val="24"/>
        </w:rPr>
        <w:t> </w:t>
      </w:r>
      <w:r w:rsidRPr="00601406">
        <w:rPr>
          <w:rFonts w:ascii="Times New Roman" w:hAnsi="Times New Roman"/>
          <w:sz w:val="24"/>
          <w:szCs w:val="24"/>
        </w:rPr>
        <w:t>§ 8</w:t>
      </w:r>
      <w:r>
        <w:rPr>
          <w:rFonts w:ascii="Times New Roman" w:hAnsi="Times New Roman"/>
          <w:sz w:val="24"/>
          <w:szCs w:val="24"/>
        </w:rPr>
        <w:t> </w:t>
      </w:r>
      <w:r w:rsidRPr="00601406">
        <w:rPr>
          <w:rFonts w:ascii="Times New Roman" w:hAnsi="Times New Roman"/>
          <w:sz w:val="24"/>
          <w:szCs w:val="24"/>
        </w:rPr>
        <w:t xml:space="preserve">ust. </w:t>
      </w:r>
      <w:r>
        <w:rPr>
          <w:rFonts w:ascii="Times New Roman" w:hAnsi="Times New Roman"/>
          <w:sz w:val="24"/>
          <w:szCs w:val="24"/>
        </w:rPr>
        <w:t>4</w:t>
      </w:r>
      <w:r w:rsidRPr="00601406">
        <w:rPr>
          <w:rFonts w:ascii="Times New Roman" w:hAnsi="Times New Roman"/>
          <w:sz w:val="24"/>
          <w:szCs w:val="24"/>
        </w:rPr>
        <w:t>, w zakresie odpowiednim dla Protokołu odbioru końcowego przedmiotu Umowy.</w:t>
      </w:r>
    </w:p>
    <w:p w14:paraId="3D5DCAC6" w14:textId="77777777" w:rsidR="002A2EB0" w:rsidRPr="00601406" w:rsidRDefault="002A2EB0" w:rsidP="002A2EB0">
      <w:pPr>
        <w:pStyle w:val="Teksttreci0"/>
        <w:numPr>
          <w:ilvl w:val="0"/>
          <w:numId w:val="24"/>
        </w:numPr>
        <w:shd w:val="clear" w:color="auto" w:fill="auto"/>
        <w:tabs>
          <w:tab w:val="left" w:pos="426"/>
        </w:tabs>
        <w:spacing w:line="240" w:lineRule="auto"/>
        <w:jc w:val="both"/>
        <w:rPr>
          <w:rFonts w:ascii="Times New Roman" w:hAnsi="Times New Roman"/>
          <w:sz w:val="24"/>
          <w:szCs w:val="24"/>
        </w:rPr>
      </w:pPr>
      <w:r>
        <w:rPr>
          <w:rFonts w:ascii="Times New Roman" w:hAnsi="Times New Roman"/>
          <w:sz w:val="24"/>
          <w:szCs w:val="24"/>
        </w:rPr>
        <w:t> </w:t>
      </w:r>
      <w:r w:rsidRPr="00601406">
        <w:rPr>
          <w:rFonts w:ascii="Times New Roman" w:hAnsi="Times New Roman"/>
          <w:sz w:val="24"/>
          <w:szCs w:val="24"/>
        </w:rPr>
        <w:t>Strony postanawiają, że rozliczenie Wykonawcy za wykonane roboty nastąpi:</w:t>
      </w:r>
    </w:p>
    <w:p w14:paraId="5238DCE7" w14:textId="77777777" w:rsidR="002A2EB0" w:rsidRDefault="002A2EB0" w:rsidP="002A2EB0">
      <w:pPr>
        <w:pStyle w:val="Teksttreci0"/>
        <w:shd w:val="clear" w:color="auto" w:fill="auto"/>
        <w:tabs>
          <w:tab w:val="left" w:pos="0"/>
        </w:tabs>
        <w:spacing w:line="240" w:lineRule="auto"/>
        <w:ind w:right="20" w:firstLine="0"/>
        <w:jc w:val="both"/>
        <w:rPr>
          <w:rFonts w:ascii="Times New Roman" w:hAnsi="Times New Roman"/>
          <w:sz w:val="24"/>
          <w:szCs w:val="24"/>
        </w:rPr>
      </w:pPr>
      <w:r>
        <w:rPr>
          <w:rFonts w:ascii="Times New Roman" w:hAnsi="Times New Roman"/>
          <w:sz w:val="24"/>
          <w:szCs w:val="24"/>
        </w:rPr>
        <w:t>a) </w:t>
      </w:r>
      <w:r w:rsidRPr="00601406">
        <w:rPr>
          <w:rFonts w:ascii="Times New Roman" w:hAnsi="Times New Roman"/>
          <w:sz w:val="24"/>
          <w:szCs w:val="24"/>
        </w:rPr>
        <w:t>fakturą końcową, wystawioną po końcowym odbiorze robót</w:t>
      </w:r>
      <w:r>
        <w:rPr>
          <w:rFonts w:ascii="Times New Roman" w:hAnsi="Times New Roman"/>
          <w:sz w:val="24"/>
          <w:szCs w:val="24"/>
        </w:rPr>
        <w:t>.</w:t>
      </w:r>
    </w:p>
    <w:p w14:paraId="6A7F74FD" w14:textId="77777777" w:rsidR="002A2EB0" w:rsidRPr="00601406" w:rsidRDefault="002A2EB0" w:rsidP="002A2EB0">
      <w:pPr>
        <w:pStyle w:val="Teksttreci0"/>
        <w:shd w:val="clear" w:color="auto" w:fill="auto"/>
        <w:tabs>
          <w:tab w:val="left" w:pos="0"/>
        </w:tabs>
        <w:spacing w:line="240" w:lineRule="auto"/>
        <w:ind w:right="20" w:firstLine="0"/>
        <w:jc w:val="both"/>
        <w:rPr>
          <w:rFonts w:ascii="Times New Roman" w:hAnsi="Times New Roman"/>
          <w:sz w:val="24"/>
          <w:szCs w:val="24"/>
        </w:rPr>
      </w:pPr>
      <w:r w:rsidRPr="00601406">
        <w:rPr>
          <w:rFonts w:ascii="Times New Roman" w:hAnsi="Times New Roman"/>
          <w:sz w:val="24"/>
          <w:szCs w:val="24"/>
        </w:rPr>
        <w:t>Podstawę do wystawienia faktury końcowej stanowić będzie Protokół Odbioru Końcowego Przedmiotu Umowy potwierdzony przez upoważnionego przedstawiciela Zamawiającego.</w:t>
      </w:r>
    </w:p>
    <w:p w14:paraId="36B7FD68" w14:textId="77777777" w:rsidR="002A2EB0" w:rsidRPr="003B27DB" w:rsidRDefault="002A2EB0" w:rsidP="002A2EB0">
      <w:pPr>
        <w:numPr>
          <w:ilvl w:val="0"/>
          <w:numId w:val="24"/>
        </w:numPr>
        <w:tabs>
          <w:tab w:val="left" w:pos="426"/>
        </w:tabs>
        <w:ind w:left="0" w:firstLine="0"/>
        <w:jc w:val="both"/>
        <w:rPr>
          <w:b/>
        </w:rPr>
      </w:pPr>
      <w:r w:rsidRPr="003B27DB">
        <w:rPr>
          <w:bCs/>
        </w:rPr>
        <w:t xml:space="preserve">W fakturze wystawionej Zamawiającemu przez Wykonawcę należy jako odbiorcę </w:t>
      </w:r>
      <w:r w:rsidRPr="003B27DB">
        <w:rPr>
          <w:bCs/>
        </w:rPr>
        <w:br/>
        <w:t xml:space="preserve">i płatnika podać: </w:t>
      </w:r>
      <w:r w:rsidRPr="003B27DB">
        <w:rPr>
          <w:b/>
        </w:rPr>
        <w:t xml:space="preserve">Zakład Pielęgnacyjno-Opiekuńczy SPZOZ w Stalowej Woli, </w:t>
      </w:r>
      <w:r w:rsidRPr="003B27DB">
        <w:rPr>
          <w:bCs/>
        </w:rPr>
        <w:br/>
      </w:r>
      <w:r w:rsidRPr="003B27DB">
        <w:rPr>
          <w:b/>
        </w:rPr>
        <w:t>ul. J. Dąbrowskiego 5, 37-464 Stalowa Wola, NIP 865-21-58-501.</w:t>
      </w:r>
    </w:p>
    <w:p w14:paraId="4B813D0C" w14:textId="77777777" w:rsidR="002A2EB0" w:rsidRPr="003B27DB" w:rsidRDefault="002A2EB0" w:rsidP="002A2EB0">
      <w:pPr>
        <w:numPr>
          <w:ilvl w:val="0"/>
          <w:numId w:val="24"/>
        </w:numPr>
        <w:tabs>
          <w:tab w:val="left" w:pos="426"/>
        </w:tabs>
        <w:ind w:left="0" w:firstLine="0"/>
        <w:jc w:val="both"/>
      </w:pPr>
      <w:r w:rsidRPr="003B27DB">
        <w:t>Wykonawca oświadcza, że figuruje w wykazie podmiotów (</w:t>
      </w:r>
      <w:r w:rsidRPr="003B27DB">
        <w:rPr>
          <w:i/>
          <w:iCs/>
        </w:rPr>
        <w:t>weryfikacja r-ku bankowego na tzw. białej liście</w:t>
      </w:r>
      <w:r w:rsidRPr="003B27DB">
        <w:t xml:space="preserve"> ), o którym mowa w art. 96b ust.1 ustawy o podatku od towarów i usług.</w:t>
      </w:r>
    </w:p>
    <w:p w14:paraId="380FCD07" w14:textId="77777777" w:rsidR="002A2EB0" w:rsidRPr="003B27DB" w:rsidRDefault="002A2EB0" w:rsidP="002A2EB0">
      <w:pPr>
        <w:numPr>
          <w:ilvl w:val="0"/>
          <w:numId w:val="24"/>
        </w:numPr>
        <w:tabs>
          <w:tab w:val="left" w:pos="426"/>
        </w:tabs>
        <w:ind w:left="0" w:firstLine="0"/>
        <w:jc w:val="both"/>
      </w:pPr>
      <w:r w:rsidRPr="003B27DB">
        <w:t>Wykonawca oświadcza, że posiada konto rozliczeniowe do stosowania mechanizmu podzielonej płatności, zawarte w wykazie o którym mowa w ust. 12; nr konta ……………………………………………………………………………………………….</w:t>
      </w:r>
    </w:p>
    <w:p w14:paraId="51394CF3" w14:textId="77777777" w:rsidR="002A2EB0" w:rsidRDefault="002A2EB0" w:rsidP="002A2EB0">
      <w:pPr>
        <w:numPr>
          <w:ilvl w:val="0"/>
          <w:numId w:val="24"/>
        </w:numPr>
        <w:tabs>
          <w:tab w:val="left" w:pos="426"/>
        </w:tabs>
        <w:ind w:left="0" w:firstLine="0"/>
        <w:jc w:val="both"/>
      </w:pPr>
      <w:r w:rsidRPr="003B27DB">
        <w:t>Wykonawca zobowiązuje się do poinformowania Zamawiającego, w formie pisemnej, o</w:t>
      </w:r>
      <w:r>
        <w:t> </w:t>
      </w:r>
      <w:r w:rsidRPr="003B27DB">
        <w:t xml:space="preserve">każdej zmianie  rachunku, o którym mowa w ust 13 w terminie 5 dni od dnia zmiany, pod rygorem wstrzymania płatności przez Zamawiającego. </w:t>
      </w:r>
    </w:p>
    <w:p w14:paraId="1E49E417" w14:textId="77777777" w:rsidR="002A2EB0" w:rsidRPr="000668CB" w:rsidRDefault="002A2EB0" w:rsidP="002A2EB0">
      <w:pPr>
        <w:pStyle w:val="Akapitzlist"/>
        <w:numPr>
          <w:ilvl w:val="0"/>
          <w:numId w:val="24"/>
        </w:numPr>
        <w:tabs>
          <w:tab w:val="left" w:pos="426"/>
        </w:tabs>
        <w:ind w:left="0" w:firstLine="0"/>
        <w:jc w:val="both"/>
        <w:rPr>
          <w:color w:val="000000"/>
        </w:rPr>
      </w:pPr>
      <w:r w:rsidRPr="000668CB">
        <w:rPr>
          <w:color w:val="000000"/>
        </w:rPr>
        <w:t>Zamawiający nie wyraża zgody na otrzymywanie w okresie trwania umowy faktur ustrukturyzowanych przy użyciu Krajowego Systemu e- Faktur (</w:t>
      </w:r>
      <w:proofErr w:type="spellStart"/>
      <w:r w:rsidRPr="000668CB">
        <w:rPr>
          <w:color w:val="000000"/>
        </w:rPr>
        <w:t>KSeF</w:t>
      </w:r>
      <w:proofErr w:type="spellEnd"/>
      <w:r w:rsidRPr="000668CB">
        <w:rPr>
          <w:color w:val="000000"/>
        </w:rPr>
        <w:t>).</w:t>
      </w:r>
    </w:p>
    <w:p w14:paraId="13C009B8" w14:textId="77777777" w:rsidR="002A2EB0" w:rsidRPr="003B27DB" w:rsidRDefault="002A2EB0" w:rsidP="002A2EB0">
      <w:pPr>
        <w:jc w:val="both"/>
      </w:pPr>
    </w:p>
    <w:p w14:paraId="494196A2" w14:textId="77777777" w:rsidR="002A2EB0" w:rsidRPr="007652C2" w:rsidRDefault="002A2EB0" w:rsidP="002A2EB0">
      <w:pPr>
        <w:pStyle w:val="Tekstprzypisudolnego"/>
        <w:jc w:val="center"/>
        <w:rPr>
          <w:rFonts w:ascii="Times New Roman" w:hAnsi="Times New Roman"/>
          <w:bCs/>
          <w:sz w:val="24"/>
          <w:szCs w:val="24"/>
        </w:rPr>
      </w:pPr>
      <w:r w:rsidRPr="007652C2">
        <w:rPr>
          <w:rFonts w:ascii="Times New Roman" w:hAnsi="Times New Roman"/>
          <w:b/>
          <w:bCs/>
          <w:sz w:val="24"/>
          <w:szCs w:val="24"/>
        </w:rPr>
        <w:t>§ 8</w:t>
      </w:r>
    </w:p>
    <w:p w14:paraId="743CA6EE" w14:textId="77777777" w:rsidR="002A2EB0" w:rsidRPr="007652C2" w:rsidRDefault="002A2EB0" w:rsidP="002A2EB0">
      <w:pPr>
        <w:pStyle w:val="Tekstprzypisudolnego"/>
        <w:jc w:val="center"/>
        <w:rPr>
          <w:rFonts w:ascii="Times New Roman" w:hAnsi="Times New Roman"/>
          <w:b/>
          <w:bCs/>
          <w:sz w:val="24"/>
          <w:szCs w:val="24"/>
        </w:rPr>
      </w:pPr>
      <w:r w:rsidRPr="007652C2">
        <w:rPr>
          <w:rFonts w:ascii="Times New Roman" w:hAnsi="Times New Roman"/>
          <w:b/>
          <w:bCs/>
          <w:sz w:val="24"/>
          <w:szCs w:val="24"/>
        </w:rPr>
        <w:t xml:space="preserve">Odbiory </w:t>
      </w:r>
    </w:p>
    <w:p w14:paraId="55DCEFBF" w14:textId="77777777" w:rsidR="002A2EB0" w:rsidRPr="007652C2" w:rsidRDefault="002A2EB0" w:rsidP="002A2EB0">
      <w:pPr>
        <w:pStyle w:val="Tekstprzypisudolnego"/>
        <w:rPr>
          <w:rFonts w:ascii="Times New Roman" w:hAnsi="Times New Roman"/>
          <w:sz w:val="24"/>
          <w:szCs w:val="24"/>
        </w:rPr>
      </w:pPr>
      <w:r>
        <w:rPr>
          <w:rFonts w:ascii="Times New Roman" w:hAnsi="Times New Roman"/>
          <w:sz w:val="24"/>
          <w:szCs w:val="24"/>
        </w:rPr>
        <w:t>1. </w:t>
      </w:r>
      <w:r w:rsidRPr="007652C2">
        <w:rPr>
          <w:rFonts w:ascii="Times New Roman" w:hAnsi="Times New Roman"/>
          <w:sz w:val="24"/>
          <w:szCs w:val="24"/>
        </w:rPr>
        <w:t>Strony postanawiają, że będą stosowane następujące odbiory robót:</w:t>
      </w:r>
    </w:p>
    <w:p w14:paraId="17E652D2" w14:textId="77777777" w:rsidR="002A2EB0" w:rsidRPr="007652C2" w:rsidRDefault="002A2EB0" w:rsidP="002A2EB0">
      <w:pPr>
        <w:pStyle w:val="Tekstprzypisudolnego"/>
        <w:numPr>
          <w:ilvl w:val="1"/>
          <w:numId w:val="22"/>
        </w:numPr>
        <w:ind w:left="426" w:hanging="426"/>
        <w:rPr>
          <w:rFonts w:ascii="Times New Roman" w:hAnsi="Times New Roman"/>
          <w:sz w:val="24"/>
          <w:szCs w:val="24"/>
        </w:rPr>
      </w:pPr>
      <w:r w:rsidRPr="007652C2">
        <w:rPr>
          <w:rFonts w:ascii="Times New Roman" w:hAnsi="Times New Roman"/>
          <w:sz w:val="24"/>
          <w:szCs w:val="24"/>
        </w:rPr>
        <w:t>odbiory robót zanikających i ulegających zakryciu,</w:t>
      </w:r>
    </w:p>
    <w:p w14:paraId="7A04135C" w14:textId="77777777" w:rsidR="002A2EB0" w:rsidRDefault="002A2EB0" w:rsidP="002A2EB0">
      <w:pPr>
        <w:pStyle w:val="Tekstprzypisudolnego"/>
        <w:numPr>
          <w:ilvl w:val="1"/>
          <w:numId w:val="22"/>
        </w:numPr>
        <w:ind w:left="426" w:hanging="426"/>
        <w:rPr>
          <w:rFonts w:ascii="Times New Roman" w:hAnsi="Times New Roman"/>
          <w:sz w:val="24"/>
          <w:szCs w:val="24"/>
        </w:rPr>
      </w:pPr>
      <w:r w:rsidRPr="007652C2">
        <w:rPr>
          <w:rFonts w:ascii="Times New Roman" w:hAnsi="Times New Roman"/>
          <w:sz w:val="24"/>
          <w:szCs w:val="24"/>
        </w:rPr>
        <w:t>odbiór końcowy,</w:t>
      </w:r>
    </w:p>
    <w:p w14:paraId="09679ECB" w14:textId="22AC58D5" w:rsidR="002A2EB0" w:rsidRPr="007652C2" w:rsidRDefault="006D75A1" w:rsidP="002A2EB0">
      <w:pPr>
        <w:pStyle w:val="Tekstprzypisudolnego"/>
        <w:numPr>
          <w:ilvl w:val="1"/>
          <w:numId w:val="22"/>
        </w:numPr>
        <w:ind w:left="426" w:hanging="426"/>
        <w:rPr>
          <w:rFonts w:ascii="Times New Roman" w:hAnsi="Times New Roman"/>
          <w:sz w:val="24"/>
          <w:szCs w:val="24"/>
        </w:rPr>
      </w:pPr>
      <w:r>
        <w:rPr>
          <w:rFonts w:ascii="Times New Roman" w:hAnsi="Times New Roman"/>
          <w:sz w:val="24"/>
          <w:szCs w:val="24"/>
        </w:rPr>
        <w:t>odbiór ostateczny.</w:t>
      </w:r>
    </w:p>
    <w:p w14:paraId="2790C865" w14:textId="77777777" w:rsidR="002A2EB0" w:rsidRPr="007652C2" w:rsidRDefault="002A2EB0" w:rsidP="002A2EB0">
      <w:pPr>
        <w:pStyle w:val="Teksttreci0"/>
        <w:shd w:val="clear" w:color="auto" w:fill="auto"/>
        <w:spacing w:line="240" w:lineRule="auto"/>
        <w:ind w:right="40" w:firstLine="0"/>
        <w:jc w:val="both"/>
        <w:rPr>
          <w:rFonts w:ascii="Times New Roman" w:hAnsi="Times New Roman"/>
          <w:sz w:val="24"/>
          <w:szCs w:val="24"/>
        </w:rPr>
      </w:pPr>
      <w:r>
        <w:rPr>
          <w:rFonts w:ascii="Times New Roman" w:hAnsi="Times New Roman"/>
          <w:sz w:val="24"/>
          <w:szCs w:val="24"/>
        </w:rPr>
        <w:t>2. </w:t>
      </w:r>
      <w:r w:rsidRPr="007652C2">
        <w:rPr>
          <w:rFonts w:ascii="Times New Roman" w:hAnsi="Times New Roman"/>
          <w:sz w:val="24"/>
          <w:szCs w:val="24"/>
        </w:rPr>
        <w:t>Odbiory robót zanikających i ulegających zakryciu dokonywane będą przez Inspektora nadzoru inwestorskiego na wniosek Wykonawcy (kierownika budowy). W przypadku gdy</w:t>
      </w:r>
      <w:r>
        <w:rPr>
          <w:rFonts w:ascii="Times New Roman" w:hAnsi="Times New Roman"/>
          <w:sz w:val="24"/>
          <w:szCs w:val="24"/>
        </w:rPr>
        <w:t> </w:t>
      </w:r>
      <w:r w:rsidRPr="007652C2">
        <w:rPr>
          <w:rFonts w:ascii="Times New Roman" w:hAnsi="Times New Roman"/>
          <w:sz w:val="24"/>
          <w:szCs w:val="24"/>
        </w:rPr>
        <w:t xml:space="preserve">z winy Wykonawcy nie dokonano odbioru robót zanikających lub ulegających zakryciu, </w:t>
      </w:r>
      <w:r w:rsidRPr="007652C2">
        <w:rPr>
          <w:rFonts w:ascii="Times New Roman" w:hAnsi="Times New Roman"/>
          <w:sz w:val="24"/>
          <w:szCs w:val="24"/>
        </w:rPr>
        <w:lastRenderedPageBreak/>
        <w:t>Zamawiający może nakazać Wykonawcy - na jego koszt - odkrycie lub też wykonanie otworów we wskazanych częściach robót, które nie zostały odebrane.</w:t>
      </w:r>
    </w:p>
    <w:p w14:paraId="7864885B" w14:textId="77777777" w:rsidR="002A2EB0" w:rsidRPr="005B26B5" w:rsidRDefault="002A2EB0" w:rsidP="002A2EB0">
      <w:pPr>
        <w:pStyle w:val="Teksttreci0"/>
        <w:shd w:val="clear" w:color="auto" w:fill="auto"/>
        <w:spacing w:line="240" w:lineRule="auto"/>
        <w:ind w:right="40" w:firstLine="0"/>
        <w:jc w:val="both"/>
        <w:rPr>
          <w:rFonts w:ascii="Times New Roman" w:hAnsi="Times New Roman"/>
          <w:sz w:val="24"/>
          <w:szCs w:val="24"/>
        </w:rPr>
      </w:pPr>
      <w:r w:rsidRPr="005B26B5">
        <w:rPr>
          <w:rFonts w:ascii="Times New Roman" w:hAnsi="Times New Roman"/>
          <w:sz w:val="24"/>
          <w:szCs w:val="24"/>
        </w:rPr>
        <w:t>3. Podstawą do zgłoszenia przez Wykonawcę odbioru końcowego będzie faktyczne zakończenie całości robót oraz zgłoszenie gotowości do odbioru końcowego, skierowane na piśmie do Zamawiającego.</w:t>
      </w:r>
    </w:p>
    <w:p w14:paraId="43CFF7B4" w14:textId="77777777" w:rsidR="002A2EB0" w:rsidRPr="005B26B5" w:rsidRDefault="002A2EB0" w:rsidP="002A2EB0">
      <w:pPr>
        <w:pStyle w:val="Teksttreci0"/>
        <w:shd w:val="clear" w:color="auto" w:fill="auto"/>
        <w:spacing w:line="240" w:lineRule="auto"/>
        <w:ind w:right="40" w:firstLine="0"/>
        <w:jc w:val="both"/>
        <w:rPr>
          <w:rFonts w:ascii="Times New Roman" w:hAnsi="Times New Roman"/>
          <w:sz w:val="24"/>
          <w:szCs w:val="24"/>
        </w:rPr>
      </w:pPr>
      <w:r>
        <w:rPr>
          <w:rFonts w:ascii="Times New Roman" w:hAnsi="Times New Roman"/>
          <w:sz w:val="24"/>
          <w:szCs w:val="24"/>
        </w:rPr>
        <w:t>4</w:t>
      </w:r>
      <w:r w:rsidRPr="005B26B5">
        <w:rPr>
          <w:rFonts w:ascii="Times New Roman" w:hAnsi="Times New Roman"/>
          <w:sz w:val="24"/>
          <w:szCs w:val="24"/>
        </w:rPr>
        <w:t xml:space="preserve">. 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w:t>
      </w:r>
      <w:proofErr w:type="spellStart"/>
      <w:r w:rsidRPr="005B26B5">
        <w:rPr>
          <w:rFonts w:ascii="Times New Roman" w:hAnsi="Times New Roman"/>
          <w:sz w:val="24"/>
          <w:szCs w:val="24"/>
        </w:rPr>
        <w:t>tj</w:t>
      </w:r>
      <w:proofErr w:type="spellEnd"/>
      <w:r w:rsidRPr="005B26B5">
        <w:rPr>
          <w:rFonts w:ascii="Times New Roman" w:hAnsi="Times New Roman"/>
          <w:sz w:val="24"/>
          <w:szCs w:val="24"/>
        </w:rPr>
        <w:t>:</w:t>
      </w:r>
    </w:p>
    <w:p w14:paraId="1C5E9CEB" w14:textId="77777777" w:rsidR="002A2EB0" w:rsidRPr="005B26B5" w:rsidRDefault="002A2EB0" w:rsidP="002A2EB0">
      <w:pPr>
        <w:pStyle w:val="Teksttreci0"/>
        <w:shd w:val="clear" w:color="auto" w:fill="auto"/>
        <w:tabs>
          <w:tab w:val="left" w:pos="0"/>
        </w:tabs>
        <w:spacing w:line="240" w:lineRule="auto"/>
        <w:ind w:right="40" w:firstLine="0"/>
        <w:rPr>
          <w:rFonts w:ascii="Times New Roman" w:hAnsi="Times New Roman"/>
          <w:sz w:val="24"/>
          <w:szCs w:val="24"/>
        </w:rPr>
      </w:pPr>
      <w:r>
        <w:rPr>
          <w:rFonts w:ascii="Times New Roman" w:hAnsi="Times New Roman"/>
          <w:sz w:val="24"/>
          <w:szCs w:val="24"/>
        </w:rPr>
        <w:t>a. </w:t>
      </w:r>
      <w:r w:rsidRPr="005B26B5">
        <w:rPr>
          <w:rFonts w:ascii="Times New Roman" w:hAnsi="Times New Roman"/>
          <w:sz w:val="24"/>
          <w:szCs w:val="24"/>
        </w:rPr>
        <w:t>dwóch egzemplarzy wykonanej zgodnie z obowiązującymi przepisami budowlanej dokumentacji powykonawczej</w:t>
      </w:r>
      <w:r>
        <w:rPr>
          <w:rFonts w:ascii="Times New Roman" w:hAnsi="Times New Roman"/>
          <w:sz w:val="24"/>
          <w:szCs w:val="24"/>
        </w:rPr>
        <w:t>,</w:t>
      </w:r>
    </w:p>
    <w:p w14:paraId="74B6A5C1" w14:textId="77777777" w:rsidR="002A2EB0" w:rsidRPr="005B26B5" w:rsidRDefault="002A2EB0" w:rsidP="002A2EB0">
      <w:pPr>
        <w:pStyle w:val="Teksttreci0"/>
        <w:shd w:val="clear" w:color="auto" w:fill="auto"/>
        <w:tabs>
          <w:tab w:val="left" w:pos="0"/>
          <w:tab w:val="left" w:pos="607"/>
        </w:tabs>
        <w:spacing w:line="240" w:lineRule="auto"/>
        <w:ind w:right="40" w:firstLine="0"/>
        <w:jc w:val="both"/>
        <w:rPr>
          <w:rFonts w:ascii="Times New Roman" w:hAnsi="Times New Roman"/>
          <w:sz w:val="24"/>
          <w:szCs w:val="24"/>
        </w:rPr>
      </w:pPr>
      <w:r>
        <w:rPr>
          <w:rFonts w:ascii="Times New Roman" w:hAnsi="Times New Roman"/>
          <w:sz w:val="24"/>
          <w:szCs w:val="24"/>
        </w:rPr>
        <w:t>b. </w:t>
      </w:r>
      <w:r w:rsidRPr="005B26B5">
        <w:rPr>
          <w:rFonts w:ascii="Times New Roman" w:hAnsi="Times New Roman"/>
          <w:sz w:val="24"/>
          <w:szCs w:val="24"/>
        </w:rPr>
        <w:t>dwóch egzemplarzy kosztorysu powykonawczego,</w:t>
      </w:r>
    </w:p>
    <w:p w14:paraId="1E01DAC5" w14:textId="77777777" w:rsidR="002A2EB0" w:rsidRDefault="002A2EB0" w:rsidP="002A2EB0">
      <w:pPr>
        <w:pStyle w:val="Teksttreci0"/>
        <w:shd w:val="clear" w:color="auto" w:fill="auto"/>
        <w:tabs>
          <w:tab w:val="left" w:pos="0"/>
        </w:tabs>
        <w:spacing w:line="240" w:lineRule="auto"/>
        <w:ind w:right="40" w:firstLine="0"/>
        <w:jc w:val="both"/>
        <w:rPr>
          <w:rFonts w:ascii="Times New Roman" w:hAnsi="Times New Roman"/>
          <w:sz w:val="24"/>
          <w:szCs w:val="24"/>
        </w:rPr>
      </w:pPr>
      <w:r>
        <w:rPr>
          <w:rFonts w:ascii="Times New Roman" w:hAnsi="Times New Roman"/>
          <w:sz w:val="24"/>
          <w:szCs w:val="24"/>
        </w:rPr>
        <w:t>c. </w:t>
      </w:r>
      <w:r w:rsidRPr="005B26B5">
        <w:rPr>
          <w:rFonts w:ascii="Times New Roman" w:hAnsi="Times New Roman"/>
          <w:sz w:val="24"/>
          <w:szCs w:val="24"/>
        </w:rPr>
        <w:t>certyfikatów na znak bezpieczeństwa zastosowanych przy realizacji przedmiotu umowy materiałów i wyrobów budowlanych, certyfikatów zgodności lub deklaracji zgodności z</w:t>
      </w:r>
      <w:r>
        <w:rPr>
          <w:rFonts w:ascii="Times New Roman" w:hAnsi="Times New Roman"/>
          <w:sz w:val="24"/>
          <w:szCs w:val="24"/>
        </w:rPr>
        <w:t> </w:t>
      </w:r>
      <w:r w:rsidRPr="005B26B5">
        <w:rPr>
          <w:rFonts w:ascii="Times New Roman" w:hAnsi="Times New Roman"/>
          <w:sz w:val="24"/>
          <w:szCs w:val="24"/>
        </w:rPr>
        <w:t xml:space="preserve">Polską Normą lub aprobatą techniczną dla poszczególnych partii materiałów, wyrobów i urządzeń budowlanych zastosowanych do realizacji </w:t>
      </w:r>
      <w:r>
        <w:rPr>
          <w:rFonts w:ascii="Times New Roman" w:hAnsi="Times New Roman"/>
          <w:sz w:val="24"/>
          <w:szCs w:val="24"/>
        </w:rPr>
        <w:t>wskazanego zadania,</w:t>
      </w:r>
    </w:p>
    <w:p w14:paraId="48328292" w14:textId="77777777" w:rsidR="002A2EB0" w:rsidRDefault="002A2EB0" w:rsidP="002A2EB0">
      <w:pPr>
        <w:pStyle w:val="Teksttreci0"/>
        <w:shd w:val="clear" w:color="auto" w:fill="auto"/>
        <w:tabs>
          <w:tab w:val="left" w:pos="0"/>
          <w:tab w:val="left" w:pos="851"/>
        </w:tabs>
        <w:spacing w:line="240" w:lineRule="auto"/>
        <w:ind w:right="40" w:firstLine="0"/>
        <w:jc w:val="both"/>
        <w:rPr>
          <w:rFonts w:ascii="Times New Roman" w:hAnsi="Times New Roman"/>
          <w:sz w:val="24"/>
          <w:szCs w:val="24"/>
        </w:rPr>
      </w:pPr>
      <w:r>
        <w:rPr>
          <w:rFonts w:ascii="Times New Roman" w:hAnsi="Times New Roman"/>
          <w:sz w:val="24"/>
          <w:szCs w:val="24"/>
        </w:rPr>
        <w:t>d. wykazu wbudowanych materiałów/urządzeń wraz z atestami, które wymagają przeglądów serwisowych,</w:t>
      </w:r>
    </w:p>
    <w:p w14:paraId="54C7EE0F" w14:textId="77777777" w:rsidR="002A2EB0" w:rsidRDefault="002A2EB0" w:rsidP="002A2EB0">
      <w:pPr>
        <w:pStyle w:val="Teksttreci0"/>
        <w:shd w:val="clear" w:color="auto" w:fill="auto"/>
        <w:tabs>
          <w:tab w:val="left" w:pos="0"/>
          <w:tab w:val="left" w:pos="851"/>
        </w:tabs>
        <w:spacing w:line="240" w:lineRule="auto"/>
        <w:ind w:right="40" w:firstLine="0"/>
        <w:jc w:val="both"/>
        <w:rPr>
          <w:rFonts w:ascii="Times New Roman" w:hAnsi="Times New Roman"/>
          <w:sz w:val="24"/>
          <w:szCs w:val="24"/>
        </w:rPr>
      </w:pPr>
      <w:r w:rsidRPr="000A342A">
        <w:rPr>
          <w:rFonts w:ascii="Times New Roman" w:hAnsi="Times New Roman"/>
          <w:sz w:val="24"/>
          <w:szCs w:val="24"/>
        </w:rPr>
        <w:t>e. instrukcje konserwacji i eksploatacji zabudowanych materiałów, urządzeń w języku polskim wraz z protokołem przeszkolenia personelu Zamawiającego w zakresie obsługi, eksploatacji i konserwacji wbudowanych urządzeń oraz w zakresie eksploatacyjno-konserwatorskim użytkowania obiektu, opisów i kart gwarancyjnych dla zamontowanych urządzeń,</w:t>
      </w:r>
    </w:p>
    <w:p w14:paraId="1504992F" w14:textId="77777777" w:rsidR="002A2EB0" w:rsidRPr="00765D6C" w:rsidRDefault="002A2EB0" w:rsidP="002A2EB0">
      <w:pPr>
        <w:pStyle w:val="Teksttreci0"/>
        <w:shd w:val="clear" w:color="auto" w:fill="auto"/>
        <w:tabs>
          <w:tab w:val="left" w:pos="0"/>
        </w:tabs>
        <w:spacing w:line="240" w:lineRule="auto"/>
        <w:ind w:right="40" w:firstLine="0"/>
        <w:jc w:val="both"/>
        <w:rPr>
          <w:rFonts w:ascii="Times New Roman" w:hAnsi="Times New Roman"/>
          <w:sz w:val="24"/>
          <w:szCs w:val="24"/>
        </w:rPr>
      </w:pPr>
      <w:r>
        <w:rPr>
          <w:rFonts w:ascii="Times New Roman" w:hAnsi="Times New Roman"/>
          <w:sz w:val="24"/>
          <w:szCs w:val="24"/>
        </w:rPr>
        <w:t>f</w:t>
      </w:r>
      <w:r w:rsidRPr="002F4F98">
        <w:rPr>
          <w:rFonts w:ascii="Times New Roman" w:hAnsi="Times New Roman"/>
          <w:sz w:val="24"/>
          <w:szCs w:val="24"/>
        </w:rPr>
        <w:t>. </w:t>
      </w:r>
      <w:r w:rsidRPr="00765D6C">
        <w:rPr>
          <w:rFonts w:ascii="Times New Roman" w:hAnsi="Times New Roman"/>
          <w:sz w:val="24"/>
          <w:szCs w:val="24"/>
        </w:rPr>
        <w:t>wymaganych dokumentów, protokołów i zaświadczeń z wykonanych prób, sprawdzeń,</w:t>
      </w:r>
    </w:p>
    <w:p w14:paraId="6C754A7B" w14:textId="77777777" w:rsidR="002A2EB0" w:rsidRPr="002F4F98" w:rsidRDefault="002A2EB0" w:rsidP="002A2EB0">
      <w:pPr>
        <w:pStyle w:val="Teksttreci0"/>
        <w:shd w:val="clear" w:color="auto" w:fill="auto"/>
        <w:tabs>
          <w:tab w:val="left" w:pos="602"/>
        </w:tabs>
        <w:spacing w:line="240" w:lineRule="auto"/>
        <w:ind w:right="40" w:firstLine="0"/>
        <w:jc w:val="both"/>
        <w:rPr>
          <w:rFonts w:ascii="Times New Roman" w:hAnsi="Times New Roman"/>
          <w:sz w:val="24"/>
          <w:szCs w:val="24"/>
        </w:rPr>
      </w:pPr>
      <w:r>
        <w:rPr>
          <w:rFonts w:ascii="Times New Roman" w:hAnsi="Times New Roman"/>
          <w:sz w:val="24"/>
          <w:szCs w:val="24"/>
        </w:rPr>
        <w:t>g</w:t>
      </w:r>
      <w:r w:rsidRPr="00765D6C">
        <w:rPr>
          <w:rFonts w:ascii="Times New Roman" w:hAnsi="Times New Roman"/>
          <w:sz w:val="24"/>
          <w:szCs w:val="24"/>
        </w:rPr>
        <w:t>. rozliczenia końcowego Przedmiotu Umowy obejmującego wszelkie należności, do których Wykonawca</w:t>
      </w:r>
      <w:r w:rsidRPr="00CF22EB">
        <w:rPr>
          <w:rFonts w:ascii="Times New Roman" w:hAnsi="Times New Roman"/>
        </w:rPr>
        <w:t xml:space="preserve"> </w:t>
      </w:r>
      <w:r w:rsidRPr="002F4F98">
        <w:rPr>
          <w:rFonts w:ascii="Times New Roman" w:hAnsi="Times New Roman"/>
          <w:sz w:val="24"/>
          <w:szCs w:val="24"/>
        </w:rPr>
        <w:t>uważa się za uprawnionego i stan rozliczeń z podwykonawcami.</w:t>
      </w:r>
    </w:p>
    <w:p w14:paraId="6AB7498A" w14:textId="77777777" w:rsidR="002A2EB0" w:rsidRDefault="002A2EB0" w:rsidP="002A2EB0">
      <w:pPr>
        <w:pStyle w:val="Teksttreci0"/>
        <w:shd w:val="clear" w:color="auto" w:fill="auto"/>
        <w:tabs>
          <w:tab w:val="left" w:pos="0"/>
        </w:tabs>
        <w:spacing w:line="240" w:lineRule="auto"/>
        <w:ind w:right="40" w:firstLine="0"/>
        <w:jc w:val="both"/>
        <w:rPr>
          <w:rFonts w:ascii="Times New Roman" w:hAnsi="Times New Roman"/>
          <w:sz w:val="24"/>
          <w:szCs w:val="24"/>
        </w:rPr>
      </w:pPr>
      <w:r>
        <w:rPr>
          <w:rFonts w:ascii="Times New Roman" w:hAnsi="Times New Roman"/>
          <w:sz w:val="24"/>
          <w:szCs w:val="24"/>
        </w:rPr>
        <w:t>5. </w:t>
      </w:r>
      <w:r w:rsidRPr="00765D6C">
        <w:rPr>
          <w:rFonts w:ascii="Times New Roman" w:hAnsi="Times New Roman"/>
          <w:sz w:val="24"/>
          <w:szCs w:val="24"/>
        </w:rPr>
        <w:t xml:space="preserve">Z czynności odbioru końcowego sporządzony zostanie Protokół odbioru końcowego, który po podpisaniu przez uczestników odbioru zostanie doręczony Wykonawcy w dniu zakończenia czynności odbiorowych. </w:t>
      </w:r>
    </w:p>
    <w:p w14:paraId="148D32E3" w14:textId="77777777" w:rsidR="002A2EB0" w:rsidRPr="00765D6C" w:rsidRDefault="002A2EB0" w:rsidP="002A2EB0">
      <w:pPr>
        <w:pStyle w:val="Teksttreci0"/>
        <w:shd w:val="clear" w:color="auto" w:fill="auto"/>
        <w:tabs>
          <w:tab w:val="left" w:pos="709"/>
        </w:tabs>
        <w:spacing w:line="240" w:lineRule="auto"/>
        <w:ind w:firstLine="0"/>
        <w:jc w:val="both"/>
        <w:rPr>
          <w:rFonts w:ascii="Times New Roman" w:hAnsi="Times New Roman"/>
          <w:sz w:val="24"/>
          <w:szCs w:val="24"/>
        </w:rPr>
      </w:pPr>
      <w:r>
        <w:rPr>
          <w:rFonts w:ascii="Times New Roman" w:hAnsi="Times New Roman"/>
          <w:sz w:val="24"/>
          <w:szCs w:val="24"/>
        </w:rPr>
        <w:t>6</w:t>
      </w:r>
      <w:r w:rsidRPr="00765D6C">
        <w:rPr>
          <w:rFonts w:ascii="Times New Roman" w:hAnsi="Times New Roman"/>
          <w:sz w:val="24"/>
          <w:szCs w:val="24"/>
        </w:rPr>
        <w:t>. Jeżeli w toku czynności odbioru Przedmiotu Umowy zostaną stwierdzone wady:</w:t>
      </w:r>
    </w:p>
    <w:p w14:paraId="07E5FCB2" w14:textId="77777777" w:rsidR="002A2EB0" w:rsidRPr="00765D6C" w:rsidRDefault="002A2EB0" w:rsidP="002A2EB0">
      <w:pPr>
        <w:pStyle w:val="Teksttreci0"/>
        <w:shd w:val="clear" w:color="auto" w:fill="auto"/>
        <w:tabs>
          <w:tab w:val="left" w:pos="709"/>
        </w:tabs>
        <w:spacing w:line="240" w:lineRule="auto"/>
        <w:ind w:right="40" w:firstLine="0"/>
        <w:jc w:val="both"/>
        <w:rPr>
          <w:rFonts w:ascii="Times New Roman" w:hAnsi="Times New Roman"/>
          <w:sz w:val="24"/>
          <w:szCs w:val="24"/>
        </w:rPr>
      </w:pPr>
      <w:r w:rsidRPr="00765D6C">
        <w:rPr>
          <w:rStyle w:val="TeksttreciPogrubienie"/>
          <w:rFonts w:eastAsia="Calibri" w:cs="Times New Roman"/>
        </w:rPr>
        <w:t>a) nadające się do usunięcia</w:t>
      </w:r>
      <w:r w:rsidRPr="00765D6C">
        <w:rPr>
          <w:rFonts w:ascii="Times New Roman" w:hAnsi="Times New Roman"/>
          <w:sz w:val="24"/>
          <w:szCs w:val="24"/>
        </w:rPr>
        <w:t xml:space="preserve"> - Zamawiający może według swojego wyboru dokonać odbioru Przedmiotu Umowy albo odmówić odbioru Przedmiotu Umowy, każdorazowo wyznaczając jednocześnie termin na usunięcie wad, a w przypadku gdyby</w:t>
      </w:r>
      <w:r>
        <w:rPr>
          <w:rFonts w:ascii="Times New Roman" w:hAnsi="Times New Roman"/>
          <w:sz w:val="24"/>
          <w:szCs w:val="24"/>
        </w:rPr>
        <w:t> </w:t>
      </w:r>
      <w:r w:rsidRPr="00765D6C">
        <w:rPr>
          <w:rFonts w:ascii="Times New Roman" w:hAnsi="Times New Roman"/>
          <w:sz w:val="24"/>
          <w:szCs w:val="24"/>
        </w:rPr>
        <w:t>Wykonawca ich nie usunął lub usunął je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14:paraId="1D1BDE0E" w14:textId="77777777" w:rsidR="002A2EB0" w:rsidRPr="00765D6C" w:rsidRDefault="002A2EB0" w:rsidP="002A2EB0">
      <w:pPr>
        <w:pStyle w:val="Teksttreci0"/>
        <w:shd w:val="clear" w:color="auto" w:fill="auto"/>
        <w:tabs>
          <w:tab w:val="left" w:pos="1068"/>
        </w:tabs>
        <w:spacing w:line="240" w:lineRule="auto"/>
        <w:ind w:right="40" w:firstLine="0"/>
        <w:jc w:val="both"/>
        <w:rPr>
          <w:rFonts w:ascii="Times New Roman" w:hAnsi="Times New Roman"/>
          <w:sz w:val="24"/>
          <w:szCs w:val="24"/>
        </w:rPr>
      </w:pPr>
      <w:r w:rsidRPr="00765D6C">
        <w:rPr>
          <w:rStyle w:val="TeksttreciPogrubienie"/>
          <w:rFonts w:eastAsia="Calibri" w:cs="Times New Roman"/>
        </w:rPr>
        <w:t>b) wady nie nadające się do usunięcia</w:t>
      </w:r>
      <w:r w:rsidRPr="00765D6C">
        <w:rPr>
          <w:rFonts w:ascii="Times New Roman" w:hAnsi="Times New Roman"/>
          <w:sz w:val="24"/>
          <w:szCs w:val="24"/>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14:paraId="51228B10" w14:textId="77777777" w:rsidR="002A2EB0" w:rsidRDefault="002A2EB0" w:rsidP="002A2EB0">
      <w:pPr>
        <w:pStyle w:val="Teksttreci0"/>
        <w:shd w:val="clear" w:color="auto" w:fill="auto"/>
        <w:tabs>
          <w:tab w:val="left" w:pos="558"/>
        </w:tabs>
        <w:spacing w:line="240" w:lineRule="auto"/>
        <w:ind w:right="40" w:firstLine="0"/>
        <w:jc w:val="both"/>
        <w:rPr>
          <w:rFonts w:ascii="Times New Roman" w:hAnsi="Times New Roman"/>
          <w:sz w:val="24"/>
          <w:szCs w:val="24"/>
        </w:rPr>
      </w:pPr>
      <w:r>
        <w:rPr>
          <w:rFonts w:ascii="Times New Roman" w:hAnsi="Times New Roman"/>
          <w:sz w:val="24"/>
          <w:szCs w:val="24"/>
        </w:rPr>
        <w:t>7</w:t>
      </w:r>
      <w:r w:rsidRPr="00765D6C">
        <w:rPr>
          <w:rFonts w:ascii="Times New Roman" w:hAnsi="Times New Roman"/>
          <w:sz w:val="24"/>
          <w:szCs w:val="24"/>
        </w:rPr>
        <w:t xml:space="preserve">. W przypadku określonym w ust. </w:t>
      </w:r>
      <w:r>
        <w:rPr>
          <w:rFonts w:ascii="Times New Roman" w:hAnsi="Times New Roman"/>
          <w:sz w:val="24"/>
          <w:szCs w:val="24"/>
        </w:rPr>
        <w:t>6</w:t>
      </w:r>
      <w:r w:rsidRPr="00765D6C">
        <w:rPr>
          <w:rFonts w:ascii="Times New Roman" w:hAnsi="Times New Roman"/>
          <w:sz w:val="24"/>
          <w:szCs w:val="24"/>
        </w:rPr>
        <w:t xml:space="preserve"> lit. a) nowy termin osiągnięcia gotowości Przedmiotu Umowy do odbioru ustala się w trybie określonym w ust. </w:t>
      </w:r>
      <w:r>
        <w:rPr>
          <w:rFonts w:ascii="Times New Roman" w:hAnsi="Times New Roman"/>
          <w:sz w:val="24"/>
          <w:szCs w:val="24"/>
        </w:rPr>
        <w:t>3</w:t>
      </w:r>
      <w:r w:rsidRPr="00765D6C">
        <w:rPr>
          <w:rFonts w:ascii="Times New Roman" w:hAnsi="Times New Roman"/>
          <w:sz w:val="24"/>
          <w:szCs w:val="24"/>
        </w:rPr>
        <w:t xml:space="preserve"> i </w:t>
      </w:r>
      <w:r>
        <w:rPr>
          <w:rFonts w:ascii="Times New Roman" w:hAnsi="Times New Roman"/>
          <w:sz w:val="24"/>
          <w:szCs w:val="24"/>
        </w:rPr>
        <w:t>4</w:t>
      </w:r>
      <w:r w:rsidRPr="00765D6C">
        <w:rPr>
          <w:rFonts w:ascii="Times New Roman" w:hAnsi="Times New Roman"/>
          <w:sz w:val="24"/>
          <w:szCs w:val="24"/>
        </w:rPr>
        <w:t>.</w:t>
      </w:r>
    </w:p>
    <w:p w14:paraId="353DC5B2" w14:textId="77777777" w:rsidR="002A2EB0" w:rsidRPr="00765D6C" w:rsidRDefault="002A2EB0" w:rsidP="002A2EB0">
      <w:pPr>
        <w:pStyle w:val="Teksttreci0"/>
        <w:shd w:val="clear" w:color="auto" w:fill="auto"/>
        <w:tabs>
          <w:tab w:val="left" w:pos="558"/>
        </w:tabs>
        <w:spacing w:line="240" w:lineRule="auto"/>
        <w:ind w:right="40" w:firstLine="0"/>
        <w:jc w:val="both"/>
        <w:rPr>
          <w:rFonts w:ascii="Times New Roman" w:hAnsi="Times New Roman"/>
          <w:sz w:val="24"/>
          <w:szCs w:val="24"/>
        </w:rPr>
      </w:pPr>
      <w:r>
        <w:rPr>
          <w:rFonts w:ascii="Times New Roman" w:hAnsi="Times New Roman"/>
          <w:sz w:val="24"/>
          <w:szCs w:val="24"/>
        </w:rPr>
        <w:t xml:space="preserve">8. Odbiór ostateczny polega na ocenie wykonania robót związanych z usunięciem wad stwierdzonych przy odbiorze końcowym a zaistniałych w okresie gwarancyjnym. Odbiór ostateczny będzie dokonany na podstawie oceny wizualnej obiektu z uwzględnieniem zasad odbioru końcowego. </w:t>
      </w:r>
    </w:p>
    <w:p w14:paraId="1DD61230" w14:textId="77777777" w:rsidR="002A2EB0" w:rsidRPr="00765D6C" w:rsidRDefault="002A2EB0" w:rsidP="002A2EB0">
      <w:pPr>
        <w:pStyle w:val="Teksttreci0"/>
        <w:shd w:val="clear" w:color="auto" w:fill="auto"/>
        <w:tabs>
          <w:tab w:val="left" w:pos="0"/>
        </w:tabs>
        <w:spacing w:line="240" w:lineRule="auto"/>
        <w:ind w:right="40" w:firstLine="0"/>
        <w:jc w:val="both"/>
        <w:rPr>
          <w:rFonts w:ascii="Times New Roman" w:hAnsi="Times New Roman"/>
          <w:sz w:val="24"/>
          <w:szCs w:val="24"/>
        </w:rPr>
      </w:pPr>
      <w:r>
        <w:rPr>
          <w:rFonts w:ascii="Times New Roman" w:hAnsi="Times New Roman"/>
          <w:sz w:val="24"/>
          <w:szCs w:val="24"/>
        </w:rPr>
        <w:lastRenderedPageBreak/>
        <w:t>9. </w:t>
      </w:r>
      <w:r w:rsidRPr="00765D6C">
        <w:rPr>
          <w:rFonts w:ascii="Times New Roman" w:hAnsi="Times New Roman"/>
          <w:sz w:val="24"/>
          <w:szCs w:val="24"/>
        </w:rPr>
        <w:t>Za termin wykonania Przedmiotu Umowy uważany będzie termin podpisania Protokołu Odbioru Końcowego Przedmiotu Umowy.</w:t>
      </w:r>
    </w:p>
    <w:p w14:paraId="6817D8E0" w14:textId="77777777" w:rsidR="002A2EB0" w:rsidRDefault="002A2EB0" w:rsidP="002A2EB0">
      <w:pPr>
        <w:pStyle w:val="Tekstprzypisudolnego"/>
        <w:jc w:val="center"/>
        <w:rPr>
          <w:rFonts w:ascii="Times New Roman" w:hAnsi="Times New Roman"/>
          <w:b/>
          <w:bCs/>
          <w:color w:val="000000"/>
          <w:sz w:val="24"/>
          <w:szCs w:val="24"/>
        </w:rPr>
      </w:pPr>
    </w:p>
    <w:p w14:paraId="75E7F472" w14:textId="77777777" w:rsidR="002A2EB0" w:rsidRPr="0025282E" w:rsidRDefault="002A2EB0" w:rsidP="002A2EB0">
      <w:pPr>
        <w:pStyle w:val="Tekstprzypisudolnego"/>
        <w:jc w:val="center"/>
        <w:rPr>
          <w:rFonts w:ascii="Times New Roman" w:hAnsi="Times New Roman"/>
          <w:b/>
          <w:bCs/>
          <w:color w:val="000000"/>
          <w:sz w:val="24"/>
          <w:szCs w:val="24"/>
        </w:rPr>
      </w:pPr>
      <w:r w:rsidRPr="0025282E">
        <w:rPr>
          <w:rFonts w:ascii="Times New Roman" w:hAnsi="Times New Roman"/>
          <w:b/>
          <w:bCs/>
          <w:color w:val="000000"/>
          <w:sz w:val="24"/>
          <w:szCs w:val="24"/>
        </w:rPr>
        <w:t>§ 9</w:t>
      </w:r>
    </w:p>
    <w:p w14:paraId="5E99A8E8" w14:textId="77777777" w:rsidR="002A2EB0" w:rsidRPr="0025282E" w:rsidRDefault="002A2EB0" w:rsidP="002A2EB0">
      <w:pPr>
        <w:pStyle w:val="Tekstprzypisudolnego"/>
        <w:jc w:val="center"/>
        <w:rPr>
          <w:rFonts w:ascii="Times New Roman" w:hAnsi="Times New Roman"/>
          <w:b/>
          <w:bCs/>
          <w:color w:val="000000"/>
          <w:sz w:val="24"/>
          <w:szCs w:val="24"/>
        </w:rPr>
      </w:pPr>
      <w:r w:rsidRPr="0025282E">
        <w:rPr>
          <w:rFonts w:ascii="Times New Roman" w:hAnsi="Times New Roman"/>
          <w:b/>
          <w:bCs/>
          <w:color w:val="000000"/>
          <w:sz w:val="24"/>
          <w:szCs w:val="24"/>
        </w:rPr>
        <w:t>Kary umowne</w:t>
      </w:r>
    </w:p>
    <w:p w14:paraId="47F1B0E9" w14:textId="77777777" w:rsidR="002A2EB0" w:rsidRPr="00F20F09" w:rsidRDefault="002A2EB0" w:rsidP="002A2EB0">
      <w:pPr>
        <w:pStyle w:val="Tekstprzypisudolnego"/>
        <w:numPr>
          <w:ilvl w:val="0"/>
          <w:numId w:val="8"/>
        </w:numPr>
        <w:ind w:left="284" w:hanging="284"/>
        <w:jc w:val="both"/>
        <w:rPr>
          <w:rFonts w:ascii="Times New Roman" w:hAnsi="Times New Roman"/>
          <w:sz w:val="24"/>
          <w:szCs w:val="24"/>
        </w:rPr>
      </w:pPr>
      <w:r w:rsidRPr="00F20F09">
        <w:rPr>
          <w:rFonts w:ascii="Times New Roman" w:hAnsi="Times New Roman"/>
          <w:sz w:val="24"/>
          <w:szCs w:val="24"/>
        </w:rPr>
        <w:t>Wykonawca zapłaci Zamawiającemu kary umowne:</w:t>
      </w:r>
    </w:p>
    <w:p w14:paraId="1E1CB250" w14:textId="77777777" w:rsidR="002A2EB0" w:rsidRPr="00F20F09" w:rsidRDefault="002A2EB0" w:rsidP="002A2EB0">
      <w:pPr>
        <w:pStyle w:val="Tekstprzypisudolnego"/>
        <w:tabs>
          <w:tab w:val="left" w:pos="426"/>
        </w:tabs>
        <w:jc w:val="both"/>
        <w:rPr>
          <w:rFonts w:ascii="Times New Roman" w:hAnsi="Times New Roman"/>
          <w:sz w:val="24"/>
          <w:szCs w:val="24"/>
        </w:rPr>
      </w:pPr>
      <w:r w:rsidRPr="00F20F09">
        <w:rPr>
          <w:rFonts w:ascii="Times New Roman" w:hAnsi="Times New Roman"/>
          <w:sz w:val="24"/>
          <w:szCs w:val="24"/>
        </w:rPr>
        <w:t>a) za odstąpienie od umowy przez Wykonawcę lub Zamawiającego z przyczyn leżących po stronie Wykonawcy w wysokości 10 % wynagrodzenia brutto określonego w § 7 ust. 2 umowy,</w:t>
      </w:r>
    </w:p>
    <w:p w14:paraId="4DF16E78" w14:textId="77777777" w:rsidR="002A2EB0" w:rsidRPr="00F20F09" w:rsidRDefault="002A2EB0" w:rsidP="002A2EB0">
      <w:pPr>
        <w:pStyle w:val="Tekstprzypisudolnego"/>
        <w:tabs>
          <w:tab w:val="left" w:pos="284"/>
        </w:tabs>
        <w:jc w:val="both"/>
        <w:rPr>
          <w:rFonts w:ascii="Times New Roman" w:hAnsi="Times New Roman"/>
          <w:sz w:val="24"/>
          <w:szCs w:val="24"/>
        </w:rPr>
      </w:pPr>
      <w:r w:rsidRPr="00F20F09">
        <w:rPr>
          <w:rFonts w:ascii="Times New Roman" w:hAnsi="Times New Roman"/>
          <w:sz w:val="24"/>
          <w:szCs w:val="24"/>
        </w:rPr>
        <w:t>b)</w:t>
      </w:r>
      <w:r w:rsidRPr="00F20F09">
        <w:rPr>
          <w:rFonts w:ascii="Times New Roman" w:hAnsi="Times New Roman"/>
          <w:sz w:val="24"/>
          <w:szCs w:val="24"/>
        </w:rPr>
        <w:tab/>
        <w:t xml:space="preserve">za niedotrzymanie terminu zakończenia robót – w wysokości 0,1% wartości wynagrodzenia brutto za każdy dzień zwłoki, </w:t>
      </w:r>
    </w:p>
    <w:p w14:paraId="4227CF67" w14:textId="77777777" w:rsidR="002A2EB0" w:rsidRPr="00F20F09" w:rsidRDefault="002A2EB0" w:rsidP="002A2EB0">
      <w:pPr>
        <w:pStyle w:val="Tekstprzypisudolnego"/>
        <w:jc w:val="both"/>
        <w:rPr>
          <w:rFonts w:ascii="Times New Roman" w:hAnsi="Times New Roman"/>
          <w:sz w:val="24"/>
          <w:szCs w:val="24"/>
        </w:rPr>
      </w:pPr>
      <w:r w:rsidRPr="00F20F09">
        <w:rPr>
          <w:rFonts w:ascii="Times New Roman" w:hAnsi="Times New Roman"/>
          <w:sz w:val="24"/>
          <w:szCs w:val="24"/>
        </w:rPr>
        <w:t>c)</w:t>
      </w:r>
      <w:r>
        <w:rPr>
          <w:rFonts w:ascii="Times New Roman" w:hAnsi="Times New Roman"/>
          <w:sz w:val="24"/>
          <w:szCs w:val="24"/>
        </w:rPr>
        <w:t> </w:t>
      </w:r>
      <w:r w:rsidRPr="00F20F09">
        <w:rPr>
          <w:rFonts w:ascii="Times New Roman" w:hAnsi="Times New Roman"/>
          <w:sz w:val="24"/>
          <w:szCs w:val="24"/>
        </w:rPr>
        <w:t>za nieusunięcie wad lub usterek  stwierdzonych przy odbiorze  końcowym lub w okresie rękojmi  lub gwarancji w wysokości 0,1% wynagrodzenia brutto za każdy dzień zwłoki, licząc od dnia wyznaczonego na usunięcie wad,</w:t>
      </w:r>
    </w:p>
    <w:p w14:paraId="0C4C8C25" w14:textId="77777777" w:rsidR="002A2EB0" w:rsidRPr="00F20F09" w:rsidRDefault="002A2EB0" w:rsidP="002A2EB0">
      <w:pPr>
        <w:pStyle w:val="Tekstprzypisudolnego"/>
        <w:jc w:val="both"/>
        <w:rPr>
          <w:rFonts w:ascii="Times New Roman" w:hAnsi="Times New Roman"/>
          <w:sz w:val="24"/>
          <w:szCs w:val="24"/>
        </w:rPr>
      </w:pPr>
      <w:r>
        <w:rPr>
          <w:rFonts w:ascii="Times New Roman" w:hAnsi="Times New Roman"/>
          <w:sz w:val="24"/>
          <w:szCs w:val="24"/>
        </w:rPr>
        <w:t>d</w:t>
      </w:r>
      <w:r w:rsidRPr="00F20F09">
        <w:rPr>
          <w:rFonts w:ascii="Times New Roman" w:hAnsi="Times New Roman"/>
          <w:sz w:val="24"/>
          <w:szCs w:val="24"/>
        </w:rPr>
        <w:t>) za zawinione przerwanie realizacji robót przez Wykonawcę trwające powyżej 14 dni – w</w:t>
      </w:r>
      <w:r>
        <w:rPr>
          <w:rFonts w:ascii="Times New Roman" w:hAnsi="Times New Roman"/>
          <w:sz w:val="24"/>
          <w:szCs w:val="24"/>
        </w:rPr>
        <w:t> </w:t>
      </w:r>
      <w:r w:rsidRPr="00F20F09">
        <w:rPr>
          <w:rFonts w:ascii="Times New Roman" w:hAnsi="Times New Roman"/>
          <w:sz w:val="24"/>
          <w:szCs w:val="24"/>
        </w:rPr>
        <w:t xml:space="preserve">wysokości 0,1 % wynagrodzenia, za każdy dzień przerwy, licząc powyżej 14 dnia przerwy, chyba że przerwa jest uzasadniona technologicznie lub </w:t>
      </w:r>
      <w:r>
        <w:rPr>
          <w:rFonts w:ascii="Times New Roman" w:hAnsi="Times New Roman"/>
          <w:sz w:val="24"/>
          <w:szCs w:val="24"/>
        </w:rPr>
        <w:t>została wcześniej przewidziana</w:t>
      </w:r>
      <w:r w:rsidRPr="00F20F09">
        <w:rPr>
          <w:rFonts w:ascii="Times New Roman" w:hAnsi="Times New Roman"/>
          <w:sz w:val="24"/>
          <w:szCs w:val="24"/>
        </w:rPr>
        <w:t>,</w:t>
      </w:r>
    </w:p>
    <w:p w14:paraId="6FA9263B" w14:textId="77777777" w:rsidR="002A2EB0" w:rsidRDefault="002A2EB0" w:rsidP="002A2EB0">
      <w:pPr>
        <w:pStyle w:val="Tekstprzypisudolnego"/>
        <w:jc w:val="both"/>
        <w:rPr>
          <w:rFonts w:ascii="Times New Roman" w:hAnsi="Times New Roman"/>
          <w:sz w:val="24"/>
          <w:szCs w:val="24"/>
        </w:rPr>
      </w:pPr>
      <w:r>
        <w:rPr>
          <w:rFonts w:ascii="Times New Roman" w:hAnsi="Times New Roman"/>
          <w:sz w:val="24"/>
          <w:szCs w:val="24"/>
        </w:rPr>
        <w:t>e) Wykonawca zapłaci karę w wysokości 1000 zł za każdy dzień zwłoki w zawarciu lub nie przedstawieniu umowy/polisy ubezpieczenia lub przerwy w jej obowiązywaniu,</w:t>
      </w:r>
    </w:p>
    <w:p w14:paraId="472C8784" w14:textId="77777777" w:rsidR="002A2EB0" w:rsidRPr="00F20F09" w:rsidRDefault="002A2EB0" w:rsidP="002A2EB0">
      <w:pPr>
        <w:pStyle w:val="Tekstprzypisudolnego"/>
        <w:jc w:val="both"/>
        <w:rPr>
          <w:rFonts w:ascii="Times New Roman" w:hAnsi="Times New Roman"/>
          <w:sz w:val="24"/>
          <w:szCs w:val="24"/>
        </w:rPr>
      </w:pPr>
      <w:r>
        <w:rPr>
          <w:rFonts w:ascii="Times New Roman" w:hAnsi="Times New Roman"/>
          <w:sz w:val="24"/>
          <w:szCs w:val="24"/>
        </w:rPr>
        <w:t>f) za niewywiązanie się Wykonawcy z obowiązków określonych w umowie (innych niż wymienione powyżej) po dwukrotnym pisemny bezskutecznym wezwaniu Wykonawcy przez Zamawiającego do prawidłowego wykonywania umowy – w wysokości 500 zł za każdy dzień od upływu terminu wyznaczonego w drugim wezwaniu do dnia faktycznego wywiązania się z danego obowiązku.</w:t>
      </w:r>
    </w:p>
    <w:p w14:paraId="1257A3F4" w14:textId="77777777" w:rsidR="002A2EB0" w:rsidRPr="00133DC2" w:rsidRDefault="002A2EB0" w:rsidP="002A2EB0">
      <w:pPr>
        <w:numPr>
          <w:ilvl w:val="0"/>
          <w:numId w:val="8"/>
        </w:numPr>
        <w:tabs>
          <w:tab w:val="left" w:pos="284"/>
        </w:tabs>
        <w:ind w:left="0" w:firstLine="0"/>
        <w:jc w:val="both"/>
      </w:pPr>
      <w:r w:rsidRPr="00133DC2">
        <w:t>Zamawiający zapłaci Wykonawcy za zwłokę w terminowej zapłacie faktury, odsetki</w:t>
      </w:r>
      <w:r>
        <w:t xml:space="preserve"> </w:t>
      </w:r>
      <w:r w:rsidRPr="00133DC2">
        <w:t xml:space="preserve">w wysokości równej sumie stopy referencyjnej NBP i ośmiu punktów procentowych po terminie wymagalności </w:t>
      </w:r>
      <w:proofErr w:type="spellStart"/>
      <w:r w:rsidRPr="00133DC2">
        <w:t>zg</w:t>
      </w:r>
      <w:proofErr w:type="spellEnd"/>
      <w:r w:rsidRPr="00133DC2">
        <w:t>. z art. 8 pkt 4a Ustawy z dnia 08.03.2013r. o przeciwdziałaniu nadmiernym opóźnieniom w transakcjach handlowych (tj. Dz. U. 202</w:t>
      </w:r>
      <w:r>
        <w:t>2</w:t>
      </w:r>
      <w:r w:rsidRPr="00133DC2">
        <w:t xml:space="preserve"> poz. </w:t>
      </w:r>
      <w:r>
        <w:t>893</w:t>
      </w:r>
      <w:r w:rsidRPr="00133DC2">
        <w:t>).</w:t>
      </w:r>
    </w:p>
    <w:p w14:paraId="473988AE" w14:textId="77777777" w:rsidR="002A2EB0" w:rsidRPr="00133DC2" w:rsidRDefault="002A2EB0" w:rsidP="002A2EB0">
      <w:pPr>
        <w:numPr>
          <w:ilvl w:val="0"/>
          <w:numId w:val="8"/>
        </w:numPr>
        <w:tabs>
          <w:tab w:val="left" w:pos="284"/>
        </w:tabs>
        <w:ind w:left="0" w:firstLine="0"/>
        <w:jc w:val="both"/>
      </w:pPr>
      <w:r w:rsidRPr="00133DC2">
        <w:t>Kary umowne wskazane w § 9 ust. 1, będą potrącane z faktury Wykonawcy w oparciu o</w:t>
      </w:r>
      <w:r>
        <w:t> </w:t>
      </w:r>
      <w:r w:rsidRPr="00133DC2">
        <w:t xml:space="preserve">notę księgową wystawioną przez Zamawiającego. </w:t>
      </w:r>
    </w:p>
    <w:p w14:paraId="053D482B" w14:textId="77777777" w:rsidR="002A2EB0" w:rsidRPr="00133DC2" w:rsidRDefault="002A2EB0" w:rsidP="002A2EB0">
      <w:pPr>
        <w:pStyle w:val="Default"/>
        <w:jc w:val="both"/>
        <w:rPr>
          <w:color w:val="auto"/>
        </w:rPr>
      </w:pPr>
      <w:r w:rsidRPr="00133DC2">
        <w:rPr>
          <w:color w:val="auto"/>
        </w:rPr>
        <w:t xml:space="preserve">4. </w:t>
      </w:r>
      <w:r w:rsidRPr="00133DC2">
        <w:t>Kary będą potrącane automatycznie bez uzyskiwania zgody Wykonawcy.</w:t>
      </w:r>
    </w:p>
    <w:p w14:paraId="1B063BA4" w14:textId="77777777" w:rsidR="002A2EB0" w:rsidRPr="00F20F09" w:rsidRDefault="002A2EB0" w:rsidP="002A2EB0">
      <w:pPr>
        <w:pStyle w:val="Default"/>
        <w:jc w:val="both"/>
        <w:rPr>
          <w:color w:val="auto"/>
        </w:rPr>
      </w:pPr>
      <w:r>
        <w:rPr>
          <w:color w:val="auto"/>
        </w:rPr>
        <w:t>5. </w:t>
      </w:r>
      <w:r w:rsidRPr="00F20F09">
        <w:rPr>
          <w:color w:val="auto"/>
        </w:rPr>
        <w:t>Łączna wysokość kar umownych, które Zamawiający może naliczyć wobec Wykonawcy nie może przekroczyć 20% łącznego wynagrodzenia brutto wskazanego w § 7 ust. 2 niniejszej umowy.</w:t>
      </w:r>
    </w:p>
    <w:p w14:paraId="592AC7E3" w14:textId="77777777" w:rsidR="002A2EB0" w:rsidRPr="00F20F09" w:rsidRDefault="002A2EB0" w:rsidP="002A2EB0">
      <w:pPr>
        <w:pStyle w:val="Default"/>
        <w:jc w:val="both"/>
        <w:rPr>
          <w:color w:val="auto"/>
        </w:rPr>
      </w:pPr>
      <w:r>
        <w:rPr>
          <w:color w:val="auto"/>
        </w:rPr>
        <w:t>6</w:t>
      </w:r>
      <w:r w:rsidRPr="00F20F09">
        <w:rPr>
          <w:color w:val="auto"/>
        </w:rPr>
        <w:t>.</w:t>
      </w:r>
      <w:r>
        <w:rPr>
          <w:color w:val="auto"/>
        </w:rPr>
        <w:t> </w:t>
      </w:r>
      <w:r w:rsidRPr="00F20F09">
        <w:rPr>
          <w:color w:val="auto"/>
        </w:rPr>
        <w:t>Naliczanie kar umownych nie zwalnia Wykonawcy z obowiązku należytego wykonania przedmiotu umowy.</w:t>
      </w:r>
    </w:p>
    <w:p w14:paraId="594329FA" w14:textId="77777777" w:rsidR="002A2EB0" w:rsidRPr="00F20F09" w:rsidRDefault="002A2EB0" w:rsidP="002A2EB0">
      <w:pPr>
        <w:pStyle w:val="Tekstprzypisudolnego"/>
        <w:jc w:val="both"/>
        <w:rPr>
          <w:rFonts w:ascii="Times New Roman" w:hAnsi="Times New Roman"/>
          <w:sz w:val="24"/>
          <w:szCs w:val="24"/>
        </w:rPr>
      </w:pPr>
      <w:r>
        <w:rPr>
          <w:rFonts w:ascii="Times New Roman" w:hAnsi="Times New Roman"/>
          <w:sz w:val="24"/>
          <w:szCs w:val="24"/>
        </w:rPr>
        <w:t>7</w:t>
      </w:r>
      <w:r w:rsidRPr="00F20F09">
        <w:rPr>
          <w:rFonts w:ascii="Times New Roman" w:hAnsi="Times New Roman"/>
          <w:sz w:val="24"/>
          <w:szCs w:val="24"/>
        </w:rPr>
        <w:t>.</w:t>
      </w:r>
      <w:r>
        <w:rPr>
          <w:rFonts w:ascii="Times New Roman" w:hAnsi="Times New Roman"/>
          <w:sz w:val="24"/>
          <w:szCs w:val="24"/>
        </w:rPr>
        <w:t> </w:t>
      </w:r>
      <w:r w:rsidRPr="00F20F09">
        <w:rPr>
          <w:rFonts w:ascii="Times New Roman" w:hAnsi="Times New Roman"/>
          <w:sz w:val="24"/>
          <w:szCs w:val="24"/>
        </w:rPr>
        <w:t>Strony zachowują bez ograniczeń prawo dochodzenia odszkodowania uzupełniającego, przenoszącego wysokość kar umownych do wysokości rzeczywiście poniesionej szkody.</w:t>
      </w:r>
    </w:p>
    <w:p w14:paraId="00AE45D9" w14:textId="77777777" w:rsidR="002A2EB0" w:rsidRPr="00F20F09" w:rsidRDefault="002A2EB0" w:rsidP="002A2EB0">
      <w:pPr>
        <w:pStyle w:val="Tekstprzypisudolnego"/>
        <w:jc w:val="both"/>
        <w:rPr>
          <w:rFonts w:ascii="Times New Roman" w:hAnsi="Times New Roman"/>
          <w:sz w:val="24"/>
          <w:szCs w:val="24"/>
        </w:rPr>
      </w:pPr>
      <w:r>
        <w:rPr>
          <w:rFonts w:ascii="Times New Roman" w:hAnsi="Times New Roman"/>
          <w:sz w:val="24"/>
          <w:szCs w:val="24"/>
        </w:rPr>
        <w:t>8</w:t>
      </w:r>
      <w:r w:rsidRPr="00F20F09">
        <w:rPr>
          <w:rFonts w:ascii="Times New Roman" w:hAnsi="Times New Roman"/>
          <w:sz w:val="24"/>
          <w:szCs w:val="24"/>
        </w:rPr>
        <w:t>. Wykonawca nie może zbywać na rzecz osób trzecich wierzytelności powstałych w wyniku realizacji niniejszej Umowy bez zgody Zamawiającego wyrażonej na piśmie.</w:t>
      </w:r>
    </w:p>
    <w:p w14:paraId="38BA4A22" w14:textId="77777777" w:rsidR="002A2EB0" w:rsidRDefault="002A2EB0" w:rsidP="002A2EB0">
      <w:pPr>
        <w:pStyle w:val="Tekstprzypisudolnego"/>
        <w:jc w:val="center"/>
        <w:rPr>
          <w:rFonts w:ascii="Times New Roman" w:hAnsi="Times New Roman"/>
          <w:b/>
          <w:bCs/>
          <w:sz w:val="24"/>
          <w:szCs w:val="24"/>
        </w:rPr>
      </w:pPr>
    </w:p>
    <w:p w14:paraId="5DBACBF3" w14:textId="77777777" w:rsidR="002A2EB0" w:rsidRPr="00416FDC" w:rsidRDefault="002A2EB0" w:rsidP="002A2EB0">
      <w:pPr>
        <w:pStyle w:val="Tekstprzypisudolnego"/>
        <w:jc w:val="center"/>
        <w:rPr>
          <w:rFonts w:ascii="Times New Roman" w:hAnsi="Times New Roman"/>
          <w:b/>
          <w:bCs/>
          <w:sz w:val="24"/>
          <w:szCs w:val="24"/>
        </w:rPr>
      </w:pPr>
      <w:r w:rsidRPr="00416FDC">
        <w:rPr>
          <w:rFonts w:ascii="Times New Roman" w:hAnsi="Times New Roman"/>
          <w:b/>
          <w:bCs/>
          <w:sz w:val="24"/>
          <w:szCs w:val="24"/>
        </w:rPr>
        <w:t>§ 10</w:t>
      </w:r>
    </w:p>
    <w:p w14:paraId="622F0729" w14:textId="77777777" w:rsidR="002A2EB0" w:rsidRPr="00416FDC" w:rsidRDefault="002A2EB0" w:rsidP="002A2EB0">
      <w:pPr>
        <w:pStyle w:val="Tekstprzypisudolnego"/>
        <w:jc w:val="center"/>
        <w:rPr>
          <w:rFonts w:ascii="Times New Roman" w:hAnsi="Times New Roman"/>
          <w:b/>
          <w:bCs/>
          <w:sz w:val="24"/>
          <w:szCs w:val="24"/>
        </w:rPr>
      </w:pPr>
      <w:r w:rsidRPr="00416FDC">
        <w:rPr>
          <w:rFonts w:ascii="Times New Roman" w:hAnsi="Times New Roman"/>
          <w:b/>
          <w:bCs/>
          <w:sz w:val="24"/>
          <w:szCs w:val="24"/>
        </w:rPr>
        <w:t>Odstąpienie od umowy</w:t>
      </w:r>
    </w:p>
    <w:p w14:paraId="4132A096" w14:textId="77777777" w:rsidR="002A2EB0" w:rsidRPr="00CF74D9" w:rsidRDefault="002A2EB0" w:rsidP="002A2EB0">
      <w:pPr>
        <w:pStyle w:val="Tekstprzypisudolnego"/>
        <w:jc w:val="both"/>
        <w:rPr>
          <w:rFonts w:ascii="Times New Roman" w:hAnsi="Times New Roman"/>
          <w:sz w:val="24"/>
          <w:szCs w:val="24"/>
        </w:rPr>
      </w:pPr>
      <w:r w:rsidRPr="00CF74D9">
        <w:rPr>
          <w:rFonts w:ascii="Times New Roman" w:hAnsi="Times New Roman"/>
          <w:sz w:val="24"/>
          <w:szCs w:val="24"/>
        </w:rPr>
        <w:t>Oprócz przypadków wymienionych w Kodeksie cywilnym, Stronom przysługuje prawo odstąpienia od umowy w następujących przypadkach:</w:t>
      </w:r>
    </w:p>
    <w:p w14:paraId="4E477B86" w14:textId="77777777" w:rsidR="002A2EB0" w:rsidRPr="00CF74D9" w:rsidRDefault="002A2EB0" w:rsidP="002A2EB0">
      <w:pPr>
        <w:pStyle w:val="Tekstprzypisudolnego"/>
        <w:rPr>
          <w:rFonts w:ascii="Times New Roman" w:hAnsi="Times New Roman"/>
          <w:sz w:val="24"/>
          <w:szCs w:val="24"/>
        </w:rPr>
      </w:pPr>
      <w:r>
        <w:rPr>
          <w:rFonts w:ascii="Times New Roman" w:hAnsi="Times New Roman"/>
          <w:sz w:val="24"/>
          <w:szCs w:val="24"/>
        </w:rPr>
        <w:t>1. </w:t>
      </w:r>
      <w:r w:rsidRPr="00CF74D9">
        <w:rPr>
          <w:rFonts w:ascii="Times New Roman" w:hAnsi="Times New Roman"/>
          <w:sz w:val="24"/>
          <w:szCs w:val="24"/>
        </w:rPr>
        <w:t>Zamawiającemu przysługuje prawo odstąpienia od niniejszej umowy:</w:t>
      </w:r>
    </w:p>
    <w:p w14:paraId="275AA623" w14:textId="77777777" w:rsidR="002A2EB0" w:rsidRPr="00CF74D9" w:rsidRDefault="002A2EB0" w:rsidP="002A2EB0">
      <w:pPr>
        <w:pStyle w:val="Tekstprzypisudolnego"/>
        <w:tabs>
          <w:tab w:val="left" w:pos="284"/>
        </w:tabs>
        <w:ind w:hanging="27"/>
        <w:jc w:val="both"/>
        <w:rPr>
          <w:rFonts w:ascii="Times New Roman" w:hAnsi="Times New Roman"/>
          <w:sz w:val="24"/>
          <w:szCs w:val="24"/>
        </w:rPr>
      </w:pPr>
      <w:r w:rsidRPr="00CF74D9">
        <w:rPr>
          <w:rFonts w:ascii="Times New Roman" w:hAnsi="Times New Roman"/>
          <w:sz w:val="24"/>
          <w:szCs w:val="24"/>
        </w:rPr>
        <w:t>1)</w:t>
      </w:r>
      <w:r w:rsidRPr="00CF74D9">
        <w:rPr>
          <w:rFonts w:ascii="Times New Roman" w:hAnsi="Times New Roman"/>
          <w:sz w:val="24"/>
          <w:szCs w:val="24"/>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BA45A1D" w14:textId="3BC65733" w:rsidR="002A2EB0" w:rsidRPr="00CF74D9" w:rsidRDefault="002A2EB0" w:rsidP="002A2EB0">
      <w:pPr>
        <w:pStyle w:val="Tekstprzypisudolnego"/>
        <w:tabs>
          <w:tab w:val="left" w:pos="284"/>
        </w:tabs>
        <w:jc w:val="both"/>
        <w:rPr>
          <w:rFonts w:ascii="Times New Roman" w:hAnsi="Times New Roman"/>
          <w:sz w:val="24"/>
          <w:szCs w:val="24"/>
        </w:rPr>
      </w:pPr>
      <w:r>
        <w:rPr>
          <w:rFonts w:ascii="Times New Roman" w:hAnsi="Times New Roman"/>
          <w:sz w:val="24"/>
          <w:szCs w:val="24"/>
        </w:rPr>
        <w:lastRenderedPageBreak/>
        <w:t>2</w:t>
      </w:r>
      <w:r w:rsidRPr="00CF74D9">
        <w:rPr>
          <w:rFonts w:ascii="Times New Roman" w:hAnsi="Times New Roman"/>
          <w:sz w:val="24"/>
          <w:szCs w:val="24"/>
        </w:rPr>
        <w:t>)</w:t>
      </w:r>
      <w:r w:rsidRPr="00CF74D9">
        <w:rPr>
          <w:rFonts w:ascii="Times New Roman" w:hAnsi="Times New Roman"/>
          <w:sz w:val="24"/>
          <w:szCs w:val="24"/>
        </w:rPr>
        <w:tab/>
        <w:t>gdy Wykonawca nie rozpoczął robót bez uzasadnionych przyczyn lub przerwał je i nie kontynuuje pomimo wezwania Zamawiającego złożonego na piśmie, a przerwa ta trwa co</w:t>
      </w:r>
      <w:r w:rsidR="006D75A1">
        <w:rPr>
          <w:rFonts w:ascii="Times New Roman" w:hAnsi="Times New Roman"/>
          <w:sz w:val="24"/>
          <w:szCs w:val="24"/>
        </w:rPr>
        <w:t> </w:t>
      </w:r>
      <w:r w:rsidRPr="00CF74D9">
        <w:rPr>
          <w:rFonts w:ascii="Times New Roman" w:hAnsi="Times New Roman"/>
          <w:sz w:val="24"/>
          <w:szCs w:val="24"/>
        </w:rPr>
        <w:t>najmniej 14 dni, w terminie 30 dni od powzięcia wiadomości o tych okolicznościach,</w:t>
      </w:r>
    </w:p>
    <w:p w14:paraId="4B21FCBA" w14:textId="42A617C7" w:rsidR="002A2EB0" w:rsidRDefault="002A2EB0" w:rsidP="002A2EB0">
      <w:pPr>
        <w:pStyle w:val="Tekstprzypisudolnego"/>
        <w:jc w:val="both"/>
        <w:rPr>
          <w:rFonts w:ascii="Times New Roman" w:hAnsi="Times New Roman"/>
          <w:sz w:val="24"/>
          <w:szCs w:val="24"/>
        </w:rPr>
      </w:pPr>
      <w:r>
        <w:rPr>
          <w:rFonts w:ascii="Times New Roman" w:hAnsi="Times New Roman"/>
          <w:sz w:val="24"/>
          <w:szCs w:val="24"/>
        </w:rPr>
        <w:t>3</w:t>
      </w:r>
      <w:r w:rsidRPr="00CF74D9">
        <w:rPr>
          <w:rFonts w:ascii="Times New Roman" w:hAnsi="Times New Roman"/>
          <w:sz w:val="24"/>
          <w:szCs w:val="24"/>
        </w:rPr>
        <w:t xml:space="preserve">) gdy Wykonawca nie dotrzymuje terminów wynikających z </w:t>
      </w:r>
      <w:r>
        <w:rPr>
          <w:rFonts w:ascii="Times New Roman" w:hAnsi="Times New Roman"/>
          <w:sz w:val="24"/>
          <w:szCs w:val="24"/>
        </w:rPr>
        <w:t>przyjętego planu</w:t>
      </w:r>
      <w:r w:rsidRPr="00CF74D9">
        <w:rPr>
          <w:rFonts w:ascii="Times New Roman" w:hAnsi="Times New Roman"/>
          <w:sz w:val="24"/>
          <w:szCs w:val="24"/>
        </w:rPr>
        <w:t xml:space="preserve"> </w:t>
      </w:r>
      <w:r>
        <w:rPr>
          <w:rFonts w:ascii="Times New Roman" w:hAnsi="Times New Roman"/>
          <w:sz w:val="24"/>
          <w:szCs w:val="24"/>
        </w:rPr>
        <w:t>prac</w:t>
      </w:r>
      <w:r w:rsidRPr="00CF74D9">
        <w:rPr>
          <w:rFonts w:ascii="Times New Roman" w:hAnsi="Times New Roman"/>
          <w:sz w:val="24"/>
          <w:szCs w:val="24"/>
        </w:rPr>
        <w:t>, w tym przekroczenia poszczególnych etapów wynoszą więcej niż 14 dni, w</w:t>
      </w:r>
      <w:r>
        <w:rPr>
          <w:rFonts w:ascii="Times New Roman" w:hAnsi="Times New Roman"/>
          <w:sz w:val="24"/>
          <w:szCs w:val="24"/>
        </w:rPr>
        <w:t> </w:t>
      </w:r>
      <w:r w:rsidRPr="00CF74D9">
        <w:rPr>
          <w:rFonts w:ascii="Times New Roman" w:hAnsi="Times New Roman"/>
          <w:sz w:val="24"/>
          <w:szCs w:val="24"/>
        </w:rPr>
        <w:t>terminie 30 dni od</w:t>
      </w:r>
      <w:r w:rsidR="006D75A1">
        <w:rPr>
          <w:rFonts w:ascii="Times New Roman" w:hAnsi="Times New Roman"/>
          <w:sz w:val="24"/>
          <w:szCs w:val="24"/>
        </w:rPr>
        <w:t> </w:t>
      </w:r>
      <w:r w:rsidRPr="00CF74D9">
        <w:rPr>
          <w:rFonts w:ascii="Times New Roman" w:hAnsi="Times New Roman"/>
          <w:sz w:val="24"/>
          <w:szCs w:val="24"/>
        </w:rPr>
        <w:t xml:space="preserve">powzięcia wiadomości o tych okolicznościach, </w:t>
      </w:r>
    </w:p>
    <w:p w14:paraId="71E93E83" w14:textId="77777777" w:rsidR="002A2EB0" w:rsidRDefault="002A2EB0" w:rsidP="002A2EB0">
      <w:pPr>
        <w:pStyle w:val="Tekstprzypisudolnego"/>
        <w:jc w:val="both"/>
        <w:rPr>
          <w:rFonts w:ascii="Times New Roman" w:hAnsi="Times New Roman"/>
          <w:sz w:val="24"/>
          <w:szCs w:val="24"/>
        </w:rPr>
      </w:pPr>
      <w:r>
        <w:rPr>
          <w:rFonts w:ascii="Times New Roman" w:hAnsi="Times New Roman"/>
          <w:sz w:val="24"/>
          <w:szCs w:val="24"/>
        </w:rPr>
        <w:t>4) gdy Wykonawca realizuje przedmiot umowy przy udziale osób pełniących funkcje kierownicze nieposiadających wymaganych prawem uprawnień,</w:t>
      </w:r>
    </w:p>
    <w:p w14:paraId="1C102AB8" w14:textId="77777777" w:rsidR="002A2EB0" w:rsidRPr="00CF74D9" w:rsidRDefault="002A2EB0" w:rsidP="002A2EB0">
      <w:pPr>
        <w:pStyle w:val="Tekstprzypisudolnego"/>
        <w:jc w:val="both"/>
        <w:rPr>
          <w:rFonts w:ascii="Times New Roman" w:hAnsi="Times New Roman"/>
          <w:sz w:val="24"/>
          <w:szCs w:val="24"/>
        </w:rPr>
      </w:pPr>
      <w:r>
        <w:rPr>
          <w:rFonts w:ascii="Times New Roman" w:hAnsi="Times New Roman"/>
          <w:sz w:val="24"/>
          <w:szCs w:val="24"/>
        </w:rPr>
        <w:t>5) jeżeli Wykonawca wykonywał roboty objęte przedmiotem umowy w sposób nienależyty, niezgodnie z postanowieniami niniejszej umowy, niezgodnie z dokumentacją projektową, zasadami sztuki budowlanej, obowiązującymi przepisami prawa i mimo wezwania przez Zamawiającego do prawidłowej realizacji, nie nastąpiła zmiana sposobu ich wykonywania.</w:t>
      </w:r>
    </w:p>
    <w:p w14:paraId="33438386" w14:textId="77777777" w:rsidR="002A2EB0" w:rsidRPr="00133DC2" w:rsidRDefault="002A2EB0" w:rsidP="002A2EB0">
      <w:pPr>
        <w:jc w:val="both"/>
      </w:pPr>
      <w:r>
        <w:rPr>
          <w:rStyle w:val="alb"/>
        </w:rPr>
        <w:t>2</w:t>
      </w:r>
      <w:r w:rsidRPr="00133DC2">
        <w:rPr>
          <w:rStyle w:val="alb"/>
        </w:rPr>
        <w:t>. </w:t>
      </w:r>
      <w:r w:rsidRPr="00133DC2">
        <w:t>W przypadkach, o których mowa w ust. 1, Wykonawca może żądać wyłącznie wynagrodzenia należnego z tytułu wykonania części umowy.</w:t>
      </w:r>
    </w:p>
    <w:p w14:paraId="40198BBD" w14:textId="77777777" w:rsidR="002A2EB0" w:rsidRPr="00CF74D9" w:rsidRDefault="002A2EB0" w:rsidP="002A2EB0">
      <w:pPr>
        <w:pStyle w:val="Tekstprzypisudolnego"/>
        <w:jc w:val="both"/>
        <w:rPr>
          <w:rFonts w:ascii="Times New Roman" w:hAnsi="Times New Roman"/>
          <w:sz w:val="24"/>
          <w:szCs w:val="24"/>
        </w:rPr>
      </w:pPr>
      <w:r>
        <w:rPr>
          <w:rFonts w:ascii="Times New Roman" w:hAnsi="Times New Roman"/>
          <w:sz w:val="24"/>
          <w:szCs w:val="24"/>
        </w:rPr>
        <w:t>3</w:t>
      </w:r>
      <w:r w:rsidRPr="00CF74D9">
        <w:rPr>
          <w:rFonts w:ascii="Times New Roman" w:hAnsi="Times New Roman"/>
          <w:sz w:val="24"/>
          <w:szCs w:val="24"/>
        </w:rPr>
        <w:t>. Odstąpienie od umowy powinno nastąpić w formie pisemnej pod rygorem nieważności takiego oświadczenia i powinno zawierać uzasadnienie.</w:t>
      </w:r>
    </w:p>
    <w:p w14:paraId="2F12A641" w14:textId="77777777" w:rsidR="002A2EB0" w:rsidRPr="00CF74D9" w:rsidRDefault="002A2EB0" w:rsidP="002A2EB0">
      <w:pPr>
        <w:pStyle w:val="Tekstprzypisudolnego"/>
        <w:jc w:val="both"/>
        <w:rPr>
          <w:rFonts w:ascii="Times New Roman" w:hAnsi="Times New Roman"/>
          <w:sz w:val="24"/>
          <w:szCs w:val="24"/>
        </w:rPr>
      </w:pPr>
      <w:r>
        <w:rPr>
          <w:rFonts w:ascii="Times New Roman" w:hAnsi="Times New Roman"/>
          <w:sz w:val="24"/>
          <w:szCs w:val="24"/>
        </w:rPr>
        <w:t>4</w:t>
      </w:r>
      <w:r w:rsidRPr="00CF74D9">
        <w:rPr>
          <w:rFonts w:ascii="Times New Roman" w:hAnsi="Times New Roman"/>
          <w:sz w:val="24"/>
          <w:szCs w:val="24"/>
        </w:rPr>
        <w:t>. W przypadku odstąpienia od umowy przez Zamawiającego Wykonawca zobowiązany jest:</w:t>
      </w:r>
    </w:p>
    <w:p w14:paraId="7980E839" w14:textId="77777777" w:rsidR="002A2EB0" w:rsidRPr="00CF74D9" w:rsidRDefault="002A2EB0" w:rsidP="002A2EB0">
      <w:pPr>
        <w:pStyle w:val="Tekstprzypisudolnego"/>
        <w:numPr>
          <w:ilvl w:val="1"/>
          <w:numId w:val="19"/>
        </w:numPr>
        <w:ind w:left="709" w:hanging="425"/>
        <w:jc w:val="both"/>
        <w:rPr>
          <w:rFonts w:ascii="Times New Roman" w:hAnsi="Times New Roman"/>
          <w:sz w:val="24"/>
          <w:szCs w:val="24"/>
        </w:rPr>
      </w:pPr>
      <w:r w:rsidRPr="00CF74D9">
        <w:rPr>
          <w:rFonts w:ascii="Times New Roman" w:hAnsi="Times New Roman"/>
          <w:sz w:val="24"/>
          <w:szCs w:val="24"/>
        </w:rPr>
        <w:t>w terminie 7 dni od daty odstąpienia od umowy Wykonawca przy udziale Zamawiającego sporządzi szczegółowy protokół inwentaryzacji wykonanego na dzień odstąpienia od umowy zakresu robót,</w:t>
      </w:r>
    </w:p>
    <w:p w14:paraId="6159C007" w14:textId="77777777" w:rsidR="002A2EB0" w:rsidRDefault="002A2EB0" w:rsidP="002A2EB0">
      <w:pPr>
        <w:pStyle w:val="Tekstprzypisudolnego"/>
        <w:numPr>
          <w:ilvl w:val="1"/>
          <w:numId w:val="19"/>
        </w:numPr>
        <w:ind w:left="709" w:hanging="425"/>
        <w:jc w:val="both"/>
        <w:rPr>
          <w:rFonts w:ascii="Times New Roman" w:hAnsi="Times New Roman"/>
          <w:sz w:val="24"/>
          <w:szCs w:val="24"/>
        </w:rPr>
      </w:pPr>
      <w:r w:rsidRPr="00CF74D9">
        <w:rPr>
          <w:rFonts w:ascii="Times New Roman" w:hAnsi="Times New Roman"/>
          <w:sz w:val="24"/>
          <w:szCs w:val="24"/>
        </w:rPr>
        <w:t>zabezpieczyć przerwane roboty w zakresie obustronnie uzgodnionym na swój koszt</w:t>
      </w:r>
      <w:r>
        <w:rPr>
          <w:rFonts w:ascii="Times New Roman" w:hAnsi="Times New Roman"/>
          <w:sz w:val="24"/>
          <w:szCs w:val="24"/>
        </w:rPr>
        <w:t>.</w:t>
      </w:r>
    </w:p>
    <w:p w14:paraId="4B28A6FB" w14:textId="77777777" w:rsidR="002A2EB0" w:rsidRPr="000C678C" w:rsidRDefault="002A2EB0" w:rsidP="002A2EB0">
      <w:pPr>
        <w:pStyle w:val="Tekstprzypisudolnego"/>
        <w:jc w:val="both"/>
        <w:rPr>
          <w:rFonts w:ascii="Times New Roman" w:hAnsi="Times New Roman"/>
          <w:sz w:val="24"/>
          <w:szCs w:val="24"/>
        </w:rPr>
      </w:pPr>
      <w:r>
        <w:rPr>
          <w:rFonts w:ascii="Times New Roman" w:hAnsi="Times New Roman"/>
          <w:sz w:val="24"/>
          <w:szCs w:val="24"/>
        </w:rPr>
        <w:t>5</w:t>
      </w:r>
      <w:r w:rsidRPr="000C678C">
        <w:rPr>
          <w:rFonts w:ascii="Times New Roman" w:hAnsi="Times New Roman"/>
          <w:sz w:val="24"/>
          <w:szCs w:val="24"/>
        </w:rPr>
        <w:t>. </w:t>
      </w:r>
      <w:r>
        <w:rPr>
          <w:rFonts w:ascii="Times New Roman" w:hAnsi="Times New Roman"/>
          <w:sz w:val="24"/>
          <w:szCs w:val="24"/>
        </w:rPr>
        <w:t>W przypadku odstąpienia od umowy, w mocy pozostają postanowienia dotyczące rękojmi dla prac już wykonanych przed datą odstąpienia.</w:t>
      </w:r>
    </w:p>
    <w:p w14:paraId="719ACE3C" w14:textId="77777777" w:rsidR="002A2EB0" w:rsidRPr="00E72186" w:rsidRDefault="002A2EB0" w:rsidP="002A2EB0">
      <w:pPr>
        <w:pStyle w:val="Tekstprzypisudolnego"/>
        <w:jc w:val="both"/>
        <w:rPr>
          <w:rFonts w:ascii="Times New Roman" w:hAnsi="Times New Roman"/>
          <w:sz w:val="24"/>
          <w:szCs w:val="24"/>
        </w:rPr>
      </w:pPr>
      <w:r>
        <w:rPr>
          <w:rFonts w:ascii="Times New Roman" w:hAnsi="Times New Roman"/>
          <w:sz w:val="24"/>
          <w:szCs w:val="24"/>
        </w:rPr>
        <w:t>6</w:t>
      </w:r>
      <w:r w:rsidRPr="00E72186">
        <w:rPr>
          <w:rFonts w:ascii="Times New Roman" w:hAnsi="Times New Roman"/>
          <w:sz w:val="24"/>
          <w:szCs w:val="24"/>
        </w:rPr>
        <w:t>. Zamawiający w razie odstąpienia od umowy z przyczyn, za które Wykonawca nie odpowiada, zobowiązany jest do:</w:t>
      </w:r>
    </w:p>
    <w:p w14:paraId="5AE6D8F1" w14:textId="77777777" w:rsidR="002A2EB0" w:rsidRDefault="002A2EB0" w:rsidP="002A2EB0">
      <w:pPr>
        <w:pStyle w:val="Tekstprzypisudolnego"/>
        <w:numPr>
          <w:ilvl w:val="0"/>
          <w:numId w:val="18"/>
        </w:numPr>
        <w:tabs>
          <w:tab w:val="clear" w:pos="480"/>
          <w:tab w:val="num" w:pos="284"/>
        </w:tabs>
        <w:ind w:left="0" w:firstLine="0"/>
        <w:jc w:val="both"/>
        <w:rPr>
          <w:rFonts w:ascii="Times New Roman" w:hAnsi="Times New Roman"/>
          <w:sz w:val="24"/>
          <w:szCs w:val="24"/>
        </w:rPr>
      </w:pPr>
      <w:r w:rsidRPr="00E72186">
        <w:rPr>
          <w:rFonts w:ascii="Times New Roman" w:hAnsi="Times New Roman"/>
          <w:sz w:val="24"/>
          <w:szCs w:val="24"/>
        </w:rPr>
        <w:t>dokonania odbioru robót przerwanych oraz do zapłaty wynagrodzenia za roboty, które zosta</w:t>
      </w:r>
      <w:r>
        <w:rPr>
          <w:rFonts w:ascii="Times New Roman" w:hAnsi="Times New Roman"/>
          <w:sz w:val="24"/>
          <w:szCs w:val="24"/>
        </w:rPr>
        <w:t>ły wykonane do dnia odstąpienia.</w:t>
      </w:r>
    </w:p>
    <w:p w14:paraId="651D8D36" w14:textId="77777777" w:rsidR="002A2EB0" w:rsidRPr="001E1481" w:rsidRDefault="002A2EB0" w:rsidP="002A2EB0">
      <w:pPr>
        <w:pStyle w:val="Tekstprzypisudolnego"/>
        <w:jc w:val="both"/>
        <w:rPr>
          <w:rFonts w:ascii="Times New Roman" w:hAnsi="Times New Roman"/>
          <w:sz w:val="24"/>
          <w:szCs w:val="24"/>
        </w:rPr>
      </w:pPr>
    </w:p>
    <w:p w14:paraId="39BF2D87" w14:textId="77777777" w:rsidR="002A2EB0" w:rsidRPr="00416FDC" w:rsidRDefault="002A2EB0" w:rsidP="002A2EB0">
      <w:pPr>
        <w:pStyle w:val="Tekstprzypisudolnego"/>
        <w:jc w:val="center"/>
        <w:rPr>
          <w:rFonts w:ascii="Times New Roman" w:hAnsi="Times New Roman"/>
          <w:b/>
          <w:bCs/>
          <w:sz w:val="24"/>
          <w:szCs w:val="24"/>
        </w:rPr>
      </w:pPr>
      <w:r w:rsidRPr="00416FDC">
        <w:rPr>
          <w:rFonts w:ascii="Times New Roman" w:hAnsi="Times New Roman"/>
          <w:b/>
          <w:bCs/>
          <w:sz w:val="24"/>
          <w:szCs w:val="24"/>
        </w:rPr>
        <w:t>§ 11</w:t>
      </w:r>
    </w:p>
    <w:p w14:paraId="764276DF" w14:textId="77777777" w:rsidR="002A2EB0" w:rsidRPr="00416FDC" w:rsidRDefault="002A2EB0" w:rsidP="002A2EB0">
      <w:pPr>
        <w:pStyle w:val="Tekstprzypisudolnego"/>
        <w:jc w:val="center"/>
        <w:rPr>
          <w:rFonts w:ascii="Times New Roman" w:hAnsi="Times New Roman"/>
          <w:b/>
          <w:bCs/>
          <w:sz w:val="24"/>
          <w:szCs w:val="24"/>
        </w:rPr>
      </w:pPr>
      <w:r w:rsidRPr="00416FDC">
        <w:rPr>
          <w:rFonts w:ascii="Times New Roman" w:hAnsi="Times New Roman"/>
          <w:b/>
          <w:bCs/>
          <w:sz w:val="24"/>
          <w:szCs w:val="24"/>
        </w:rPr>
        <w:t>Gwarancja jakości i rękojmia za wady</w:t>
      </w:r>
    </w:p>
    <w:p w14:paraId="6ED73940" w14:textId="77777777" w:rsidR="002A2EB0" w:rsidRPr="000C678C" w:rsidRDefault="002A2EB0" w:rsidP="002A2EB0">
      <w:pPr>
        <w:pStyle w:val="Tekstprzypisudolnego"/>
        <w:numPr>
          <w:ilvl w:val="1"/>
          <w:numId w:val="27"/>
        </w:numPr>
        <w:ind w:left="284" w:hanging="284"/>
        <w:jc w:val="both"/>
        <w:rPr>
          <w:rFonts w:ascii="Times New Roman" w:hAnsi="Times New Roman"/>
          <w:sz w:val="24"/>
          <w:szCs w:val="24"/>
        </w:rPr>
      </w:pPr>
      <w:r w:rsidRPr="000C678C">
        <w:rPr>
          <w:rFonts w:ascii="Times New Roman" w:hAnsi="Times New Roman"/>
          <w:sz w:val="24"/>
          <w:szCs w:val="24"/>
        </w:rPr>
        <w:t>Wykonawca udziela Zamawiającemu gwarancji jakości na wykonany przedmiot umowy:</w:t>
      </w:r>
    </w:p>
    <w:p w14:paraId="51BC5059" w14:textId="77777777" w:rsidR="002A2EB0" w:rsidRPr="000C678C" w:rsidRDefault="002A2EB0" w:rsidP="002A2EB0">
      <w:pPr>
        <w:pStyle w:val="Tekstprzypisudolnego"/>
        <w:jc w:val="both"/>
        <w:rPr>
          <w:rFonts w:ascii="Times New Roman" w:hAnsi="Times New Roman"/>
          <w:sz w:val="24"/>
          <w:szCs w:val="24"/>
        </w:rPr>
      </w:pPr>
      <w:r w:rsidRPr="00DF5A52">
        <w:rPr>
          <w:rFonts w:ascii="Times New Roman" w:hAnsi="Times New Roman"/>
          <w:sz w:val="24"/>
          <w:szCs w:val="24"/>
        </w:rPr>
        <w:t xml:space="preserve">na okres </w:t>
      </w:r>
      <w:r w:rsidRPr="00DF5A52">
        <w:rPr>
          <w:rFonts w:ascii="Times New Roman" w:hAnsi="Times New Roman"/>
          <w:b/>
          <w:bCs/>
          <w:sz w:val="24"/>
          <w:szCs w:val="24"/>
        </w:rPr>
        <w:t>36 miesięcy</w:t>
      </w:r>
      <w:r w:rsidRPr="00DF5A52">
        <w:rPr>
          <w:rFonts w:ascii="Times New Roman" w:hAnsi="Times New Roman"/>
          <w:sz w:val="24"/>
          <w:szCs w:val="24"/>
        </w:rPr>
        <w:t>,</w:t>
      </w:r>
      <w:r w:rsidRPr="000C678C">
        <w:rPr>
          <w:rFonts w:ascii="Times New Roman" w:hAnsi="Times New Roman"/>
          <w:sz w:val="24"/>
          <w:szCs w:val="24"/>
        </w:rPr>
        <w:t xml:space="preserve"> licząc od daty podpisania bezusterkowego protokołu odbioru  końcowego przedmiotu umowy. W dniu odbioru końcowego przedmiotu umowy Wykonawca wystawi kartę gwarancyjną według wzoru stanowiącego </w:t>
      </w:r>
      <w:r w:rsidRPr="00BD458E">
        <w:rPr>
          <w:rFonts w:ascii="Times New Roman" w:hAnsi="Times New Roman"/>
          <w:sz w:val="24"/>
          <w:szCs w:val="24"/>
        </w:rPr>
        <w:t xml:space="preserve">załącznik nr </w:t>
      </w:r>
      <w:r>
        <w:rPr>
          <w:rFonts w:ascii="Times New Roman" w:hAnsi="Times New Roman"/>
          <w:sz w:val="24"/>
          <w:szCs w:val="24"/>
        </w:rPr>
        <w:t>6</w:t>
      </w:r>
      <w:r w:rsidRPr="000C678C">
        <w:rPr>
          <w:rFonts w:ascii="Times New Roman" w:hAnsi="Times New Roman"/>
          <w:sz w:val="24"/>
          <w:szCs w:val="24"/>
        </w:rPr>
        <w:t xml:space="preserve"> do Umowy. W przypadku ujawnienia w okresie gwarancji wad lub usterek, Zamawiający poinformuje o tym Wykonawcę na piśmie, wyznaczając termin ich usunięcia.</w:t>
      </w:r>
    </w:p>
    <w:p w14:paraId="4063492A" w14:textId="77777777" w:rsidR="002A2EB0" w:rsidRPr="000C678C"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sidRPr="000C678C">
        <w:rPr>
          <w:rFonts w:ascii="Times New Roman" w:hAnsi="Times New Roman"/>
          <w:sz w:val="24"/>
          <w:szCs w:val="24"/>
        </w:rPr>
        <w:t>Wykonawca zobowiązuje się usunąć na swój koszt wady i usterki stwierdzone w przedmiocie niniejszej umowy w okresie gwarancji w terminach wyznaczonych przez Zamawiającego.</w:t>
      </w:r>
    </w:p>
    <w:p w14:paraId="3BFA9A23" w14:textId="77777777" w:rsidR="002A2EB0" w:rsidRPr="000C678C"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sidRPr="000C678C">
        <w:rPr>
          <w:rFonts w:ascii="Times New Roman" w:hAnsi="Times New Roman"/>
          <w:sz w:val="24"/>
          <w:szCs w:val="24"/>
        </w:rPr>
        <w:t xml:space="preserve">W przypadku, gdy Wykonawca nie dotrzyma terminu usunięcia wad i usterek określonego w ust. </w:t>
      </w:r>
      <w:r>
        <w:rPr>
          <w:rFonts w:ascii="Times New Roman" w:hAnsi="Times New Roman"/>
          <w:sz w:val="24"/>
          <w:szCs w:val="24"/>
        </w:rPr>
        <w:t>1</w:t>
      </w:r>
      <w:r w:rsidRPr="000C678C">
        <w:rPr>
          <w:rFonts w:ascii="Times New Roman" w:hAnsi="Times New Roman"/>
          <w:sz w:val="24"/>
          <w:szCs w:val="24"/>
        </w:rPr>
        <w:t>, Zamawiającemu przysługuje prawo dokonania naprawy na koszt Wykonawcy przez zatrudnienie strony trzeciej, bez utraty praw wynikających z tytułu gwarancji jakości.</w:t>
      </w:r>
    </w:p>
    <w:p w14:paraId="17F80E4E" w14:textId="77777777" w:rsidR="002A2EB0"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sidRPr="000C678C">
        <w:rPr>
          <w:rFonts w:ascii="Times New Roman" w:hAnsi="Times New Roman"/>
          <w:sz w:val="24"/>
          <w:szCs w:val="24"/>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14:paraId="224974CB" w14:textId="77777777" w:rsidR="002A2EB0"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Pr>
          <w:rFonts w:ascii="Times New Roman" w:hAnsi="Times New Roman"/>
          <w:sz w:val="24"/>
          <w:szCs w:val="24"/>
        </w:rPr>
        <w:t>W przypadku stwierdzenia wady w funkcjonowaniu lub uszkodzenia tego samego urządzenia po raz trzeci Wykonawca dokona jego wymiany na nowe.</w:t>
      </w:r>
    </w:p>
    <w:p w14:paraId="77125AE5" w14:textId="77777777" w:rsidR="002A2EB0" w:rsidRPr="000C678C"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Pr>
          <w:rFonts w:ascii="Times New Roman" w:hAnsi="Times New Roman"/>
          <w:sz w:val="24"/>
          <w:szCs w:val="24"/>
        </w:rPr>
        <w:lastRenderedPageBreak/>
        <w:t>Strony dokonują przeglądu gwarancyjnego przedmiotu umowy co najmniej raz w każdym roku obowiązywania okresu gwarancji oraz w ostatnim roku w ciągu ostatnich 2-óch tygodni przed upływem terminu gwarancji, a stwierdzone wówczas wady Wykonawca usunie niezwłocznie w ramach gwarancji.</w:t>
      </w:r>
    </w:p>
    <w:p w14:paraId="16360A84" w14:textId="77777777" w:rsidR="002A2EB0" w:rsidRPr="000C678C"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sidRPr="000C678C">
        <w:rPr>
          <w:rFonts w:ascii="Times New Roman" w:hAnsi="Times New Roman"/>
          <w:sz w:val="24"/>
          <w:szCs w:val="24"/>
        </w:rPr>
        <w:t xml:space="preserve">Zamawiający ma prawo wykonywać uprawnienia z tytułu gwarancji jakości także po upływie okresu gwarancji jakości jeżeli wada została ujawniona w okresie gwarancji jakości. </w:t>
      </w:r>
    </w:p>
    <w:p w14:paraId="323E1F3A" w14:textId="77777777" w:rsidR="002A2EB0" w:rsidRDefault="002A2EB0" w:rsidP="002A2EB0">
      <w:pPr>
        <w:pStyle w:val="Tekstprzypisudolnego"/>
        <w:numPr>
          <w:ilvl w:val="1"/>
          <w:numId w:val="27"/>
        </w:numPr>
        <w:tabs>
          <w:tab w:val="left" w:pos="284"/>
        </w:tabs>
        <w:ind w:left="0" w:firstLine="0"/>
        <w:jc w:val="both"/>
        <w:rPr>
          <w:rFonts w:ascii="Times New Roman" w:hAnsi="Times New Roman"/>
          <w:bCs/>
          <w:sz w:val="24"/>
          <w:szCs w:val="24"/>
        </w:rPr>
      </w:pPr>
      <w:r w:rsidRPr="000C678C">
        <w:rPr>
          <w:rFonts w:ascii="Times New Roman" w:hAnsi="Times New Roman"/>
          <w:bCs/>
          <w:sz w:val="24"/>
          <w:szCs w:val="24"/>
        </w:rPr>
        <w:t xml:space="preserve">Strony ustalają, że okres rękojmi za wady przedmiotu </w:t>
      </w:r>
      <w:r w:rsidRPr="00DF5A52">
        <w:rPr>
          <w:rFonts w:ascii="Times New Roman" w:hAnsi="Times New Roman"/>
          <w:bCs/>
          <w:sz w:val="24"/>
          <w:szCs w:val="24"/>
        </w:rPr>
        <w:t xml:space="preserve">umowy wynosi </w:t>
      </w:r>
      <w:r w:rsidRPr="00DF5A52">
        <w:rPr>
          <w:rFonts w:ascii="Times New Roman" w:hAnsi="Times New Roman"/>
          <w:b/>
          <w:sz w:val="24"/>
          <w:szCs w:val="24"/>
        </w:rPr>
        <w:t>36 miesięcy</w:t>
      </w:r>
      <w:r w:rsidRPr="00DF5A52">
        <w:rPr>
          <w:rFonts w:ascii="Times New Roman" w:hAnsi="Times New Roman"/>
          <w:bCs/>
          <w:sz w:val="24"/>
          <w:szCs w:val="24"/>
        </w:rPr>
        <w:t xml:space="preserve"> licząc</w:t>
      </w:r>
      <w:r w:rsidRPr="000C678C">
        <w:rPr>
          <w:rFonts w:ascii="Times New Roman" w:hAnsi="Times New Roman"/>
          <w:bCs/>
          <w:sz w:val="24"/>
          <w:szCs w:val="24"/>
        </w:rPr>
        <w:t xml:space="preserve">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w:t>
      </w:r>
      <w:r>
        <w:rPr>
          <w:rFonts w:ascii="Times New Roman" w:hAnsi="Times New Roman"/>
          <w:bCs/>
          <w:sz w:val="24"/>
          <w:szCs w:val="24"/>
        </w:rPr>
        <w:t xml:space="preserve"> </w:t>
      </w:r>
      <w:r w:rsidRPr="000C678C">
        <w:rPr>
          <w:rFonts w:ascii="Times New Roman" w:hAnsi="Times New Roman"/>
          <w:bCs/>
          <w:sz w:val="24"/>
          <w:szCs w:val="24"/>
        </w:rPr>
        <w:t>§</w:t>
      </w:r>
      <w:r>
        <w:rPr>
          <w:rFonts w:ascii="Times New Roman" w:hAnsi="Times New Roman"/>
          <w:bCs/>
          <w:sz w:val="24"/>
          <w:szCs w:val="24"/>
        </w:rPr>
        <w:t xml:space="preserve"> </w:t>
      </w:r>
      <w:r w:rsidRPr="000C678C">
        <w:rPr>
          <w:rFonts w:ascii="Times New Roman" w:hAnsi="Times New Roman"/>
          <w:bCs/>
          <w:sz w:val="24"/>
          <w:szCs w:val="24"/>
        </w:rPr>
        <w:t>2 k.c.</w:t>
      </w:r>
    </w:p>
    <w:p w14:paraId="1440D388" w14:textId="77777777" w:rsidR="002A2EB0" w:rsidRPr="001D6CD8" w:rsidRDefault="002A2EB0" w:rsidP="002A2EB0">
      <w:pPr>
        <w:pStyle w:val="Tekstprzypisudolnego"/>
        <w:numPr>
          <w:ilvl w:val="1"/>
          <w:numId w:val="27"/>
        </w:numPr>
        <w:tabs>
          <w:tab w:val="left" w:pos="284"/>
        </w:tabs>
        <w:ind w:left="0" w:firstLine="0"/>
        <w:jc w:val="both"/>
        <w:rPr>
          <w:rFonts w:ascii="Times New Roman" w:hAnsi="Times New Roman"/>
          <w:bCs/>
          <w:sz w:val="24"/>
          <w:szCs w:val="24"/>
        </w:rPr>
      </w:pPr>
      <w:r w:rsidRPr="009A1408">
        <w:rPr>
          <w:rFonts w:ascii="Times New Roman" w:hAnsi="Times New Roman"/>
          <w:sz w:val="24"/>
          <w:szCs w:val="24"/>
        </w:rPr>
        <w:t>Termin biegu gwarancji i rękojmi ulega zawieszeniu na czas pomiędzy zgłoszeniem Wykonawcy wady lub usterki a jej prawidłowym usunięciem potwierdzonym przez Zamawiającego.</w:t>
      </w:r>
    </w:p>
    <w:p w14:paraId="15FFCB9F" w14:textId="77777777" w:rsidR="002A2EB0" w:rsidRPr="00D80E28" w:rsidRDefault="002A2EB0" w:rsidP="002A2EB0">
      <w:pPr>
        <w:pStyle w:val="pkt"/>
        <w:spacing w:before="0" w:after="0"/>
        <w:ind w:left="0" w:firstLine="0"/>
        <w:rPr>
          <w:szCs w:val="24"/>
        </w:rPr>
      </w:pPr>
      <w:r>
        <w:rPr>
          <w:szCs w:val="24"/>
        </w:rPr>
        <w:t>10. </w:t>
      </w:r>
      <w:r w:rsidRPr="001365E3">
        <w:rPr>
          <w:szCs w:val="24"/>
        </w:rPr>
        <w:t xml:space="preserve">Wykonawca przez okres gwarancji będzie wykonywał na własny koszt przeglądy serwisowe </w:t>
      </w:r>
      <w:r>
        <w:rPr>
          <w:szCs w:val="24"/>
        </w:rPr>
        <w:t>za</w:t>
      </w:r>
      <w:r w:rsidRPr="001365E3">
        <w:rPr>
          <w:szCs w:val="24"/>
        </w:rPr>
        <w:t>instal</w:t>
      </w:r>
      <w:r>
        <w:rPr>
          <w:szCs w:val="24"/>
        </w:rPr>
        <w:t>owanych urządzeń</w:t>
      </w:r>
      <w:r w:rsidRPr="001365E3">
        <w:rPr>
          <w:szCs w:val="24"/>
        </w:rPr>
        <w:t xml:space="preserve"> (jeżeli są wymagane</w:t>
      </w:r>
      <w:r w:rsidRPr="00D80E28">
        <w:rPr>
          <w:szCs w:val="24"/>
        </w:rPr>
        <w:t>) zgodnie</w:t>
      </w:r>
      <w:r>
        <w:rPr>
          <w:szCs w:val="24"/>
        </w:rPr>
        <w:t xml:space="preserve"> </w:t>
      </w:r>
      <w:r w:rsidRPr="00D80E28">
        <w:rPr>
          <w:szCs w:val="24"/>
        </w:rPr>
        <w:t>z zaleceniami producenta  oraz z częstotliwością wymaganą w karcie gwarancyjnej</w:t>
      </w:r>
      <w:r>
        <w:rPr>
          <w:szCs w:val="24"/>
        </w:rPr>
        <w:t xml:space="preserve"> wraz ze stosownymi wpisami. </w:t>
      </w:r>
    </w:p>
    <w:p w14:paraId="1133439E" w14:textId="77777777" w:rsidR="002A2EB0" w:rsidRDefault="002A2EB0" w:rsidP="002A2EB0">
      <w:pPr>
        <w:pStyle w:val="Tekstprzypisudolnego"/>
        <w:jc w:val="center"/>
        <w:rPr>
          <w:rFonts w:ascii="Times New Roman" w:hAnsi="Times New Roman"/>
          <w:b/>
          <w:sz w:val="24"/>
          <w:szCs w:val="24"/>
        </w:rPr>
      </w:pPr>
    </w:p>
    <w:p w14:paraId="76B5C85B" w14:textId="77777777" w:rsidR="002A2EB0" w:rsidRPr="006D75A1" w:rsidRDefault="002A2EB0" w:rsidP="002A2EB0">
      <w:pPr>
        <w:pStyle w:val="Tekstprzypisudolnego"/>
        <w:jc w:val="center"/>
        <w:rPr>
          <w:rFonts w:ascii="Times New Roman" w:hAnsi="Times New Roman" w:cs="Times New Roman"/>
          <w:b/>
          <w:sz w:val="24"/>
          <w:szCs w:val="24"/>
        </w:rPr>
      </w:pPr>
      <w:r w:rsidRPr="006D75A1">
        <w:rPr>
          <w:rFonts w:ascii="Times New Roman" w:hAnsi="Times New Roman" w:cs="Times New Roman"/>
          <w:b/>
          <w:sz w:val="24"/>
          <w:szCs w:val="24"/>
        </w:rPr>
        <w:t>§ 12</w:t>
      </w:r>
    </w:p>
    <w:p w14:paraId="36D44199" w14:textId="77777777" w:rsidR="002A2EB0" w:rsidRPr="006D75A1" w:rsidRDefault="002A2EB0" w:rsidP="002A2EB0">
      <w:pPr>
        <w:pStyle w:val="Tekstprzypisudolnego"/>
        <w:jc w:val="center"/>
        <w:rPr>
          <w:rFonts w:ascii="Times New Roman" w:hAnsi="Times New Roman" w:cs="Times New Roman"/>
          <w:b/>
          <w:sz w:val="24"/>
          <w:szCs w:val="24"/>
        </w:rPr>
      </w:pPr>
      <w:r w:rsidRPr="006D75A1">
        <w:rPr>
          <w:rFonts w:ascii="Times New Roman" w:hAnsi="Times New Roman" w:cs="Times New Roman"/>
          <w:b/>
          <w:sz w:val="24"/>
          <w:szCs w:val="24"/>
        </w:rPr>
        <w:t>Ubezpieczenie Wykonawcy</w:t>
      </w:r>
    </w:p>
    <w:p w14:paraId="2E2EDA4B" w14:textId="01219A47" w:rsidR="006D75A1" w:rsidRDefault="006D75A1" w:rsidP="006D75A1">
      <w:pPr>
        <w:pStyle w:val="Teksttreci1"/>
        <w:shd w:val="clear" w:color="auto" w:fill="auto"/>
        <w:tabs>
          <w:tab w:val="left" w:pos="0"/>
          <w:tab w:val="left" w:pos="284"/>
        </w:tabs>
        <w:spacing w:before="0" w:after="0" w:line="240"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1. </w:t>
      </w:r>
      <w:r w:rsidR="002A2EB0" w:rsidRPr="006D75A1">
        <w:rPr>
          <w:rStyle w:val="Teksttreci"/>
          <w:rFonts w:ascii="Times New Roman" w:hAnsi="Times New Roman" w:cs="Times New Roman"/>
          <w:color w:val="000000"/>
          <w:sz w:val="24"/>
          <w:szCs w:val="24"/>
        </w:rPr>
        <w:t>Wykonawca zobowiązany jest do zawarcia na własny koszt odpowiednich umów ubezpieczenia z tytułu szkód, które mogą zaistnieć w związku z określonymi zdarzeniami losowymi, oraz od odpowiedzialności cywilnej na czas realizacji robót objętych umową.</w:t>
      </w:r>
    </w:p>
    <w:p w14:paraId="029B7F54" w14:textId="0128502B" w:rsidR="002A2EB0" w:rsidRPr="006D75A1" w:rsidRDefault="006D75A1" w:rsidP="006D75A1">
      <w:pPr>
        <w:pStyle w:val="Teksttreci1"/>
        <w:shd w:val="clear" w:color="auto" w:fill="auto"/>
        <w:tabs>
          <w:tab w:val="left" w:pos="0"/>
          <w:tab w:val="left" w:pos="284"/>
        </w:tabs>
        <w:spacing w:before="0" w:after="0" w:line="240"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2. </w:t>
      </w:r>
      <w:r w:rsidR="002A2EB0" w:rsidRPr="006D75A1">
        <w:rPr>
          <w:rStyle w:val="Teksttreci"/>
          <w:rFonts w:ascii="Times New Roman" w:hAnsi="Times New Roman" w:cs="Times New Roman"/>
          <w:color w:val="000000"/>
          <w:sz w:val="24"/>
          <w:szCs w:val="24"/>
        </w:rPr>
        <w:t>Ubezpieczeniu podlegają w szczególności:</w:t>
      </w:r>
    </w:p>
    <w:p w14:paraId="22707589" w14:textId="77777777" w:rsidR="002A2EB0" w:rsidRPr="006D75A1" w:rsidRDefault="002A2EB0" w:rsidP="002A2EB0">
      <w:pPr>
        <w:pStyle w:val="Teksttreci1"/>
        <w:numPr>
          <w:ilvl w:val="0"/>
          <w:numId w:val="13"/>
        </w:numPr>
        <w:shd w:val="clear" w:color="auto" w:fill="auto"/>
        <w:tabs>
          <w:tab w:val="left" w:pos="284"/>
        </w:tabs>
        <w:spacing w:before="0" w:after="0" w:line="240" w:lineRule="auto"/>
        <w:ind w:left="480" w:right="20" w:hanging="360"/>
        <w:rPr>
          <w:rFonts w:ascii="Times New Roman" w:hAnsi="Times New Roman" w:cs="Times New Roman"/>
          <w:sz w:val="24"/>
          <w:szCs w:val="24"/>
        </w:rPr>
      </w:pPr>
      <w:r w:rsidRPr="006D75A1">
        <w:rPr>
          <w:rStyle w:val="Teksttreci"/>
          <w:rFonts w:ascii="Times New Roman" w:hAnsi="Times New Roman" w:cs="Times New Roman"/>
          <w:color w:val="000000"/>
          <w:sz w:val="24"/>
          <w:szCs w:val="24"/>
        </w:rPr>
        <w:t>roboty objęte umową, urządzenia oraz wszelkie mienie ruchome związane bezpośrednio z wykonawstwem robót,</w:t>
      </w:r>
    </w:p>
    <w:p w14:paraId="4F59CF34" w14:textId="77777777" w:rsidR="002A2EB0" w:rsidRPr="006D75A1" w:rsidRDefault="002A2EB0" w:rsidP="002A2EB0">
      <w:pPr>
        <w:pStyle w:val="Teksttreci1"/>
        <w:numPr>
          <w:ilvl w:val="0"/>
          <w:numId w:val="13"/>
        </w:numPr>
        <w:shd w:val="clear" w:color="auto" w:fill="auto"/>
        <w:tabs>
          <w:tab w:val="left" w:pos="284"/>
        </w:tabs>
        <w:spacing w:before="0" w:after="0" w:line="240" w:lineRule="auto"/>
        <w:ind w:left="480" w:right="20" w:hanging="360"/>
        <w:rPr>
          <w:rFonts w:ascii="Times New Roman" w:hAnsi="Times New Roman" w:cs="Times New Roman"/>
          <w:sz w:val="24"/>
          <w:szCs w:val="24"/>
        </w:rPr>
      </w:pPr>
      <w:r w:rsidRPr="006D75A1">
        <w:rPr>
          <w:rStyle w:val="Teksttreci"/>
          <w:rFonts w:ascii="Times New Roman" w:hAnsi="Times New Roman" w:cs="Times New Roman"/>
          <w:color w:val="000000"/>
          <w:sz w:val="24"/>
          <w:szCs w:val="24"/>
        </w:rPr>
        <w:t>odpowiedzialność cywilna za szkody dotyczące pracowników, osób trzecich oraz następstwa nieszczęśliwych wypadków dotyczące pracowników a powstałe w związku z prowadzonymi robotami, w tym także ruchem pojazdów mechanicznych.</w:t>
      </w:r>
    </w:p>
    <w:p w14:paraId="436EE4D8" w14:textId="029821D8" w:rsidR="002A2EB0" w:rsidRPr="006D75A1" w:rsidRDefault="006D75A1" w:rsidP="006D75A1">
      <w:pPr>
        <w:pStyle w:val="Teksttreci1"/>
        <w:shd w:val="clear" w:color="auto" w:fill="auto"/>
        <w:tabs>
          <w:tab w:val="left" w:pos="0"/>
          <w:tab w:val="left" w:pos="284"/>
        </w:tabs>
        <w:spacing w:before="0" w:after="0" w:line="240" w:lineRule="auto"/>
        <w:ind w:right="23" w:firstLine="0"/>
        <w:rPr>
          <w:rStyle w:val="Teksttreci"/>
          <w:rFonts w:ascii="Times New Roman" w:hAnsi="Times New Roman" w:cs="Times New Roman"/>
          <w:sz w:val="24"/>
          <w:szCs w:val="24"/>
        </w:rPr>
      </w:pPr>
      <w:r>
        <w:rPr>
          <w:rStyle w:val="Teksttreci"/>
          <w:rFonts w:ascii="Times New Roman" w:hAnsi="Times New Roman" w:cs="Times New Roman"/>
          <w:color w:val="000000"/>
          <w:sz w:val="24"/>
          <w:szCs w:val="24"/>
        </w:rPr>
        <w:t>3. </w:t>
      </w:r>
      <w:r w:rsidR="002A2EB0" w:rsidRPr="006D75A1">
        <w:rPr>
          <w:rStyle w:val="Teksttreci"/>
          <w:rFonts w:ascii="Times New Roman" w:hAnsi="Times New Roman" w:cs="Times New Roman"/>
          <w:color w:val="000000"/>
          <w:sz w:val="24"/>
          <w:szCs w:val="24"/>
        </w:rPr>
        <w:t>Wykonawca zobowiązany jest przekazać Zamawiającemu na wezwanie kopię umów ubezpieczenia o których mowa w ust 1.</w:t>
      </w:r>
    </w:p>
    <w:p w14:paraId="104DFBFA" w14:textId="77777777" w:rsidR="002A2EB0" w:rsidRPr="004E1DB2" w:rsidRDefault="002A2EB0" w:rsidP="002A2EB0">
      <w:pPr>
        <w:pStyle w:val="Teksttreci0"/>
        <w:shd w:val="clear" w:color="auto" w:fill="auto"/>
        <w:tabs>
          <w:tab w:val="left" w:pos="404"/>
        </w:tabs>
        <w:spacing w:line="240" w:lineRule="auto"/>
        <w:ind w:right="20" w:firstLine="0"/>
        <w:jc w:val="center"/>
        <w:rPr>
          <w:rFonts w:ascii="Times New Roman" w:hAnsi="Times New Roman"/>
          <w:b/>
          <w:sz w:val="24"/>
          <w:szCs w:val="24"/>
        </w:rPr>
      </w:pPr>
    </w:p>
    <w:p w14:paraId="1AC86091" w14:textId="77777777" w:rsidR="002A2EB0" w:rsidRPr="005C5E62" w:rsidRDefault="002A2EB0" w:rsidP="002A2EB0">
      <w:pPr>
        <w:pStyle w:val="Teksttreci0"/>
        <w:shd w:val="clear" w:color="auto" w:fill="auto"/>
        <w:tabs>
          <w:tab w:val="left" w:pos="404"/>
        </w:tabs>
        <w:spacing w:line="240" w:lineRule="auto"/>
        <w:ind w:right="20" w:firstLine="0"/>
        <w:jc w:val="center"/>
        <w:rPr>
          <w:rFonts w:ascii="Times New Roman" w:hAnsi="Times New Roman"/>
          <w:b/>
          <w:sz w:val="24"/>
          <w:szCs w:val="24"/>
        </w:rPr>
      </w:pPr>
      <w:r>
        <w:rPr>
          <w:rFonts w:ascii="Times New Roman" w:hAnsi="Times New Roman"/>
          <w:b/>
          <w:sz w:val="24"/>
          <w:szCs w:val="24"/>
        </w:rPr>
        <w:t>§ 13</w:t>
      </w:r>
    </w:p>
    <w:p w14:paraId="142D5DBD" w14:textId="77777777" w:rsidR="002A2EB0" w:rsidRPr="00AF7510" w:rsidRDefault="002A2EB0" w:rsidP="002A2EB0">
      <w:pPr>
        <w:pStyle w:val="Teksttreci0"/>
        <w:shd w:val="clear" w:color="auto" w:fill="auto"/>
        <w:tabs>
          <w:tab w:val="left" w:pos="404"/>
        </w:tabs>
        <w:spacing w:line="240" w:lineRule="auto"/>
        <w:ind w:right="20" w:firstLine="0"/>
        <w:jc w:val="center"/>
        <w:rPr>
          <w:rFonts w:ascii="Times New Roman" w:hAnsi="Times New Roman" w:cs="Times New Roman"/>
          <w:b/>
          <w:sz w:val="24"/>
          <w:szCs w:val="24"/>
        </w:rPr>
      </w:pPr>
      <w:r w:rsidRPr="00AF7510">
        <w:rPr>
          <w:rFonts w:ascii="Times New Roman" w:hAnsi="Times New Roman" w:cs="Times New Roman"/>
          <w:b/>
          <w:sz w:val="24"/>
          <w:szCs w:val="24"/>
        </w:rPr>
        <w:t>Zmiany umowy</w:t>
      </w:r>
    </w:p>
    <w:p w14:paraId="4B68BDC1" w14:textId="77777777" w:rsidR="002A2EB0" w:rsidRDefault="002A2EB0" w:rsidP="002A2EB0">
      <w:pPr>
        <w:numPr>
          <w:ilvl w:val="0"/>
          <w:numId w:val="34"/>
        </w:numPr>
        <w:ind w:left="284" w:hanging="284"/>
        <w:jc w:val="both"/>
      </w:pPr>
      <w:r>
        <w:t>Dopuszczalne są następujące przypadki zmiany i warunki zmiany treści umowy:</w:t>
      </w:r>
    </w:p>
    <w:p w14:paraId="0C44648A" w14:textId="77777777" w:rsidR="002A2EB0" w:rsidRDefault="002A2EB0" w:rsidP="002A2EB0">
      <w:pPr>
        <w:jc w:val="both"/>
      </w:pPr>
      <w:r>
        <w:t>1) Zmiana terminu realizacji przedmiotu umowy w przypadku:</w:t>
      </w:r>
    </w:p>
    <w:p w14:paraId="36D1CA4A" w14:textId="77777777" w:rsidR="002A2EB0" w:rsidRDefault="002A2EB0" w:rsidP="002A2EB0">
      <w:pPr>
        <w:jc w:val="both"/>
      </w:pPr>
      <w:r>
        <w:t>a) wystąpienia siły wyższej uniemożliwiającej wykonanie przedmiotu umowy w określonym pierwotnie terminie;</w:t>
      </w:r>
    </w:p>
    <w:p w14:paraId="294A4FA7" w14:textId="3B4AA43A" w:rsidR="002A2EB0" w:rsidRDefault="002A2EB0" w:rsidP="002A2EB0">
      <w:pPr>
        <w:jc w:val="both"/>
      </w:pPr>
      <w:r>
        <w:t>b) zaistnienia okoliczności technicznych, gospodarczych, organizacyjnych itp. których nie</w:t>
      </w:r>
      <w:r w:rsidR="00FA7D0D">
        <w:t> </w:t>
      </w:r>
      <w:r>
        <w:t>można było przewidzieć w chwili zawarcia umowy;</w:t>
      </w:r>
    </w:p>
    <w:p w14:paraId="22DE7A2F" w14:textId="77777777" w:rsidR="002A2EB0" w:rsidRDefault="002A2EB0" w:rsidP="002A2EB0">
      <w:pPr>
        <w:jc w:val="both"/>
      </w:pPr>
      <w:r>
        <w:t>c) gdy wykonie zamówienia w określonym pierwotnie terminie nie leży w interesie publicznym;</w:t>
      </w:r>
    </w:p>
    <w:p w14:paraId="4C021F9C" w14:textId="77777777" w:rsidR="002A2EB0" w:rsidRDefault="002A2EB0" w:rsidP="002A2EB0">
      <w:pPr>
        <w:jc w:val="both"/>
      </w:pPr>
      <w:r>
        <w:t>d) gdy zajdzie konieczność przedłużenia terminu realizacji przedmiotu umowy, o którym mowa w § 2, nie dłużej jednak niż do dnia 16.12.2022r.;</w:t>
      </w:r>
    </w:p>
    <w:p w14:paraId="088388E7" w14:textId="275ED724" w:rsidR="002A2EB0" w:rsidRDefault="002A2EB0" w:rsidP="002A2EB0">
      <w:pPr>
        <w:jc w:val="both"/>
      </w:pPr>
      <w:r>
        <w:t>e) jakiegokolwiek opóźnienia, utrudnienia lub przeszkody spowodowane lub dają</w:t>
      </w:r>
      <w:r w:rsidR="000307F0">
        <w:t>ce się</w:t>
      </w:r>
      <w:r w:rsidR="00FA7D0D">
        <w:t> </w:t>
      </w:r>
      <w:r w:rsidR="000307F0">
        <w:t>przypisać Zamawiającemu,</w:t>
      </w:r>
    </w:p>
    <w:p w14:paraId="7F2CB5C9" w14:textId="71FCBFD5" w:rsidR="00FA7D0D" w:rsidRDefault="000307F0" w:rsidP="002A2EB0">
      <w:pPr>
        <w:jc w:val="both"/>
      </w:pPr>
      <w:r>
        <w:t>f) </w:t>
      </w:r>
      <w:r w:rsidR="00FA7D0D">
        <w:t xml:space="preserve">inne przyczyny zewnętrzne niezależne od Zamawiającego oraz Wykonawcy skutkujące brakiem możliwości prowadzenia robót, prac lub wykonywania innych czynności </w:t>
      </w:r>
      <w:r w:rsidR="00FA7D0D">
        <w:lastRenderedPageBreak/>
        <w:t>przewidzianych umową, które spowodowały niezawinione i niemożliwe do uniknięcia przez Wykonawcę opóźnienie w szczególności:</w:t>
      </w:r>
    </w:p>
    <w:p w14:paraId="754F2FF4" w14:textId="468AC2A9" w:rsidR="000307F0" w:rsidRDefault="00FA7D0D" w:rsidP="002A2EB0">
      <w:pPr>
        <w:jc w:val="both"/>
      </w:pPr>
      <w:r>
        <w:t xml:space="preserve">- spowodowane sytuacją epidemiologiczną. </w:t>
      </w:r>
    </w:p>
    <w:p w14:paraId="3927C89B" w14:textId="77777777" w:rsidR="002A2EB0" w:rsidRDefault="002A2EB0" w:rsidP="002A2EB0">
      <w:pPr>
        <w:jc w:val="both"/>
      </w:pPr>
      <w:r>
        <w:t>2. Zmiana wysokości wynagrodzenia określonego w § 7 ust. 2 w przypadku ustawowej  zmiany stawki podatku VAT.</w:t>
      </w:r>
    </w:p>
    <w:p w14:paraId="4647AF1C" w14:textId="77777777" w:rsidR="002A2EB0" w:rsidRDefault="002A2EB0" w:rsidP="002A2EB0">
      <w:pPr>
        <w:tabs>
          <w:tab w:val="left" w:pos="284"/>
        </w:tabs>
        <w:jc w:val="both"/>
      </w:pPr>
      <w:r>
        <w:t>3. </w:t>
      </w:r>
      <w:r w:rsidRPr="00AF7510">
        <w:t>Zamawiający przewiduje również możliwość dokonywania nieistotnych zmian postanowień umowy, które nie dotyczą treści oferty, na podstawie której dokonano wyboru Wykonawcy.</w:t>
      </w:r>
    </w:p>
    <w:p w14:paraId="4715A5FB" w14:textId="77777777" w:rsidR="002A2EB0" w:rsidRPr="00AF7510" w:rsidRDefault="002A2EB0" w:rsidP="002A2EB0">
      <w:pPr>
        <w:tabs>
          <w:tab w:val="left" w:pos="284"/>
        </w:tabs>
        <w:jc w:val="both"/>
      </w:pPr>
      <w:r>
        <w:t>4. </w:t>
      </w:r>
      <w:r w:rsidRPr="00AF7510">
        <w:t>Nie stanowi zmiany umowy:</w:t>
      </w:r>
    </w:p>
    <w:p w14:paraId="248D5BBD" w14:textId="79176D81" w:rsidR="002A2EB0" w:rsidRPr="00AF7510" w:rsidRDefault="002A2EB0" w:rsidP="002A2EB0">
      <w:pPr>
        <w:pStyle w:val="Akapitzlist"/>
        <w:ind w:left="0"/>
        <w:jc w:val="both"/>
      </w:pPr>
      <w:r w:rsidRPr="00AF7510">
        <w:t>1) zmiana danych związanych z obsługą administracyjno-organizacyjną umowy (np. zmiana nr</w:t>
      </w:r>
      <w:r w:rsidR="00FA7D0D">
        <w:t> </w:t>
      </w:r>
      <w:r w:rsidRPr="00AF7510">
        <w:t>rachunku bankowego);</w:t>
      </w:r>
    </w:p>
    <w:p w14:paraId="5E05150F" w14:textId="77777777" w:rsidR="002A2EB0" w:rsidRPr="00AF7510" w:rsidRDefault="002A2EB0" w:rsidP="002A2EB0">
      <w:pPr>
        <w:pStyle w:val="Akapitzlist"/>
        <w:ind w:left="0"/>
        <w:jc w:val="both"/>
      </w:pPr>
      <w:r w:rsidRPr="00AF7510">
        <w:t>2) zmiana danych teleadresowych.</w:t>
      </w:r>
    </w:p>
    <w:p w14:paraId="0405D185" w14:textId="70EB7AB8" w:rsidR="002A2EB0" w:rsidRPr="00AF7510" w:rsidRDefault="002A2EB0" w:rsidP="002A2EB0">
      <w:pPr>
        <w:pStyle w:val="Akapitzlist"/>
        <w:tabs>
          <w:tab w:val="left" w:pos="284"/>
        </w:tabs>
        <w:ind w:left="0"/>
        <w:jc w:val="both"/>
      </w:pPr>
      <w:r>
        <w:t>5. </w:t>
      </w:r>
      <w:r w:rsidRPr="00AF7510">
        <w:t>Strona występująca o zmianę postanowień zawartej umowy zobowiązana jest do</w:t>
      </w:r>
      <w:r w:rsidR="00FA7D0D">
        <w:t> </w:t>
      </w:r>
      <w:r w:rsidRPr="00AF7510">
        <w:t>udokumentowania zaistnienia okoliczności, o których mowa w ust. 1. Obowiązek wykazania wpływu zmian na koszty wykonania zamówienia należy do Wykonawcy. Wniosek o zmianę postanowień umowy musi być wyrażony na piśmie.</w:t>
      </w:r>
    </w:p>
    <w:p w14:paraId="6E439276" w14:textId="77777777" w:rsidR="002A2EB0" w:rsidRPr="00AF7510" w:rsidRDefault="002A2EB0" w:rsidP="002A2EB0">
      <w:pPr>
        <w:pStyle w:val="Tekstprzypisudolnego"/>
        <w:jc w:val="center"/>
        <w:rPr>
          <w:rFonts w:ascii="Times New Roman" w:hAnsi="Times New Roman" w:cs="Times New Roman"/>
          <w:b/>
          <w:bCs/>
          <w:sz w:val="24"/>
          <w:szCs w:val="24"/>
        </w:rPr>
      </w:pPr>
    </w:p>
    <w:p w14:paraId="3156AD15" w14:textId="77777777" w:rsidR="002A2EB0" w:rsidRPr="00AF7510" w:rsidRDefault="002A2EB0" w:rsidP="002A2EB0">
      <w:pPr>
        <w:pStyle w:val="Tekstprzypisudolnego"/>
        <w:jc w:val="center"/>
        <w:rPr>
          <w:rFonts w:ascii="Times New Roman" w:hAnsi="Times New Roman" w:cs="Times New Roman"/>
          <w:b/>
          <w:bCs/>
          <w:sz w:val="24"/>
          <w:szCs w:val="24"/>
        </w:rPr>
      </w:pPr>
      <w:r w:rsidRPr="00AF7510">
        <w:rPr>
          <w:rFonts w:ascii="Times New Roman" w:hAnsi="Times New Roman" w:cs="Times New Roman"/>
          <w:b/>
          <w:bCs/>
          <w:sz w:val="24"/>
          <w:szCs w:val="24"/>
        </w:rPr>
        <w:t>§ 14</w:t>
      </w:r>
    </w:p>
    <w:p w14:paraId="653ACDFA" w14:textId="77777777" w:rsidR="002A2EB0" w:rsidRPr="00AF7510" w:rsidRDefault="002A2EB0" w:rsidP="002A2EB0">
      <w:pPr>
        <w:pStyle w:val="Tekstprzypisudolnego"/>
        <w:jc w:val="center"/>
        <w:rPr>
          <w:rFonts w:ascii="Times New Roman" w:hAnsi="Times New Roman" w:cs="Times New Roman"/>
          <w:b/>
          <w:bCs/>
          <w:sz w:val="24"/>
          <w:szCs w:val="24"/>
        </w:rPr>
      </w:pPr>
      <w:r w:rsidRPr="00AF7510">
        <w:rPr>
          <w:rFonts w:ascii="Times New Roman" w:hAnsi="Times New Roman" w:cs="Times New Roman"/>
          <w:b/>
          <w:bCs/>
          <w:sz w:val="24"/>
          <w:szCs w:val="24"/>
        </w:rPr>
        <w:t>Postanowienia końcowe</w:t>
      </w:r>
    </w:p>
    <w:p w14:paraId="1BFCD760" w14:textId="77777777" w:rsidR="002A2EB0" w:rsidRPr="00AF7510" w:rsidRDefault="002A2EB0" w:rsidP="002A2EB0">
      <w:pPr>
        <w:pStyle w:val="Tekstprzypisudolnego"/>
        <w:numPr>
          <w:ilvl w:val="0"/>
          <w:numId w:val="10"/>
        </w:numPr>
        <w:tabs>
          <w:tab w:val="left" w:pos="284"/>
        </w:tabs>
        <w:ind w:left="0" w:firstLine="0"/>
        <w:jc w:val="both"/>
        <w:rPr>
          <w:rFonts w:ascii="Times New Roman" w:hAnsi="Times New Roman" w:cs="Times New Roman"/>
          <w:sz w:val="24"/>
          <w:szCs w:val="24"/>
        </w:rPr>
      </w:pPr>
      <w:r w:rsidRPr="00AF7510">
        <w:rPr>
          <w:rFonts w:ascii="Times New Roman" w:hAnsi="Times New Roman" w:cs="Times New Roman"/>
          <w:sz w:val="24"/>
          <w:szCs w:val="24"/>
        </w:rPr>
        <w:t>Zmiany niniejszej umowy wymagają zgody obu stron wyrażonej w formie pisemnej w</w:t>
      </w:r>
      <w:r>
        <w:rPr>
          <w:rFonts w:ascii="Times New Roman" w:hAnsi="Times New Roman" w:cs="Times New Roman"/>
          <w:sz w:val="24"/>
          <w:szCs w:val="24"/>
        </w:rPr>
        <w:t> </w:t>
      </w:r>
      <w:r w:rsidRPr="00AF7510">
        <w:rPr>
          <w:rFonts w:ascii="Times New Roman" w:hAnsi="Times New Roman" w:cs="Times New Roman"/>
          <w:sz w:val="24"/>
          <w:szCs w:val="24"/>
        </w:rPr>
        <w:t>postaci aneksu do umowy pod rygorem nieważności.</w:t>
      </w:r>
    </w:p>
    <w:p w14:paraId="4DDF3266" w14:textId="77777777" w:rsidR="002A2EB0" w:rsidRPr="00AF7510" w:rsidRDefault="002A2EB0" w:rsidP="002A2EB0">
      <w:pPr>
        <w:pStyle w:val="Tekstprzypisudolnego"/>
        <w:numPr>
          <w:ilvl w:val="0"/>
          <w:numId w:val="10"/>
        </w:numPr>
        <w:tabs>
          <w:tab w:val="left" w:pos="284"/>
        </w:tabs>
        <w:ind w:left="0" w:firstLine="0"/>
        <w:jc w:val="both"/>
        <w:rPr>
          <w:rFonts w:ascii="Times New Roman" w:hAnsi="Times New Roman" w:cs="Times New Roman"/>
          <w:sz w:val="24"/>
          <w:szCs w:val="24"/>
        </w:rPr>
      </w:pPr>
      <w:r w:rsidRPr="00AF7510">
        <w:rPr>
          <w:rFonts w:ascii="Times New Roman" w:hAnsi="Times New Roman" w:cs="Times New Roman"/>
          <w:sz w:val="24"/>
          <w:szCs w:val="24"/>
        </w:rPr>
        <w:t>W sprawach nieuregulowanych niniejszą umową mają zastosowanie przepisy Kodeksu cywilnego oraz ustawy Prawo zamówień publicznych i Prawo budowlane.</w:t>
      </w:r>
    </w:p>
    <w:p w14:paraId="069D598F" w14:textId="77777777" w:rsidR="002A2EB0" w:rsidRPr="00AF7510" w:rsidRDefault="002A2EB0" w:rsidP="002A2EB0">
      <w:pPr>
        <w:pStyle w:val="Tekstprzypisudolnego"/>
        <w:numPr>
          <w:ilvl w:val="0"/>
          <w:numId w:val="10"/>
        </w:numPr>
        <w:tabs>
          <w:tab w:val="left" w:pos="284"/>
        </w:tabs>
        <w:ind w:left="0" w:firstLine="0"/>
        <w:jc w:val="both"/>
        <w:rPr>
          <w:rFonts w:ascii="Times New Roman" w:hAnsi="Times New Roman" w:cs="Times New Roman"/>
          <w:sz w:val="24"/>
          <w:szCs w:val="24"/>
        </w:rPr>
      </w:pPr>
      <w:r w:rsidRPr="00AF7510">
        <w:rPr>
          <w:rFonts w:ascii="Times New Roman" w:hAnsi="Times New Roman" w:cs="Times New Roman"/>
          <w:sz w:val="24"/>
          <w:szCs w:val="24"/>
        </w:rPr>
        <w:t>Spory mogące wyniknąć na tle niniejszej umowy, strony poddają rozstrzygnięciu przez sąd właściwy rzeczowo i miejscowo dla siedziby Zamawiającego.</w:t>
      </w:r>
    </w:p>
    <w:p w14:paraId="5D818901" w14:textId="14CFCDE5" w:rsidR="002A2EB0" w:rsidRDefault="002A2EB0" w:rsidP="002A2EB0">
      <w:pPr>
        <w:pStyle w:val="Tekstprzypisudolnego"/>
        <w:numPr>
          <w:ilvl w:val="0"/>
          <w:numId w:val="10"/>
        </w:numPr>
        <w:tabs>
          <w:tab w:val="left" w:pos="284"/>
        </w:tabs>
        <w:ind w:left="0" w:firstLine="0"/>
        <w:jc w:val="both"/>
        <w:rPr>
          <w:rFonts w:ascii="Times New Roman" w:hAnsi="Times New Roman" w:cs="Times New Roman"/>
          <w:sz w:val="24"/>
          <w:szCs w:val="24"/>
        </w:rPr>
      </w:pPr>
      <w:r w:rsidRPr="00AF7510">
        <w:rPr>
          <w:rFonts w:ascii="Times New Roman" w:hAnsi="Times New Roman" w:cs="Times New Roman"/>
          <w:sz w:val="24"/>
          <w:szCs w:val="24"/>
        </w:rPr>
        <w:t>Umowę sporządzono w trzech jednobrzmiących egzemplarzach, dwa dla Zamawiającego i jeden dla Wykonawcy.</w:t>
      </w:r>
    </w:p>
    <w:p w14:paraId="4D71E532" w14:textId="77777777" w:rsidR="002A2EB0" w:rsidRDefault="002A2EB0" w:rsidP="002A2EB0">
      <w:pPr>
        <w:pStyle w:val="Tekstprzypisudolnego"/>
        <w:tabs>
          <w:tab w:val="left" w:pos="284"/>
        </w:tabs>
        <w:jc w:val="both"/>
        <w:rPr>
          <w:rFonts w:ascii="Times New Roman" w:hAnsi="Times New Roman" w:cs="Times New Roman"/>
          <w:sz w:val="24"/>
          <w:szCs w:val="24"/>
        </w:rPr>
      </w:pPr>
    </w:p>
    <w:p w14:paraId="25729658" w14:textId="77777777" w:rsidR="002A2EB0" w:rsidRDefault="002A2EB0" w:rsidP="002A2EB0">
      <w:pPr>
        <w:pStyle w:val="Tekstprzypisudolnego"/>
        <w:tabs>
          <w:tab w:val="left" w:pos="284"/>
        </w:tabs>
        <w:jc w:val="both"/>
        <w:rPr>
          <w:rFonts w:ascii="Times New Roman" w:hAnsi="Times New Roman" w:cs="Times New Roman"/>
          <w:sz w:val="24"/>
          <w:szCs w:val="24"/>
        </w:rPr>
      </w:pPr>
    </w:p>
    <w:p w14:paraId="37FE6604" w14:textId="77777777" w:rsidR="002A2EB0" w:rsidRPr="00AF7510" w:rsidRDefault="002A2EB0" w:rsidP="002A2EB0">
      <w:pPr>
        <w:pStyle w:val="Tekstprzypisudolnego"/>
        <w:tabs>
          <w:tab w:val="left" w:pos="284"/>
        </w:tabs>
        <w:jc w:val="both"/>
        <w:rPr>
          <w:rFonts w:ascii="Times New Roman" w:hAnsi="Times New Roman" w:cs="Times New Roman"/>
          <w:sz w:val="24"/>
          <w:szCs w:val="24"/>
        </w:rPr>
      </w:pPr>
    </w:p>
    <w:p w14:paraId="359C7C33" w14:textId="77777777" w:rsidR="002A2EB0" w:rsidRPr="00AF7510" w:rsidRDefault="002A2EB0" w:rsidP="002A2EB0">
      <w:pPr>
        <w:pStyle w:val="Tekstprzypisudolnego"/>
        <w:rPr>
          <w:rFonts w:ascii="Times New Roman" w:hAnsi="Times New Roman" w:cs="Times New Roman"/>
          <w:sz w:val="24"/>
          <w:szCs w:val="24"/>
        </w:rPr>
      </w:pPr>
      <w:r w:rsidRPr="00AF7510">
        <w:rPr>
          <w:rFonts w:ascii="Times New Roman" w:hAnsi="Times New Roman" w:cs="Times New Roman"/>
          <w:sz w:val="24"/>
          <w:szCs w:val="24"/>
        </w:rPr>
        <w:t>Integralną częścią umowy są:</w:t>
      </w:r>
    </w:p>
    <w:p w14:paraId="4F5574B6" w14:textId="77777777" w:rsidR="002A2EB0" w:rsidRPr="00660090" w:rsidRDefault="002A2EB0" w:rsidP="002A2EB0">
      <w:pPr>
        <w:pStyle w:val="Tekstprzypisudolnego"/>
        <w:numPr>
          <w:ilvl w:val="0"/>
          <w:numId w:val="11"/>
        </w:numPr>
        <w:ind w:left="714" w:hanging="357"/>
        <w:rPr>
          <w:rFonts w:ascii="Times New Roman" w:hAnsi="Times New Roman" w:cs="Times New Roman"/>
          <w:sz w:val="24"/>
          <w:szCs w:val="24"/>
        </w:rPr>
      </w:pPr>
      <w:r w:rsidRPr="00660090">
        <w:rPr>
          <w:rFonts w:ascii="Times New Roman" w:hAnsi="Times New Roman" w:cs="Times New Roman"/>
          <w:sz w:val="24"/>
          <w:szCs w:val="24"/>
        </w:rPr>
        <w:t>Zapytanie ofertowe – załącznik nr 1</w:t>
      </w:r>
    </w:p>
    <w:p w14:paraId="1C6B4F33" w14:textId="77777777" w:rsidR="002A2EB0" w:rsidRPr="00660090" w:rsidRDefault="002A2EB0" w:rsidP="002A2EB0">
      <w:pPr>
        <w:pStyle w:val="Tekstprzypisudolnego"/>
        <w:numPr>
          <w:ilvl w:val="0"/>
          <w:numId w:val="11"/>
        </w:numPr>
        <w:ind w:left="714" w:hanging="357"/>
        <w:rPr>
          <w:rFonts w:ascii="Times New Roman" w:hAnsi="Times New Roman" w:cs="Times New Roman"/>
          <w:sz w:val="24"/>
          <w:szCs w:val="24"/>
        </w:rPr>
      </w:pPr>
      <w:r w:rsidRPr="00660090">
        <w:rPr>
          <w:rFonts w:ascii="Times New Roman" w:hAnsi="Times New Roman" w:cs="Times New Roman"/>
          <w:sz w:val="24"/>
          <w:szCs w:val="24"/>
        </w:rPr>
        <w:t>Dokumentacja projektowa – załącznik nr 2</w:t>
      </w:r>
    </w:p>
    <w:p w14:paraId="5BCA0C47" w14:textId="77777777" w:rsidR="002A2EB0" w:rsidRPr="00660090" w:rsidRDefault="002A2EB0" w:rsidP="002A2EB0">
      <w:pPr>
        <w:pStyle w:val="Tekstprzypisudolnego"/>
        <w:numPr>
          <w:ilvl w:val="0"/>
          <w:numId w:val="11"/>
        </w:numPr>
        <w:ind w:left="714" w:hanging="357"/>
        <w:rPr>
          <w:rFonts w:ascii="Times New Roman" w:hAnsi="Times New Roman" w:cs="Times New Roman"/>
          <w:sz w:val="24"/>
          <w:szCs w:val="24"/>
        </w:rPr>
      </w:pPr>
      <w:proofErr w:type="spellStart"/>
      <w:r w:rsidRPr="00660090">
        <w:rPr>
          <w:rFonts w:ascii="Times New Roman" w:hAnsi="Times New Roman" w:cs="Times New Roman"/>
          <w:sz w:val="24"/>
          <w:szCs w:val="24"/>
        </w:rPr>
        <w:t>STWiORB</w:t>
      </w:r>
      <w:proofErr w:type="spellEnd"/>
      <w:r w:rsidRPr="00660090">
        <w:rPr>
          <w:rFonts w:ascii="Times New Roman" w:hAnsi="Times New Roman" w:cs="Times New Roman"/>
          <w:sz w:val="24"/>
          <w:szCs w:val="24"/>
        </w:rPr>
        <w:t xml:space="preserve"> – załącznik nr 3</w:t>
      </w:r>
    </w:p>
    <w:p w14:paraId="7145D4D5" w14:textId="77777777" w:rsidR="002A2EB0" w:rsidRPr="00660090" w:rsidRDefault="002A2EB0" w:rsidP="002A2EB0">
      <w:pPr>
        <w:pStyle w:val="Tekstprzypisudolnego"/>
        <w:numPr>
          <w:ilvl w:val="0"/>
          <w:numId w:val="11"/>
        </w:numPr>
        <w:ind w:left="714" w:hanging="357"/>
        <w:rPr>
          <w:rFonts w:ascii="Times New Roman" w:hAnsi="Times New Roman" w:cs="Times New Roman"/>
          <w:sz w:val="24"/>
          <w:szCs w:val="24"/>
        </w:rPr>
      </w:pPr>
      <w:r w:rsidRPr="00660090">
        <w:rPr>
          <w:rFonts w:ascii="Times New Roman" w:hAnsi="Times New Roman" w:cs="Times New Roman"/>
          <w:sz w:val="24"/>
          <w:szCs w:val="24"/>
        </w:rPr>
        <w:t>Przedmiar robót – załącznik nr 4</w:t>
      </w:r>
    </w:p>
    <w:p w14:paraId="1F02F5CD" w14:textId="77777777" w:rsidR="002A2EB0" w:rsidRPr="00660090" w:rsidRDefault="002A2EB0" w:rsidP="002A2EB0">
      <w:pPr>
        <w:pStyle w:val="Tekstprzypisudolnego"/>
        <w:numPr>
          <w:ilvl w:val="0"/>
          <w:numId w:val="11"/>
        </w:numPr>
        <w:ind w:left="714" w:hanging="357"/>
        <w:rPr>
          <w:rFonts w:ascii="Times New Roman" w:hAnsi="Times New Roman" w:cs="Times New Roman"/>
          <w:sz w:val="24"/>
          <w:szCs w:val="24"/>
        </w:rPr>
      </w:pPr>
      <w:r w:rsidRPr="00660090">
        <w:rPr>
          <w:rFonts w:ascii="Times New Roman" w:hAnsi="Times New Roman" w:cs="Times New Roman"/>
          <w:sz w:val="24"/>
          <w:szCs w:val="24"/>
        </w:rPr>
        <w:t>Oferta Wykonawcy – załącznik nr 5</w:t>
      </w:r>
    </w:p>
    <w:p w14:paraId="4F9C8E37" w14:textId="77777777" w:rsidR="002A2EB0" w:rsidRPr="00660090" w:rsidRDefault="002A2EB0" w:rsidP="002A2EB0">
      <w:pPr>
        <w:pStyle w:val="Tekstprzypisudolnego"/>
        <w:numPr>
          <w:ilvl w:val="0"/>
          <w:numId w:val="11"/>
        </w:numPr>
        <w:ind w:left="714" w:hanging="357"/>
        <w:rPr>
          <w:rFonts w:ascii="Times New Roman" w:hAnsi="Times New Roman" w:cs="Times New Roman"/>
          <w:sz w:val="24"/>
          <w:szCs w:val="24"/>
        </w:rPr>
      </w:pPr>
      <w:r w:rsidRPr="00660090">
        <w:rPr>
          <w:rFonts w:ascii="Times New Roman" w:hAnsi="Times New Roman" w:cs="Times New Roman"/>
          <w:sz w:val="24"/>
          <w:szCs w:val="24"/>
        </w:rPr>
        <w:t xml:space="preserve">Karta gwarancyjna – załącznik nr </w:t>
      </w:r>
      <w:r>
        <w:rPr>
          <w:rFonts w:ascii="Times New Roman" w:hAnsi="Times New Roman" w:cs="Times New Roman"/>
          <w:sz w:val="24"/>
          <w:szCs w:val="24"/>
        </w:rPr>
        <w:t>6</w:t>
      </w:r>
    </w:p>
    <w:p w14:paraId="4408BE87" w14:textId="77777777" w:rsidR="002A2EB0" w:rsidRPr="00AF7510" w:rsidRDefault="002A2EB0" w:rsidP="002A2EB0">
      <w:pPr>
        <w:pStyle w:val="Tekstprzypisudolnego"/>
        <w:rPr>
          <w:rFonts w:ascii="Times New Roman" w:hAnsi="Times New Roman" w:cs="Times New Roman"/>
          <w:sz w:val="24"/>
          <w:szCs w:val="24"/>
        </w:rPr>
      </w:pPr>
    </w:p>
    <w:p w14:paraId="1E822620" w14:textId="77777777" w:rsidR="002A2EB0" w:rsidRPr="00AF7510" w:rsidRDefault="002A2EB0" w:rsidP="002A2EB0">
      <w:pPr>
        <w:pStyle w:val="Tekstprzypisudolnego"/>
        <w:ind w:left="720"/>
        <w:rPr>
          <w:rFonts w:ascii="Times New Roman" w:hAnsi="Times New Roman" w:cs="Times New Roman"/>
          <w:sz w:val="24"/>
          <w:szCs w:val="24"/>
        </w:rPr>
      </w:pPr>
    </w:p>
    <w:p w14:paraId="01FD4E61" w14:textId="77777777" w:rsidR="002A2EB0" w:rsidRPr="00AF7510" w:rsidRDefault="002A2EB0" w:rsidP="002A2EB0">
      <w:pPr>
        <w:pStyle w:val="Tekstprzypisudolnego"/>
        <w:tabs>
          <w:tab w:val="left" w:pos="-3119"/>
        </w:tabs>
        <w:jc w:val="both"/>
        <w:rPr>
          <w:rFonts w:ascii="Times New Roman" w:hAnsi="Times New Roman" w:cs="Times New Roman"/>
          <w:b/>
          <w:bCs/>
          <w:sz w:val="24"/>
          <w:szCs w:val="24"/>
        </w:rPr>
      </w:pPr>
      <w:r w:rsidRPr="00AF7510">
        <w:rPr>
          <w:rFonts w:ascii="Times New Roman" w:hAnsi="Times New Roman" w:cs="Times New Roman"/>
          <w:b/>
          <w:bCs/>
          <w:sz w:val="24"/>
          <w:szCs w:val="24"/>
        </w:rPr>
        <w:t xml:space="preserve">ZAMAWIAJĄCY:                    </w:t>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t>WYKONAWCA :</w:t>
      </w:r>
    </w:p>
    <w:p w14:paraId="6DB48DEB" w14:textId="77777777" w:rsidR="002A2EB0" w:rsidRPr="00AF7510" w:rsidRDefault="002A2EB0" w:rsidP="002A2EB0">
      <w:pPr>
        <w:pStyle w:val="Tekstprzypisudolnego"/>
        <w:tabs>
          <w:tab w:val="left" w:pos="-3119"/>
        </w:tabs>
        <w:jc w:val="both"/>
        <w:rPr>
          <w:rFonts w:ascii="Times New Roman" w:hAnsi="Times New Roman" w:cs="Times New Roman"/>
          <w:b/>
          <w:bCs/>
          <w:sz w:val="24"/>
          <w:szCs w:val="24"/>
        </w:rPr>
      </w:pPr>
    </w:p>
    <w:p w14:paraId="42B5506F" w14:textId="77777777" w:rsidR="002A2EB0" w:rsidRPr="00AF7510" w:rsidRDefault="002A2EB0" w:rsidP="002A2EB0">
      <w:pPr>
        <w:pStyle w:val="Tekstprzypisudolnego"/>
        <w:tabs>
          <w:tab w:val="left" w:pos="-3119"/>
        </w:tabs>
        <w:spacing w:after="120"/>
        <w:jc w:val="both"/>
        <w:rPr>
          <w:rFonts w:ascii="Times New Roman" w:hAnsi="Times New Roman" w:cs="Times New Roman"/>
          <w:bCs/>
          <w:sz w:val="24"/>
          <w:szCs w:val="24"/>
        </w:rPr>
      </w:pPr>
      <w:r w:rsidRPr="00AF7510">
        <w:rPr>
          <w:rFonts w:ascii="Times New Roman" w:hAnsi="Times New Roman" w:cs="Times New Roman"/>
          <w:bCs/>
          <w:sz w:val="24"/>
          <w:szCs w:val="24"/>
        </w:rPr>
        <w:t>1.......................................</w:t>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t>1..............................</w:t>
      </w:r>
    </w:p>
    <w:p w14:paraId="40DB77A2" w14:textId="77777777" w:rsidR="002A2EB0" w:rsidRPr="00AF7510" w:rsidRDefault="002A2EB0" w:rsidP="002A2EB0">
      <w:pPr>
        <w:pStyle w:val="Tekstprzypisudolnego"/>
        <w:tabs>
          <w:tab w:val="left" w:pos="-3119"/>
        </w:tabs>
        <w:spacing w:after="120"/>
        <w:jc w:val="both"/>
        <w:rPr>
          <w:rFonts w:ascii="Times New Roman" w:hAnsi="Times New Roman" w:cs="Times New Roman"/>
          <w:bCs/>
          <w:sz w:val="24"/>
          <w:szCs w:val="24"/>
        </w:rPr>
      </w:pPr>
    </w:p>
    <w:p w14:paraId="3E895C5E" w14:textId="77777777" w:rsidR="002A2EB0" w:rsidRPr="00CF22EB" w:rsidRDefault="002A2EB0" w:rsidP="002A2EB0">
      <w:pPr>
        <w:pStyle w:val="Tekstprzypisudolnego"/>
        <w:tabs>
          <w:tab w:val="left" w:pos="-3119"/>
        </w:tabs>
        <w:spacing w:after="120"/>
        <w:jc w:val="both"/>
        <w:rPr>
          <w:rFonts w:ascii="Times New Roman" w:hAnsi="Times New Roman"/>
          <w:bCs/>
        </w:rPr>
      </w:pPr>
      <w:r w:rsidRPr="00CF22EB">
        <w:rPr>
          <w:rFonts w:ascii="Times New Roman" w:hAnsi="Times New Roman"/>
          <w:bCs/>
        </w:rPr>
        <w:t>2........................</w:t>
      </w:r>
      <w:r>
        <w:rPr>
          <w:rFonts w:ascii="Times New Roman" w:hAnsi="Times New Roman"/>
          <w:bCs/>
        </w:rPr>
        <w:t>.</w:t>
      </w:r>
      <w:r w:rsidRPr="00CF22EB">
        <w:rPr>
          <w:rFonts w:ascii="Times New Roman" w:hAnsi="Times New Roman"/>
          <w:bCs/>
        </w:rPr>
        <w:t>............</w:t>
      </w:r>
      <w:r w:rsidRPr="00CF22EB">
        <w:rPr>
          <w:rFonts w:ascii="Times New Roman" w:hAnsi="Times New Roman"/>
          <w:bCs/>
        </w:rPr>
        <w:tab/>
      </w:r>
      <w:r w:rsidRPr="00CF22EB">
        <w:rPr>
          <w:rFonts w:ascii="Times New Roman" w:hAnsi="Times New Roman"/>
          <w:bCs/>
        </w:rPr>
        <w:tab/>
      </w:r>
      <w:r w:rsidRPr="00CF22EB">
        <w:rPr>
          <w:rFonts w:ascii="Times New Roman" w:hAnsi="Times New Roman"/>
          <w:bCs/>
        </w:rPr>
        <w:tab/>
      </w:r>
      <w:r w:rsidRPr="00CF22EB">
        <w:rPr>
          <w:rFonts w:ascii="Times New Roman" w:hAnsi="Times New Roman"/>
          <w:bCs/>
        </w:rPr>
        <w:tab/>
        <w:t>2......................</w:t>
      </w:r>
      <w:r>
        <w:rPr>
          <w:rFonts w:ascii="Times New Roman" w:hAnsi="Times New Roman"/>
          <w:bCs/>
        </w:rPr>
        <w:t>...</w:t>
      </w:r>
      <w:r w:rsidRPr="00CF22EB">
        <w:rPr>
          <w:rFonts w:ascii="Times New Roman" w:hAnsi="Times New Roman"/>
          <w:bCs/>
        </w:rPr>
        <w:t>.......</w:t>
      </w:r>
    </w:p>
    <w:p w14:paraId="36A945CF" w14:textId="2E252ED3" w:rsidR="002A2EB0" w:rsidRPr="00BE027C" w:rsidRDefault="002A2EB0" w:rsidP="002A2EB0">
      <w:pPr>
        <w:pStyle w:val="Tekstprzypisudolnego"/>
        <w:tabs>
          <w:tab w:val="left" w:pos="-3119"/>
          <w:tab w:val="left" w:pos="6096"/>
        </w:tabs>
        <w:spacing w:line="276" w:lineRule="auto"/>
        <w:jc w:val="right"/>
        <w:rPr>
          <w:rFonts w:ascii="Times New Roman" w:hAnsi="Times New Roman" w:cs="Times New Roman"/>
          <w:bCs/>
          <w:color w:val="000000"/>
        </w:rPr>
      </w:pPr>
      <w:r>
        <w:rPr>
          <w:lang w:eastAsia="ar-SA"/>
        </w:rPr>
        <w:br w:type="page"/>
      </w:r>
      <w:r w:rsidRPr="00BE027C">
        <w:rPr>
          <w:rFonts w:ascii="Times New Roman" w:hAnsi="Times New Roman" w:cs="Times New Roman"/>
          <w:bCs/>
          <w:color w:val="000000"/>
          <w:sz w:val="20"/>
          <w:szCs w:val="20"/>
        </w:rPr>
        <w:lastRenderedPageBreak/>
        <w:t xml:space="preserve">Załącznik nr </w:t>
      </w:r>
      <w:r w:rsidR="00FA7D0D">
        <w:rPr>
          <w:rFonts w:ascii="Times New Roman" w:hAnsi="Times New Roman" w:cs="Times New Roman"/>
          <w:bCs/>
          <w:color w:val="000000"/>
          <w:sz w:val="20"/>
          <w:szCs w:val="20"/>
        </w:rPr>
        <w:t>6</w:t>
      </w:r>
      <w:r w:rsidRPr="00BE027C">
        <w:rPr>
          <w:rFonts w:ascii="Times New Roman" w:hAnsi="Times New Roman" w:cs="Times New Roman"/>
          <w:bCs/>
          <w:color w:val="000000"/>
          <w:sz w:val="20"/>
          <w:szCs w:val="20"/>
        </w:rPr>
        <w:t xml:space="preserve"> do umowy</w:t>
      </w:r>
    </w:p>
    <w:p w14:paraId="16E7F0DE" w14:textId="77777777" w:rsidR="002A2EB0" w:rsidRPr="00AF7510" w:rsidRDefault="002A2EB0" w:rsidP="002A2EB0">
      <w:pPr>
        <w:jc w:val="right"/>
        <w:rPr>
          <w:color w:val="000000"/>
        </w:rPr>
      </w:pPr>
    </w:p>
    <w:p w14:paraId="5B101FE1" w14:textId="77777777" w:rsidR="002A2EB0" w:rsidRPr="00AF7510" w:rsidRDefault="002A2EB0" w:rsidP="002A2EB0">
      <w:pPr>
        <w:spacing w:before="120" w:after="120"/>
        <w:jc w:val="center"/>
        <w:rPr>
          <w:b/>
          <w:color w:val="000000"/>
        </w:rPr>
      </w:pPr>
      <w:r w:rsidRPr="00AF7510">
        <w:rPr>
          <w:b/>
          <w:color w:val="000000"/>
        </w:rPr>
        <w:t>KARTA GWARANCYJNA</w:t>
      </w:r>
    </w:p>
    <w:p w14:paraId="14A3F387" w14:textId="77777777" w:rsidR="002A2EB0" w:rsidRPr="00AF7510" w:rsidRDefault="002A2EB0" w:rsidP="002A2EB0">
      <w:pPr>
        <w:jc w:val="both"/>
        <w:rPr>
          <w:color w:val="000000"/>
        </w:rPr>
      </w:pPr>
      <w:r w:rsidRPr="00AF7510">
        <w:rPr>
          <w:color w:val="000000"/>
        </w:rPr>
        <w:t xml:space="preserve">Dot.: wykonanego w ramach umowy nr </w:t>
      </w:r>
      <w:r w:rsidRPr="00D02A37">
        <w:t>ZPO/ZO/2/2022</w:t>
      </w:r>
      <w:r w:rsidRPr="00AF7510">
        <w:t xml:space="preserve"> </w:t>
      </w:r>
      <w:r w:rsidRPr="00AF7510">
        <w:rPr>
          <w:color w:val="000000"/>
        </w:rPr>
        <w:t xml:space="preserve"> z dnia </w:t>
      </w:r>
      <w:r>
        <w:rPr>
          <w:color w:val="000000"/>
        </w:rPr>
        <w:t>……………………….</w:t>
      </w:r>
    </w:p>
    <w:p w14:paraId="70C22E06" w14:textId="77777777" w:rsidR="002A2EB0" w:rsidRPr="00AF7510" w:rsidRDefault="002A2EB0" w:rsidP="002A2EB0">
      <w:pPr>
        <w:jc w:val="center"/>
        <w:rPr>
          <w:color w:val="000000"/>
        </w:rPr>
      </w:pPr>
      <w:r w:rsidRPr="00AF7510">
        <w:rPr>
          <w:color w:val="000000"/>
        </w:rPr>
        <w:t>zadania pn.:</w:t>
      </w:r>
    </w:p>
    <w:p w14:paraId="646C8DEB" w14:textId="77777777" w:rsidR="002A2EB0" w:rsidRPr="00AF7510" w:rsidRDefault="002A2EB0" w:rsidP="002A2EB0">
      <w:pPr>
        <w:jc w:val="center"/>
        <w:rPr>
          <w:color w:val="000000"/>
        </w:rPr>
      </w:pPr>
    </w:p>
    <w:p w14:paraId="338D6662" w14:textId="77777777" w:rsidR="002A2EB0" w:rsidRPr="0022694E" w:rsidRDefault="002A2EB0" w:rsidP="002A2EB0">
      <w:pPr>
        <w:pStyle w:val="pkt"/>
        <w:spacing w:before="0" w:after="0" w:line="276" w:lineRule="auto"/>
        <w:ind w:left="0" w:firstLine="0"/>
        <w:rPr>
          <w:szCs w:val="24"/>
        </w:rPr>
      </w:pPr>
      <w:r>
        <w:rPr>
          <w:b/>
          <w:szCs w:val="24"/>
        </w:rPr>
        <w:t>„</w:t>
      </w:r>
      <w:r>
        <w:rPr>
          <w:b/>
          <w:i/>
        </w:rPr>
        <w:t>Modernizacja kuchni</w:t>
      </w:r>
      <w:r w:rsidRPr="00FC74A9">
        <w:rPr>
          <w:b/>
          <w:i/>
        </w:rPr>
        <w:t xml:space="preserve"> w Zakładzie Pielęgnacyjno-Opiekuńczym Samodzielnym Publicznym Zakładzie Opieki Zdrowotnej w Stalowej Woli”</w:t>
      </w:r>
      <w:r w:rsidRPr="00FC74A9">
        <w:rPr>
          <w:szCs w:val="24"/>
        </w:rPr>
        <w:t>.</w:t>
      </w:r>
    </w:p>
    <w:p w14:paraId="529D9AA9" w14:textId="77777777" w:rsidR="002A2EB0" w:rsidRPr="003C4247" w:rsidRDefault="002A2EB0" w:rsidP="002A2EB0">
      <w:pPr>
        <w:jc w:val="both"/>
      </w:pPr>
    </w:p>
    <w:p w14:paraId="0343362A" w14:textId="77777777" w:rsidR="002A2EB0" w:rsidRPr="00AF7510" w:rsidRDefault="002A2EB0" w:rsidP="002A2EB0">
      <w:pPr>
        <w:jc w:val="center"/>
        <w:rPr>
          <w:color w:val="000000"/>
        </w:rPr>
      </w:pPr>
      <w:r w:rsidRPr="00AF7510">
        <w:rPr>
          <w:color w:val="000000"/>
        </w:rPr>
        <w:t>§ 1</w:t>
      </w:r>
    </w:p>
    <w:p w14:paraId="4481AAE5" w14:textId="6FA78A30" w:rsidR="002A2EB0" w:rsidRPr="00AF7510" w:rsidRDefault="002A2EB0" w:rsidP="002A2EB0">
      <w:pPr>
        <w:jc w:val="both"/>
        <w:rPr>
          <w:color w:val="000000"/>
        </w:rPr>
      </w:pPr>
      <w:r w:rsidRPr="00AF7510">
        <w:rPr>
          <w:color w:val="000000"/>
        </w:rPr>
        <w:t>Wykonawca udziela Zamawiającemu gwarancji jakości na</w:t>
      </w:r>
      <w:r w:rsidR="00460FB4">
        <w:rPr>
          <w:color w:val="000000"/>
        </w:rPr>
        <w:t xml:space="preserve"> wbudowane urządzenia oraz </w:t>
      </w:r>
      <w:r w:rsidRPr="00AF7510">
        <w:rPr>
          <w:color w:val="000000"/>
        </w:rPr>
        <w:t xml:space="preserve"> wykonane roboty budowlane, a także zapewnia, że roboty te zostały wykonane zgodnie z</w:t>
      </w:r>
      <w:r w:rsidR="00460FB4">
        <w:rPr>
          <w:color w:val="000000"/>
        </w:rPr>
        <w:t> </w:t>
      </w:r>
      <w:r w:rsidRPr="00AF7510">
        <w:rPr>
          <w:color w:val="000000"/>
        </w:rPr>
        <w:t>umową, specyfikacją techniczną i dokumentacją projektową, a także zasadami wiedzy technicznej, sztuki budowlanej oraz obowiązującymi przepisami prawa.</w:t>
      </w:r>
    </w:p>
    <w:p w14:paraId="3D85F187" w14:textId="77777777" w:rsidR="002A2EB0" w:rsidRPr="00AF7510" w:rsidRDefault="002A2EB0" w:rsidP="002A2EB0">
      <w:pPr>
        <w:jc w:val="center"/>
        <w:rPr>
          <w:color w:val="000000"/>
        </w:rPr>
      </w:pPr>
      <w:r w:rsidRPr="00AF7510">
        <w:rPr>
          <w:color w:val="000000"/>
        </w:rPr>
        <w:t>§ 2</w:t>
      </w:r>
    </w:p>
    <w:p w14:paraId="568FACD2" w14:textId="77777777" w:rsidR="002A2EB0" w:rsidRPr="00AF7510" w:rsidRDefault="002A2EB0" w:rsidP="002A2EB0">
      <w:pPr>
        <w:pStyle w:val="Akapitzlist"/>
        <w:numPr>
          <w:ilvl w:val="0"/>
          <w:numId w:val="33"/>
        </w:numPr>
        <w:tabs>
          <w:tab w:val="left" w:pos="284"/>
        </w:tabs>
        <w:ind w:left="0" w:firstLine="0"/>
        <w:jc w:val="both"/>
        <w:rPr>
          <w:color w:val="000000"/>
        </w:rPr>
      </w:pPr>
      <w:r w:rsidRPr="00AF7510">
        <w:rPr>
          <w:color w:val="000000"/>
        </w:rPr>
        <w:t xml:space="preserve">Niniejsza gwarancja jakości obowiązuje przez </w:t>
      </w:r>
      <w:r w:rsidRPr="00DF5A52">
        <w:rPr>
          <w:color w:val="000000"/>
        </w:rPr>
        <w:t xml:space="preserve">okres </w:t>
      </w:r>
      <w:r w:rsidRPr="00DF5A52">
        <w:rPr>
          <w:b/>
          <w:bCs/>
          <w:color w:val="000000"/>
        </w:rPr>
        <w:t>36 miesięcy</w:t>
      </w:r>
      <w:r w:rsidRPr="00DF5A52">
        <w:rPr>
          <w:color w:val="000000"/>
        </w:rPr>
        <w:t xml:space="preserve"> od</w:t>
      </w:r>
      <w:r w:rsidRPr="00AF7510">
        <w:rPr>
          <w:color w:val="000000"/>
        </w:rPr>
        <w:t xml:space="preserve"> dnia odbioru końcowego przedmiotu Umowy, tj. od dnia </w:t>
      </w:r>
      <w:r>
        <w:rPr>
          <w:color w:val="000000"/>
        </w:rPr>
        <w:t>………………..</w:t>
      </w:r>
      <w:r w:rsidRPr="00AF7510">
        <w:rPr>
          <w:color w:val="000000"/>
        </w:rPr>
        <w:t>.</w:t>
      </w:r>
    </w:p>
    <w:p w14:paraId="60E5D9E4" w14:textId="77777777" w:rsidR="002A2EB0" w:rsidRPr="00AF7510" w:rsidRDefault="002A2EB0" w:rsidP="002A2EB0">
      <w:pPr>
        <w:pStyle w:val="Akapitzlist"/>
        <w:numPr>
          <w:ilvl w:val="0"/>
          <w:numId w:val="33"/>
        </w:numPr>
        <w:tabs>
          <w:tab w:val="left" w:pos="284"/>
        </w:tabs>
        <w:ind w:left="0" w:firstLine="0"/>
        <w:jc w:val="both"/>
        <w:rPr>
          <w:color w:val="000000"/>
        </w:rPr>
      </w:pPr>
      <w:r w:rsidRPr="00AF7510">
        <w:rPr>
          <w:color w:val="000000"/>
        </w:rPr>
        <w:t>Okres obowiązywania gwarancji jakości ulega przedłużeniu o czas, w którym wskutek istnienia wad oraz ich usuwania korzystanie z przedmiotu umowy zgodnie z jego przeznaczeniem było niemożliwe lub w sposób istotny utrudnione.</w:t>
      </w:r>
    </w:p>
    <w:p w14:paraId="6CE4E55B" w14:textId="77777777" w:rsidR="002A2EB0" w:rsidRPr="00AF7510" w:rsidRDefault="002A2EB0" w:rsidP="002A2EB0">
      <w:pPr>
        <w:pStyle w:val="Akapitzlist"/>
        <w:numPr>
          <w:ilvl w:val="0"/>
          <w:numId w:val="33"/>
        </w:numPr>
        <w:tabs>
          <w:tab w:val="left" w:pos="284"/>
        </w:tabs>
        <w:ind w:left="0" w:firstLine="0"/>
        <w:jc w:val="both"/>
        <w:rPr>
          <w:color w:val="000000"/>
        </w:rPr>
      </w:pPr>
      <w:r w:rsidRPr="00AF7510">
        <w:rPr>
          <w:color w:val="000000"/>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14:paraId="243FB29F" w14:textId="77777777" w:rsidR="002A2EB0" w:rsidRPr="00AF7510" w:rsidRDefault="002A2EB0" w:rsidP="002A2EB0">
      <w:pPr>
        <w:pStyle w:val="Akapitzlist"/>
        <w:ind w:left="426"/>
        <w:jc w:val="both"/>
        <w:rPr>
          <w:color w:val="000000"/>
        </w:rPr>
      </w:pPr>
    </w:p>
    <w:p w14:paraId="3AB43A3B" w14:textId="77777777" w:rsidR="002A2EB0" w:rsidRPr="00AF7510" w:rsidRDefault="002A2EB0" w:rsidP="002A2EB0">
      <w:pPr>
        <w:jc w:val="center"/>
        <w:rPr>
          <w:color w:val="000000"/>
        </w:rPr>
      </w:pPr>
      <w:r w:rsidRPr="00AF7510">
        <w:rPr>
          <w:color w:val="000000"/>
        </w:rPr>
        <w:t>§ 3</w:t>
      </w:r>
    </w:p>
    <w:p w14:paraId="2F2AB350" w14:textId="77777777" w:rsidR="002A2EB0" w:rsidRPr="00AF7510" w:rsidRDefault="002A2EB0" w:rsidP="002A2EB0">
      <w:pPr>
        <w:jc w:val="both"/>
        <w:rPr>
          <w:color w:val="000000"/>
        </w:rPr>
      </w:pPr>
      <w:r w:rsidRPr="00AF7510">
        <w:rPr>
          <w:color w:val="000000"/>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142DE1A7" w14:textId="77777777" w:rsidR="002A2EB0" w:rsidRDefault="002A2EB0" w:rsidP="002A2EB0">
      <w:pPr>
        <w:jc w:val="center"/>
        <w:rPr>
          <w:color w:val="000000"/>
        </w:rPr>
      </w:pPr>
    </w:p>
    <w:p w14:paraId="3F367220" w14:textId="77777777" w:rsidR="002A2EB0" w:rsidRPr="00AF7510" w:rsidRDefault="002A2EB0" w:rsidP="002A2EB0">
      <w:pPr>
        <w:jc w:val="center"/>
        <w:rPr>
          <w:color w:val="000000"/>
        </w:rPr>
      </w:pPr>
      <w:r w:rsidRPr="00AF7510">
        <w:rPr>
          <w:color w:val="000000"/>
        </w:rPr>
        <w:t>§ 4</w:t>
      </w:r>
    </w:p>
    <w:p w14:paraId="26C500C8" w14:textId="77777777" w:rsidR="002A2EB0" w:rsidRPr="00AF7510" w:rsidRDefault="002A2EB0" w:rsidP="002A2EB0">
      <w:pPr>
        <w:jc w:val="both"/>
        <w:rPr>
          <w:color w:val="000000"/>
        </w:rPr>
      </w:pPr>
      <w:r w:rsidRPr="00AF7510">
        <w:rPr>
          <w:color w:val="000000"/>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6EBBB33F" w14:textId="77777777" w:rsidR="002A2EB0" w:rsidRDefault="002A2EB0" w:rsidP="002A2EB0">
      <w:pPr>
        <w:jc w:val="center"/>
        <w:rPr>
          <w:color w:val="000000"/>
        </w:rPr>
      </w:pPr>
    </w:p>
    <w:p w14:paraId="31D879BD" w14:textId="77777777" w:rsidR="002A2EB0" w:rsidRPr="00AF7510" w:rsidRDefault="002A2EB0" w:rsidP="002A2EB0">
      <w:pPr>
        <w:jc w:val="center"/>
        <w:rPr>
          <w:color w:val="000000"/>
        </w:rPr>
      </w:pPr>
      <w:r w:rsidRPr="00AF7510">
        <w:rPr>
          <w:color w:val="000000"/>
        </w:rPr>
        <w:t>§ 5</w:t>
      </w:r>
    </w:p>
    <w:p w14:paraId="58C31942" w14:textId="77777777" w:rsidR="002A2EB0" w:rsidRPr="00AF7510" w:rsidRDefault="002A2EB0" w:rsidP="002A2EB0">
      <w:pPr>
        <w:jc w:val="both"/>
        <w:rPr>
          <w:color w:val="000000"/>
        </w:rPr>
      </w:pPr>
      <w:r w:rsidRPr="00AF7510">
        <w:rPr>
          <w:color w:val="000000"/>
        </w:rPr>
        <w:t>Zamawiający jest obowiązany zawiadomić Wykonawcę o stwierdzonej wadzie pisemnie,  telefonicznie bądź za pośrednictwem poczty elektronicznej na wskazany adres. Zgłoszenie telefoniczne winno być niezwłocznie potwierdzone na piśmie.</w:t>
      </w:r>
    </w:p>
    <w:p w14:paraId="4FACCB66" w14:textId="77777777" w:rsidR="002A2EB0" w:rsidRDefault="002A2EB0" w:rsidP="002A2EB0">
      <w:pPr>
        <w:jc w:val="center"/>
        <w:rPr>
          <w:color w:val="000000"/>
        </w:rPr>
      </w:pPr>
    </w:p>
    <w:p w14:paraId="3303DA67" w14:textId="77777777" w:rsidR="002A2EB0" w:rsidRPr="00AF7510" w:rsidRDefault="002A2EB0" w:rsidP="002A2EB0">
      <w:pPr>
        <w:jc w:val="center"/>
        <w:rPr>
          <w:color w:val="000000"/>
        </w:rPr>
      </w:pPr>
      <w:r w:rsidRPr="00AF7510">
        <w:rPr>
          <w:color w:val="000000"/>
        </w:rPr>
        <w:t>§ 6</w:t>
      </w:r>
    </w:p>
    <w:p w14:paraId="35DE6CCC" w14:textId="77777777" w:rsidR="002A2EB0" w:rsidRPr="00AF7510" w:rsidRDefault="002A2EB0" w:rsidP="002A2EB0">
      <w:pPr>
        <w:jc w:val="both"/>
        <w:rPr>
          <w:color w:val="000000"/>
        </w:rPr>
      </w:pPr>
      <w:r w:rsidRPr="00AF7510">
        <w:rPr>
          <w:color w:val="000000"/>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31009D9C" w14:textId="77777777" w:rsidR="002A2EB0" w:rsidRPr="00AF7510" w:rsidRDefault="002A2EB0" w:rsidP="002A2EB0">
      <w:pPr>
        <w:jc w:val="center"/>
        <w:rPr>
          <w:color w:val="000000"/>
        </w:rPr>
      </w:pPr>
      <w:r w:rsidRPr="00AF7510">
        <w:rPr>
          <w:color w:val="000000"/>
        </w:rPr>
        <w:lastRenderedPageBreak/>
        <w:t>§ 7</w:t>
      </w:r>
    </w:p>
    <w:p w14:paraId="7FAB38CB" w14:textId="77777777" w:rsidR="002A2EB0" w:rsidRPr="00AF7510" w:rsidRDefault="002A2EB0" w:rsidP="002A2EB0">
      <w:pPr>
        <w:jc w:val="both"/>
        <w:rPr>
          <w:color w:val="000000"/>
        </w:rPr>
      </w:pPr>
      <w:r w:rsidRPr="00AF7510">
        <w:rPr>
          <w:color w:val="000000"/>
        </w:rPr>
        <w:t>Wykonawca zobowiązany jest do usunięcia na swój koszt wad ujawnionych w okresie gwarancji jakości, w terminie wyznaczonym przez Zamawiającego.</w:t>
      </w:r>
    </w:p>
    <w:p w14:paraId="66AEBCC1" w14:textId="77777777" w:rsidR="002A2EB0" w:rsidRDefault="002A2EB0" w:rsidP="002A2EB0">
      <w:pPr>
        <w:jc w:val="center"/>
        <w:rPr>
          <w:color w:val="000000"/>
        </w:rPr>
      </w:pPr>
    </w:p>
    <w:p w14:paraId="588C1F70" w14:textId="77777777" w:rsidR="002A2EB0" w:rsidRPr="00AF7510" w:rsidRDefault="002A2EB0" w:rsidP="002A2EB0">
      <w:pPr>
        <w:jc w:val="center"/>
        <w:rPr>
          <w:color w:val="000000"/>
        </w:rPr>
      </w:pPr>
      <w:r w:rsidRPr="00AF7510">
        <w:rPr>
          <w:color w:val="000000"/>
        </w:rPr>
        <w:t>§ 8</w:t>
      </w:r>
    </w:p>
    <w:p w14:paraId="129EF809" w14:textId="77777777" w:rsidR="002A2EB0" w:rsidRPr="00AF7510" w:rsidRDefault="002A2EB0" w:rsidP="002A2EB0">
      <w:pPr>
        <w:jc w:val="both"/>
        <w:rPr>
          <w:color w:val="000000"/>
        </w:rPr>
      </w:pPr>
      <w:r w:rsidRPr="00AF7510">
        <w:rPr>
          <w:color w:val="000000"/>
        </w:rPr>
        <w:t xml:space="preserve">W przypadku odmowy usunięcia wad lub nieusunięcia ich w wyznaczonym przez Zamawiającego terminie, Zamawiający ma prawo zlecić zastępcze usunięcie wad na koszt Wykonawcy. </w:t>
      </w:r>
    </w:p>
    <w:p w14:paraId="779E3DC5" w14:textId="77777777" w:rsidR="002A2EB0" w:rsidRPr="00AF7510" w:rsidRDefault="002A2EB0" w:rsidP="002A2EB0">
      <w:pPr>
        <w:jc w:val="center"/>
        <w:rPr>
          <w:color w:val="000000"/>
        </w:rPr>
      </w:pPr>
      <w:r w:rsidRPr="00AF7510">
        <w:rPr>
          <w:color w:val="000000"/>
        </w:rPr>
        <w:t>§ 9</w:t>
      </w:r>
    </w:p>
    <w:p w14:paraId="0CB499DE" w14:textId="77777777" w:rsidR="002A2EB0" w:rsidRPr="00AF7510" w:rsidRDefault="002A2EB0" w:rsidP="002A2EB0">
      <w:pPr>
        <w:jc w:val="both"/>
        <w:rPr>
          <w:color w:val="000000"/>
        </w:rPr>
      </w:pPr>
      <w:r w:rsidRPr="00AF7510">
        <w:rPr>
          <w:color w:val="000000"/>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077F9153" w14:textId="77777777" w:rsidR="002A2EB0" w:rsidRDefault="002A2EB0" w:rsidP="002A2EB0">
      <w:pPr>
        <w:jc w:val="center"/>
        <w:rPr>
          <w:color w:val="000000"/>
        </w:rPr>
      </w:pPr>
    </w:p>
    <w:p w14:paraId="43F6CF0E" w14:textId="77777777" w:rsidR="002A2EB0" w:rsidRPr="00AF7510" w:rsidRDefault="002A2EB0" w:rsidP="002A2EB0">
      <w:pPr>
        <w:jc w:val="center"/>
        <w:rPr>
          <w:color w:val="000000"/>
        </w:rPr>
      </w:pPr>
      <w:r w:rsidRPr="00AF7510">
        <w:rPr>
          <w:color w:val="000000"/>
        </w:rPr>
        <w:t>§ 10</w:t>
      </w:r>
    </w:p>
    <w:p w14:paraId="6E7224E0" w14:textId="77777777" w:rsidR="002A2EB0" w:rsidRPr="00AF7510" w:rsidRDefault="002A2EB0" w:rsidP="002A2EB0">
      <w:pPr>
        <w:jc w:val="both"/>
        <w:rPr>
          <w:color w:val="000000"/>
        </w:rPr>
      </w:pPr>
      <w:r w:rsidRPr="00AF7510">
        <w:rPr>
          <w:color w:val="000000"/>
        </w:rPr>
        <w:t>Usunięcie wad powinno być stwierdzone protokołem.</w:t>
      </w:r>
    </w:p>
    <w:p w14:paraId="2BFD8895" w14:textId="77777777" w:rsidR="002A2EB0" w:rsidRDefault="002A2EB0" w:rsidP="002A2EB0">
      <w:pPr>
        <w:jc w:val="center"/>
        <w:rPr>
          <w:color w:val="000000"/>
        </w:rPr>
      </w:pPr>
    </w:p>
    <w:p w14:paraId="386D827D" w14:textId="77777777" w:rsidR="002A2EB0" w:rsidRPr="00AF7510" w:rsidRDefault="002A2EB0" w:rsidP="002A2EB0">
      <w:pPr>
        <w:jc w:val="center"/>
        <w:rPr>
          <w:color w:val="000000"/>
        </w:rPr>
      </w:pPr>
      <w:r w:rsidRPr="00AF7510">
        <w:rPr>
          <w:color w:val="000000"/>
        </w:rPr>
        <w:t>§ 11</w:t>
      </w:r>
    </w:p>
    <w:p w14:paraId="5C33BE64" w14:textId="77777777" w:rsidR="002A2EB0" w:rsidRPr="00AF7510" w:rsidRDefault="002A2EB0" w:rsidP="002A2EB0">
      <w:pPr>
        <w:jc w:val="both"/>
        <w:rPr>
          <w:color w:val="000000"/>
        </w:rPr>
      </w:pPr>
      <w:r w:rsidRPr="00AF7510">
        <w:rPr>
          <w:color w:val="000000"/>
        </w:rPr>
        <w:t xml:space="preserve">W ramach niniejszej gwarancji jakości Zamawiający może także domagać się usunięcia szkód, które wady spowodowały, a także szkód powstałych w trakcie usuwania wad. </w:t>
      </w:r>
    </w:p>
    <w:p w14:paraId="481BD905" w14:textId="77777777" w:rsidR="002A2EB0" w:rsidRPr="00AF7510" w:rsidRDefault="002A2EB0" w:rsidP="002A2EB0">
      <w:pPr>
        <w:jc w:val="both"/>
        <w:rPr>
          <w:color w:val="000000"/>
        </w:rPr>
      </w:pPr>
    </w:p>
    <w:p w14:paraId="6F6174B9" w14:textId="77777777" w:rsidR="002A2EB0" w:rsidRPr="00AF7510" w:rsidRDefault="002A2EB0" w:rsidP="002A2EB0">
      <w:pPr>
        <w:jc w:val="both"/>
        <w:rPr>
          <w:color w:val="000000"/>
        </w:rPr>
      </w:pPr>
    </w:p>
    <w:p w14:paraId="08C7CA3B" w14:textId="77777777" w:rsidR="002A2EB0" w:rsidRPr="00AF7510" w:rsidRDefault="002A2EB0" w:rsidP="002A2EB0">
      <w:pPr>
        <w:tabs>
          <w:tab w:val="center" w:pos="7088"/>
        </w:tabs>
        <w:jc w:val="both"/>
        <w:rPr>
          <w:b/>
          <w:color w:val="000000"/>
        </w:rPr>
      </w:pPr>
      <w:r w:rsidRPr="00AF7510">
        <w:rPr>
          <w:color w:val="000000"/>
        </w:rPr>
        <w:tab/>
      </w:r>
      <w:r w:rsidRPr="00AF7510">
        <w:rPr>
          <w:b/>
          <w:color w:val="000000"/>
        </w:rPr>
        <w:t>WYKONAWCA</w:t>
      </w:r>
    </w:p>
    <w:p w14:paraId="73A5F7FF" w14:textId="77777777" w:rsidR="002A2EB0" w:rsidRPr="00AF7510" w:rsidRDefault="002A2EB0" w:rsidP="002A2EB0">
      <w:pPr>
        <w:tabs>
          <w:tab w:val="center" w:pos="7088"/>
        </w:tabs>
        <w:jc w:val="both"/>
        <w:rPr>
          <w:color w:val="000000"/>
        </w:rPr>
      </w:pPr>
      <w:r w:rsidRPr="00AF7510">
        <w:rPr>
          <w:b/>
          <w:color w:val="000000"/>
        </w:rPr>
        <w:tab/>
      </w:r>
      <w:r w:rsidRPr="00AF7510">
        <w:rPr>
          <w:b/>
          <w:color w:val="000000"/>
        </w:rPr>
        <w:tab/>
      </w:r>
      <w:r w:rsidRPr="00AF7510">
        <w:rPr>
          <w:color w:val="000000"/>
        </w:rPr>
        <w:tab/>
        <w:t>………………………………………</w:t>
      </w:r>
    </w:p>
    <w:p w14:paraId="4127E52D" w14:textId="77777777" w:rsidR="002A2EB0" w:rsidRPr="00AF7510" w:rsidRDefault="002A2EB0" w:rsidP="002A2EB0">
      <w:pPr>
        <w:tabs>
          <w:tab w:val="center" w:pos="7088"/>
        </w:tabs>
        <w:jc w:val="both"/>
        <w:rPr>
          <w:i/>
          <w:color w:val="000000"/>
        </w:rPr>
      </w:pPr>
      <w:r w:rsidRPr="00AF7510">
        <w:rPr>
          <w:color w:val="000000"/>
        </w:rPr>
        <w:tab/>
      </w:r>
      <w:r w:rsidRPr="00AF7510">
        <w:rPr>
          <w:i/>
          <w:color w:val="000000"/>
        </w:rPr>
        <w:t>(podpis osoby upoważnionej</w:t>
      </w:r>
    </w:p>
    <w:p w14:paraId="328FCCC9" w14:textId="77777777" w:rsidR="002A2EB0" w:rsidRDefault="002A2EB0" w:rsidP="002A2EB0">
      <w:pPr>
        <w:pStyle w:val="Tekstprzypisudolnego"/>
        <w:tabs>
          <w:tab w:val="left" w:pos="-3119"/>
          <w:tab w:val="left" w:pos="5103"/>
        </w:tabs>
        <w:spacing w:after="120" w:line="276" w:lineRule="auto"/>
        <w:jc w:val="center"/>
        <w:rPr>
          <w:lang w:eastAsia="ar-SA"/>
        </w:rPr>
      </w:pPr>
      <w:r>
        <w:rPr>
          <w:rFonts w:ascii="Times New Roman" w:hAnsi="Times New Roman" w:cs="Times New Roman"/>
          <w:i/>
          <w:color w:val="000000"/>
          <w:sz w:val="24"/>
          <w:szCs w:val="24"/>
        </w:rPr>
        <w:tab/>
      </w:r>
      <w:r w:rsidRPr="00AF7510">
        <w:rPr>
          <w:rFonts w:ascii="Times New Roman" w:hAnsi="Times New Roman" w:cs="Times New Roman"/>
          <w:i/>
          <w:color w:val="000000"/>
          <w:sz w:val="24"/>
          <w:szCs w:val="24"/>
        </w:rPr>
        <w:t xml:space="preserve"> do reprezentowania firmy)</w:t>
      </w:r>
    </w:p>
    <w:p w14:paraId="51B001E7" w14:textId="77777777" w:rsidR="002A2EB0" w:rsidRDefault="002A2EB0" w:rsidP="002A2EB0"/>
    <w:p w14:paraId="124E1434" w14:textId="729D4FAA" w:rsidR="00B0205A" w:rsidRDefault="00B0205A" w:rsidP="002A2EB0">
      <w:pPr>
        <w:suppressAutoHyphens/>
        <w:jc w:val="right"/>
        <w:rPr>
          <w:lang w:eastAsia="ar-SA"/>
        </w:rPr>
      </w:pPr>
    </w:p>
    <w:sectPr w:rsidR="00B0205A" w:rsidSect="005A4B26">
      <w:headerReference w:type="default"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95689" w14:textId="77777777" w:rsidR="00D52C4F" w:rsidRDefault="00D52C4F">
      <w:r>
        <w:separator/>
      </w:r>
    </w:p>
  </w:endnote>
  <w:endnote w:type="continuationSeparator" w:id="0">
    <w:p w14:paraId="45BC7D4B" w14:textId="77777777" w:rsidR="00D52C4F" w:rsidRDefault="00D5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Optima">
    <w:altName w:val="Microsoft New Tai Lue"/>
    <w:charset w:val="00"/>
    <w:family w:val="swiss"/>
    <w:pitch w:val="variable"/>
  </w:font>
  <w:font w:name="TimesNewRoman">
    <w:altName w:val="MS Gothic"/>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16"/>
        <w:szCs w:val="16"/>
      </w:rPr>
      <w:id w:val="-1928718940"/>
      <w:docPartObj>
        <w:docPartGallery w:val="Page Numbers (Bottom of Page)"/>
        <w:docPartUnique/>
      </w:docPartObj>
    </w:sdtPr>
    <w:sdtEndPr/>
    <w:sdtContent>
      <w:p w14:paraId="0F480189" w14:textId="4BCEBEF5" w:rsidR="00C07A3C" w:rsidRPr="00BA770A" w:rsidRDefault="00C07A3C">
        <w:pPr>
          <w:pStyle w:val="Stopka"/>
          <w:jc w:val="right"/>
          <w:rPr>
            <w:rFonts w:asciiTheme="majorHAnsi" w:eastAsiaTheme="majorEastAsia" w:hAnsiTheme="majorHAnsi" w:cstheme="majorBidi"/>
            <w:sz w:val="16"/>
            <w:szCs w:val="16"/>
          </w:rPr>
        </w:pPr>
        <w:r w:rsidRPr="00BA770A">
          <w:rPr>
            <w:rFonts w:asciiTheme="majorHAnsi" w:eastAsiaTheme="majorEastAsia" w:hAnsiTheme="majorHAnsi" w:cstheme="majorBidi"/>
            <w:sz w:val="16"/>
            <w:szCs w:val="16"/>
          </w:rPr>
          <w:t xml:space="preserve">str. </w:t>
        </w:r>
        <w:r w:rsidRPr="00BA770A">
          <w:rPr>
            <w:rFonts w:asciiTheme="minorHAnsi" w:eastAsiaTheme="minorEastAsia" w:hAnsiTheme="minorHAnsi"/>
            <w:sz w:val="16"/>
            <w:szCs w:val="16"/>
          </w:rPr>
          <w:fldChar w:fldCharType="begin"/>
        </w:r>
        <w:r w:rsidRPr="00BA770A">
          <w:rPr>
            <w:sz w:val="16"/>
            <w:szCs w:val="16"/>
          </w:rPr>
          <w:instrText>PAGE    \* MERGEFORMAT</w:instrText>
        </w:r>
        <w:r w:rsidRPr="00BA770A">
          <w:rPr>
            <w:rFonts w:asciiTheme="minorHAnsi" w:eastAsiaTheme="minorEastAsia" w:hAnsiTheme="minorHAnsi"/>
            <w:sz w:val="16"/>
            <w:szCs w:val="16"/>
          </w:rPr>
          <w:fldChar w:fldCharType="separate"/>
        </w:r>
        <w:r w:rsidR="007108A6" w:rsidRPr="007108A6">
          <w:rPr>
            <w:rFonts w:asciiTheme="majorHAnsi" w:eastAsiaTheme="majorEastAsia" w:hAnsiTheme="majorHAnsi" w:cstheme="majorBidi"/>
            <w:noProof/>
            <w:sz w:val="16"/>
            <w:szCs w:val="16"/>
          </w:rPr>
          <w:t>21</w:t>
        </w:r>
        <w:r w:rsidRPr="00BA770A">
          <w:rPr>
            <w:rFonts w:asciiTheme="majorHAnsi" w:eastAsiaTheme="majorEastAsia" w:hAnsiTheme="majorHAnsi" w:cstheme="majorBidi"/>
            <w:sz w:val="16"/>
            <w:szCs w:val="16"/>
          </w:rPr>
          <w:fldChar w:fldCharType="end"/>
        </w:r>
      </w:p>
    </w:sdtContent>
  </w:sdt>
  <w:p w14:paraId="7A439F15" w14:textId="77777777" w:rsidR="00C07A3C" w:rsidRDefault="00C07A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85517" w14:textId="77777777" w:rsidR="00D52C4F" w:rsidRDefault="00D52C4F">
      <w:r>
        <w:separator/>
      </w:r>
    </w:p>
  </w:footnote>
  <w:footnote w:type="continuationSeparator" w:id="0">
    <w:p w14:paraId="2E0E0874" w14:textId="77777777" w:rsidR="00D52C4F" w:rsidRDefault="00D52C4F">
      <w:r>
        <w:continuationSeparator/>
      </w:r>
    </w:p>
  </w:footnote>
  <w:footnote w:id="1">
    <w:p w14:paraId="75AA85EC" w14:textId="77777777" w:rsidR="00C07A3C" w:rsidRPr="000371EF" w:rsidRDefault="00C07A3C" w:rsidP="00C62A9D">
      <w:pPr>
        <w:pStyle w:val="Tekstprzypisudolnego"/>
        <w:jc w:val="both"/>
        <w:rPr>
          <w:rFonts w:ascii="Times New Roman" w:hAnsi="Times New Roman"/>
          <w:sz w:val="16"/>
          <w:szCs w:val="16"/>
        </w:rPr>
      </w:pPr>
      <w:r w:rsidRPr="000371EF">
        <w:rPr>
          <w:rFonts w:ascii="Times New Roman" w:hAnsi="Times New Roman"/>
          <w:sz w:val="16"/>
          <w:szCs w:val="16"/>
        </w:rPr>
        <w:t>* niepotrzebne skreślić</w:t>
      </w:r>
    </w:p>
    <w:p w14:paraId="29E0A533" w14:textId="77777777" w:rsidR="00C07A3C" w:rsidRPr="000371EF" w:rsidRDefault="00C07A3C" w:rsidP="00C62A9D">
      <w:pPr>
        <w:pStyle w:val="Tekstprzypisudolnego"/>
        <w:jc w:val="both"/>
        <w:rPr>
          <w:rFonts w:ascii="Times New Roman" w:hAnsi="Times New Roman"/>
          <w:sz w:val="16"/>
          <w:szCs w:val="16"/>
        </w:rPr>
      </w:pPr>
      <w:r w:rsidRPr="000371EF">
        <w:rPr>
          <w:rStyle w:val="Odwoanieprzypisudolnego"/>
          <w:rFonts w:eastAsia="Courier New"/>
          <w:sz w:val="16"/>
          <w:szCs w:val="16"/>
        </w:rPr>
        <w:footnoteRef/>
      </w:r>
      <w:r w:rsidRPr="000371EF">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14:paraId="2A2E4FC0" w14:textId="77777777" w:rsidR="00C07A3C" w:rsidRPr="000371EF" w:rsidRDefault="00C07A3C" w:rsidP="00C62A9D">
      <w:pPr>
        <w:pStyle w:val="Tekstprzypisudolnego"/>
        <w:jc w:val="both"/>
        <w:rPr>
          <w:rFonts w:ascii="Times New Roman" w:hAnsi="Times New Roman"/>
        </w:rPr>
      </w:pPr>
      <w:r w:rsidRPr="000371EF">
        <w:rPr>
          <w:rStyle w:val="Odwoanieprzypisudolnego"/>
          <w:rFonts w:eastAsia="Courier New"/>
          <w:sz w:val="16"/>
          <w:szCs w:val="16"/>
        </w:rPr>
        <w:footnoteRef/>
      </w:r>
      <w:r w:rsidRPr="000371EF">
        <w:rPr>
          <w:rFonts w:ascii="Times New Roman" w:hAnsi="Times New Roman"/>
          <w:sz w:val="16"/>
          <w:szCs w:val="16"/>
        </w:rPr>
        <w:t xml:space="preserve"> W przypadku gdy </w:t>
      </w:r>
      <w:r>
        <w:rPr>
          <w:rFonts w:ascii="Times New Roman" w:hAnsi="Times New Roman"/>
          <w:sz w:val="16"/>
          <w:szCs w:val="16"/>
        </w:rPr>
        <w:t>W</w:t>
      </w:r>
      <w:r w:rsidRPr="000371EF">
        <w:rPr>
          <w:rFonts w:ascii="Times New Roman" w:hAnsi="Times New Roman"/>
          <w:sz w:val="16"/>
          <w:szCs w:val="16"/>
        </w:rPr>
        <w:t>ykonawca nie przekazuje danych osobowych innych niż bezpośrednio jego dotyczących lub zachodzi wyłączenie stosowania obowiązku informacyjnego, stosowanie do art. 13 ust. 4 lub art. 14 u</w:t>
      </w:r>
      <w:r>
        <w:rPr>
          <w:rFonts w:ascii="Times New Roman" w:hAnsi="Times New Roman"/>
          <w:sz w:val="16"/>
          <w:szCs w:val="16"/>
        </w:rPr>
        <w:t>st. 5 RODO treści oświadczenia W</w:t>
      </w:r>
      <w:r w:rsidRPr="000371EF">
        <w:rPr>
          <w:rFonts w:ascii="Times New Roman" w:hAnsi="Times New Roman"/>
          <w:sz w:val="16"/>
          <w:szCs w:val="16"/>
        </w:rPr>
        <w:t>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37F6" w14:textId="31615E1F" w:rsidR="00C07A3C" w:rsidRPr="008871FE" w:rsidRDefault="00C07A3C" w:rsidP="005A4B26">
    <w:pPr>
      <w:pStyle w:val="Tytu"/>
      <w:jc w:val="left"/>
      <w:rPr>
        <w:sz w:val="22"/>
        <w:szCs w:val="22"/>
        <w:lang w:val="en-US"/>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2D894" w14:textId="1E1F7DFC" w:rsidR="00C07A3C" w:rsidRDefault="00C07A3C" w:rsidP="005A4B26">
    <w:pPr>
      <w:pStyle w:val="Tytu"/>
      <w:jc w:val="left"/>
    </w:pPr>
    <w:r>
      <w:rPr>
        <w:noProof/>
      </w:rPr>
      <w:drawing>
        <wp:anchor distT="0" distB="0" distL="114300" distR="114300" simplePos="0" relativeHeight="251660288" behindDoc="1" locked="0" layoutInCell="1" allowOverlap="1" wp14:anchorId="1DB0ADDC" wp14:editId="158CC441">
          <wp:simplePos x="0" y="0"/>
          <wp:positionH relativeFrom="margin">
            <wp:align>left</wp:align>
          </wp:positionH>
          <wp:positionV relativeFrom="paragraph">
            <wp:posOffset>-295910</wp:posOffset>
          </wp:positionV>
          <wp:extent cx="847725" cy="734695"/>
          <wp:effectExtent l="0" t="0" r="9525" b="8255"/>
          <wp:wrapTight wrapText="bothSides">
            <wp:wrapPolygon edited="0">
              <wp:start x="0" y="0"/>
              <wp:lineTo x="0" y="21283"/>
              <wp:lineTo x="21357" y="21283"/>
              <wp:lineTo x="21357"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ZAKŁAD PIELĘGNACYJNO-OPIEKUŃCZY </w:t>
    </w:r>
  </w:p>
  <w:p w14:paraId="34AB7DCF" w14:textId="3930FDFF" w:rsidR="00C07A3C" w:rsidRDefault="00C07A3C" w:rsidP="005A4B26">
    <w:pPr>
      <w:pStyle w:val="Tytu"/>
      <w:jc w:val="left"/>
    </w:pPr>
    <w:r>
      <w:t xml:space="preserve">                     SPZOZ  w STALOWEJ WOLI</w:t>
    </w:r>
  </w:p>
  <w:p w14:paraId="32063216" w14:textId="15F2B4B0" w:rsidR="00C07A3C" w:rsidRDefault="00C07A3C" w:rsidP="005A4B26">
    <w:pPr>
      <w:pStyle w:val="Tytu"/>
      <w:jc w:val="left"/>
      <w:rPr>
        <w:sz w:val="24"/>
      </w:rPr>
    </w:pPr>
    <w:r>
      <w:rPr>
        <w:sz w:val="24"/>
      </w:rPr>
      <w:t xml:space="preserve">              ul. J. Dąbrowskiego 5, 37-464 Stalowa Wola 6</w:t>
    </w:r>
  </w:p>
  <w:p w14:paraId="32BC3F33" w14:textId="2B55CE93" w:rsidR="00C07A3C" w:rsidRPr="008871FE" w:rsidRDefault="00C07A3C" w:rsidP="005A4B26">
    <w:pPr>
      <w:pBdr>
        <w:bottom w:val="thickThinSmallGap" w:sz="24" w:space="1" w:color="auto"/>
      </w:pBdr>
      <w:rPr>
        <w:sz w:val="22"/>
        <w:szCs w:val="22"/>
        <w:lang w:val="en-US"/>
      </w:rPr>
    </w:pPr>
    <w:r>
      <w:rPr>
        <w:sz w:val="22"/>
        <w:szCs w:val="22"/>
      </w:rPr>
      <w:t xml:space="preserve">     </w:t>
    </w:r>
    <w:r w:rsidRPr="008871FE">
      <w:rPr>
        <w:sz w:val="22"/>
        <w:szCs w:val="22"/>
      </w:rPr>
      <w:t>tel.</w:t>
    </w:r>
    <w:r>
      <w:rPr>
        <w:sz w:val="22"/>
        <w:szCs w:val="22"/>
      </w:rPr>
      <w:t> </w:t>
    </w:r>
    <w:r w:rsidRPr="008871FE">
      <w:rPr>
        <w:sz w:val="22"/>
        <w:szCs w:val="22"/>
      </w:rPr>
      <w:t>(15)</w:t>
    </w:r>
    <w:r>
      <w:rPr>
        <w:sz w:val="22"/>
        <w:szCs w:val="22"/>
      </w:rPr>
      <w:t> </w:t>
    </w:r>
    <w:r w:rsidRPr="008871FE">
      <w:rPr>
        <w:sz w:val="22"/>
        <w:szCs w:val="22"/>
      </w:rPr>
      <w:t>844-86-</w:t>
    </w:r>
    <w:r>
      <w:rPr>
        <w:sz w:val="22"/>
        <w:szCs w:val="22"/>
      </w:rPr>
      <w:t>18 </w:t>
    </w:r>
    <w:r w:rsidRPr="008871FE">
      <w:rPr>
        <w:sz w:val="22"/>
        <w:szCs w:val="22"/>
      </w:rPr>
      <w:t>e:mail</w:t>
    </w:r>
    <w:r>
      <w:rPr>
        <w:sz w:val="22"/>
        <w:szCs w:val="22"/>
      </w:rPr>
      <w:t> </w:t>
    </w:r>
    <w:r w:rsidRPr="005A4B26">
      <w:rPr>
        <w:sz w:val="22"/>
        <w:szCs w:val="22"/>
      </w:rPr>
      <w:t>sekretariat.zpo@interia.pl</w:t>
    </w:r>
    <w:r>
      <w:rPr>
        <w:sz w:val="22"/>
        <w:szCs w:val="22"/>
      </w:rPr>
      <w:t> </w:t>
    </w:r>
    <w:r w:rsidRPr="008871FE">
      <w:rPr>
        <w:sz w:val="22"/>
        <w:szCs w:val="22"/>
        <w:lang w:val="en-US"/>
      </w:rPr>
      <w:t>NIP</w:t>
    </w:r>
    <w:r>
      <w:rPr>
        <w:sz w:val="22"/>
        <w:szCs w:val="22"/>
        <w:lang w:val="en-US"/>
      </w:rPr>
      <w:t> </w:t>
    </w:r>
    <w:r w:rsidRPr="008871FE">
      <w:rPr>
        <w:sz w:val="22"/>
        <w:szCs w:val="22"/>
        <w:lang w:val="en-US"/>
      </w:rPr>
      <w:t>865-21-58-501</w:t>
    </w:r>
    <w:r>
      <w:rPr>
        <w:sz w:val="22"/>
        <w:szCs w:val="22"/>
        <w:lang w:val="en-US"/>
      </w:rPr>
      <w:t> </w:t>
    </w:r>
    <w:r w:rsidRPr="008871FE">
      <w:rPr>
        <w:sz w:val="22"/>
        <w:szCs w:val="22"/>
        <w:lang w:val="en-US"/>
      </w:rPr>
      <w:t>REGON: 830466262</w:t>
    </w:r>
  </w:p>
  <w:p w14:paraId="5C70311D" w14:textId="77777777" w:rsidR="00C07A3C" w:rsidRDefault="00C07A3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017"/>
    <w:multiLevelType w:val="hybridMultilevel"/>
    <w:tmpl w:val="13FC07A2"/>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lvl>
    <w:lvl w:ilvl="2" w:tplc="ED28A0D6">
      <w:numFmt w:val="bullet"/>
      <w:lvlText w:val="-"/>
      <w:lvlJc w:val="left"/>
      <w:pPr>
        <w:tabs>
          <w:tab w:val="num" w:pos="2160"/>
        </w:tabs>
        <w:ind w:left="2160" w:hanging="360"/>
      </w:pPr>
      <w:rPr>
        <w:rFonts w:ascii="Times New Roman" w:eastAsia="Times New Roman" w:hAnsi="Times New Roman" w:cs="Times New Roman" w:hint="default"/>
      </w:rPr>
    </w:lvl>
    <w:lvl w:ilvl="3" w:tplc="C9B0F664">
      <w:start w:val="1"/>
      <w:numFmt w:val="decimal"/>
      <w:lvlText w:val="%4."/>
      <w:lvlJc w:val="left"/>
      <w:pPr>
        <w:tabs>
          <w:tab w:val="num" w:pos="2880"/>
        </w:tabs>
        <w:ind w:left="2880" w:hanging="360"/>
      </w:pPr>
      <w:rPr>
        <w:rFonts w:hint="default"/>
      </w:rPr>
    </w:lvl>
    <w:lvl w:ilvl="4" w:tplc="ED28A0D6">
      <w:numFmt w:val="bullet"/>
      <w:lvlText w:val="-"/>
      <w:lvlJc w:val="left"/>
      <w:pPr>
        <w:tabs>
          <w:tab w:val="num" w:pos="3600"/>
        </w:tabs>
        <w:ind w:left="3600" w:hanging="360"/>
      </w:pPr>
      <w:rPr>
        <w:rFonts w:ascii="Times New Roman" w:eastAsia="Times New Roman" w:hAnsi="Times New Roman" w:cs="Times New Roman" w:hint="default"/>
      </w:rPr>
    </w:lvl>
    <w:lvl w:ilvl="5" w:tplc="1D361D24">
      <w:start w:val="4"/>
      <w:numFmt w:val="upperRoman"/>
      <w:lvlText w:val="%6."/>
      <w:lvlJc w:val="left"/>
      <w:pPr>
        <w:tabs>
          <w:tab w:val="num" w:pos="4680"/>
        </w:tabs>
        <w:ind w:left="4680" w:hanging="720"/>
      </w:pPr>
      <w:rPr>
        <w:rFont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53"/>
    <w:multiLevelType w:val="multilevel"/>
    <w:tmpl w:val="68DC345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 w15:restartNumberingAfterBreak="0">
    <w:nsid w:val="00000055"/>
    <w:multiLevelType w:val="multilevel"/>
    <w:tmpl w:val="EAC0838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A382C8B"/>
    <w:multiLevelType w:val="hybridMultilevel"/>
    <w:tmpl w:val="B8CCDDAA"/>
    <w:lvl w:ilvl="0" w:tplc="ED8E1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942E24"/>
    <w:multiLevelType w:val="hybridMultilevel"/>
    <w:tmpl w:val="2B8E6200"/>
    <w:lvl w:ilvl="0" w:tplc="2E4A39BA">
      <w:start w:val="1"/>
      <w:numFmt w:val="decimal"/>
      <w:lvlText w:val="%1."/>
      <w:lvlJc w:val="left"/>
      <w:pPr>
        <w:tabs>
          <w:tab w:val="num" w:pos="720"/>
        </w:tabs>
        <w:ind w:left="720" w:hanging="360"/>
      </w:pPr>
    </w:lvl>
    <w:lvl w:ilvl="1" w:tplc="FD0EA5E8">
      <w:numFmt w:val="none"/>
      <w:lvlText w:val=""/>
      <w:lvlJc w:val="left"/>
      <w:pPr>
        <w:tabs>
          <w:tab w:val="num" w:pos="360"/>
        </w:tabs>
        <w:ind w:left="0" w:firstLine="0"/>
      </w:pPr>
    </w:lvl>
    <w:lvl w:ilvl="2" w:tplc="2ABCF5B0">
      <w:numFmt w:val="none"/>
      <w:lvlText w:val=""/>
      <w:lvlJc w:val="left"/>
      <w:pPr>
        <w:tabs>
          <w:tab w:val="num" w:pos="360"/>
        </w:tabs>
        <w:ind w:left="0" w:firstLine="0"/>
      </w:pPr>
    </w:lvl>
    <w:lvl w:ilvl="3" w:tplc="2BB8C114">
      <w:numFmt w:val="none"/>
      <w:lvlText w:val=""/>
      <w:lvlJc w:val="left"/>
      <w:pPr>
        <w:tabs>
          <w:tab w:val="num" w:pos="360"/>
        </w:tabs>
        <w:ind w:left="0" w:firstLine="0"/>
      </w:pPr>
    </w:lvl>
    <w:lvl w:ilvl="4" w:tplc="ADBEE264">
      <w:numFmt w:val="none"/>
      <w:lvlText w:val=""/>
      <w:lvlJc w:val="left"/>
      <w:pPr>
        <w:tabs>
          <w:tab w:val="num" w:pos="360"/>
        </w:tabs>
        <w:ind w:left="0" w:firstLine="0"/>
      </w:pPr>
    </w:lvl>
    <w:lvl w:ilvl="5" w:tplc="BCE407B0">
      <w:numFmt w:val="none"/>
      <w:lvlText w:val=""/>
      <w:lvlJc w:val="left"/>
      <w:pPr>
        <w:tabs>
          <w:tab w:val="num" w:pos="360"/>
        </w:tabs>
        <w:ind w:left="0" w:firstLine="0"/>
      </w:pPr>
    </w:lvl>
    <w:lvl w:ilvl="6" w:tplc="5A1655FE">
      <w:numFmt w:val="none"/>
      <w:lvlText w:val=""/>
      <w:lvlJc w:val="left"/>
      <w:pPr>
        <w:tabs>
          <w:tab w:val="num" w:pos="360"/>
        </w:tabs>
        <w:ind w:left="0" w:firstLine="0"/>
      </w:pPr>
    </w:lvl>
    <w:lvl w:ilvl="7" w:tplc="87D6A72A">
      <w:numFmt w:val="none"/>
      <w:lvlText w:val=""/>
      <w:lvlJc w:val="left"/>
      <w:pPr>
        <w:tabs>
          <w:tab w:val="num" w:pos="360"/>
        </w:tabs>
        <w:ind w:left="0" w:firstLine="0"/>
      </w:pPr>
    </w:lvl>
    <w:lvl w:ilvl="8" w:tplc="8A78B998">
      <w:numFmt w:val="none"/>
      <w:lvlText w:val=""/>
      <w:lvlJc w:val="left"/>
      <w:pPr>
        <w:tabs>
          <w:tab w:val="num" w:pos="360"/>
        </w:tabs>
        <w:ind w:left="0" w:firstLine="0"/>
      </w:pPr>
    </w:lvl>
  </w:abstractNum>
  <w:abstractNum w:abstractNumId="8" w15:restartNumberingAfterBreak="0">
    <w:nsid w:val="0E3945FD"/>
    <w:multiLevelType w:val="multilevel"/>
    <w:tmpl w:val="DD78FF7A"/>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0F7065DB"/>
    <w:multiLevelType w:val="multilevel"/>
    <w:tmpl w:val="1F74E7A2"/>
    <w:lvl w:ilvl="0">
      <w:start w:val="1"/>
      <w:numFmt w:val="decimal"/>
      <w:lvlText w:val="%1."/>
      <w:lvlJc w:val="left"/>
      <w:pPr>
        <w:ind w:left="360" w:hanging="360"/>
      </w:pPr>
      <w:rPr>
        <w:rFonts w:ascii="Times New Roman" w:hAnsi="Times New Roman" w:cs="Times New Roman" w:hint="default"/>
        <w:b w:val="0"/>
      </w:rPr>
    </w:lvl>
    <w:lvl w:ilvl="1">
      <w:start w:val="26"/>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6D61E5"/>
    <w:multiLevelType w:val="hybridMultilevel"/>
    <w:tmpl w:val="25522B08"/>
    <w:lvl w:ilvl="0" w:tplc="3F44844E">
      <w:start w:val="1"/>
      <w:numFmt w:val="decimal"/>
      <w:lvlText w:val="%1)"/>
      <w:lvlJc w:val="left"/>
      <w:pPr>
        <w:ind w:left="786" w:hanging="360"/>
      </w:pPr>
      <w:rPr>
        <w:rFonts w:ascii="Times New Roman" w:hAnsi="Times New Roman" w:cs="Times New Roman" w:hint="default"/>
        <w:b w:val="0"/>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047F41"/>
    <w:multiLevelType w:val="multilevel"/>
    <w:tmpl w:val="AB82365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1F053D13"/>
    <w:multiLevelType w:val="multilevel"/>
    <w:tmpl w:val="BF104AA8"/>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121739"/>
    <w:multiLevelType w:val="multilevel"/>
    <w:tmpl w:val="3376C62A"/>
    <w:lvl w:ilvl="0">
      <w:start w:val="1"/>
      <w:numFmt w:val="decimal"/>
      <w:lvlText w:val="%1."/>
      <w:lvlJc w:val="left"/>
      <w:pPr>
        <w:ind w:left="375" w:hanging="375"/>
      </w:pPr>
      <w:rPr>
        <w:rFonts w:hint="default"/>
        <w:sz w:val="24"/>
        <w:szCs w:val="24"/>
      </w:rPr>
    </w:lvl>
    <w:lvl w:ilvl="1">
      <w:start w:val="1"/>
      <w:numFmt w:val="decimal"/>
      <w:lvlText w:val="%1.%2)"/>
      <w:lvlJc w:val="left"/>
      <w:pPr>
        <w:ind w:left="2564"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3F84214"/>
    <w:multiLevelType w:val="hybridMultilevel"/>
    <w:tmpl w:val="D34EF412"/>
    <w:lvl w:ilvl="0" w:tplc="6826E8A0">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F33CB7"/>
    <w:multiLevelType w:val="multilevel"/>
    <w:tmpl w:val="46DA9F1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311420"/>
    <w:multiLevelType w:val="multilevel"/>
    <w:tmpl w:val="C3229116"/>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644"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C00BF9"/>
    <w:multiLevelType w:val="hybridMultilevel"/>
    <w:tmpl w:val="1EDC2F8A"/>
    <w:lvl w:ilvl="0" w:tplc="318E68EE">
      <w:start w:val="1"/>
      <w:numFmt w:val="decimal"/>
      <w:lvlText w:val="%1."/>
      <w:lvlJc w:val="right"/>
      <w:pPr>
        <w:ind w:left="720" w:hanging="360"/>
      </w:pPr>
      <w:rPr>
        <w:rFonts w:hint="default"/>
      </w:rPr>
    </w:lvl>
    <w:lvl w:ilvl="1" w:tplc="4B6CFBAA">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052A49"/>
    <w:multiLevelType w:val="hybridMultilevel"/>
    <w:tmpl w:val="E5F0DA20"/>
    <w:lvl w:ilvl="0" w:tplc="8CBA5056">
      <w:start w:val="1"/>
      <w:numFmt w:val="lowerLetter"/>
      <w:lvlText w:val="%1)"/>
      <w:lvlJc w:val="left"/>
      <w:pPr>
        <w:tabs>
          <w:tab w:val="num" w:pos="480"/>
        </w:tabs>
        <w:ind w:left="480" w:hanging="360"/>
      </w:pPr>
      <w:rPr>
        <w:rFonts w:hint="default"/>
        <w:sz w:val="24"/>
        <w:szCs w:val="24"/>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27" w15:restartNumberingAfterBreak="0">
    <w:nsid w:val="60DD565E"/>
    <w:multiLevelType w:val="hybridMultilevel"/>
    <w:tmpl w:val="95E61F7E"/>
    <w:lvl w:ilvl="0" w:tplc="71787B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D11604"/>
    <w:multiLevelType w:val="hybridMultilevel"/>
    <w:tmpl w:val="B6E64798"/>
    <w:lvl w:ilvl="0" w:tplc="04150019">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29" w15:restartNumberingAfterBreak="0">
    <w:nsid w:val="729E6A22"/>
    <w:multiLevelType w:val="multilevel"/>
    <w:tmpl w:val="45F05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b w:val="0"/>
        <w:bCs w:val="0"/>
        <w:i w:val="0"/>
        <w:iCs w:val="0"/>
        <w:smallCaps w:val="0"/>
        <w:strike w:val="0"/>
        <w:color w:val="000000"/>
        <w:spacing w:val="0"/>
        <w:w w:val="100"/>
        <w:position w:val="0"/>
        <w:sz w:val="24"/>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32" w15:restartNumberingAfterBreak="0">
    <w:nsid w:val="79BC6A41"/>
    <w:multiLevelType w:val="multilevel"/>
    <w:tmpl w:val="67B4F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D861D8"/>
    <w:multiLevelType w:val="multilevel"/>
    <w:tmpl w:val="E3BA1490"/>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sz w:val="24"/>
        <w:szCs w:val="24"/>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2520" w:hanging="360"/>
        </w:pPr>
        <w:rPr>
          <w:b w:val="0"/>
        </w:r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6"/>
  </w:num>
  <w:num w:numId="4">
    <w:abstractNumId w:val="16"/>
  </w:num>
  <w:num w:numId="5">
    <w:abstractNumId w:val="27"/>
  </w:num>
  <w:num w:numId="6">
    <w:abstractNumId w:val="12"/>
  </w:num>
  <w:num w:numId="7">
    <w:abstractNumId w:val="11"/>
  </w:num>
  <w:num w:numId="8">
    <w:abstractNumId w:val="19"/>
  </w:num>
  <w:num w:numId="9">
    <w:abstractNumId w:val="13"/>
  </w:num>
  <w:num w:numId="10">
    <w:abstractNumId w:val="25"/>
  </w:num>
  <w:num w:numId="11">
    <w:abstractNumId w:val="7"/>
  </w:num>
  <w:num w:numId="12">
    <w:abstractNumId w:val="2"/>
  </w:num>
  <w:num w:numId="13">
    <w:abstractNumId w:val="3"/>
  </w:num>
  <w:num w:numId="14">
    <w:abstractNumId w:val="22"/>
  </w:num>
  <w:num w:numId="15">
    <w:abstractNumId w:val="23"/>
  </w:num>
  <w:num w:numId="16">
    <w:abstractNumId w:val="10"/>
  </w:num>
  <w:num w:numId="17">
    <w:abstractNumId w:val="20"/>
  </w:num>
  <w:num w:numId="18">
    <w:abstractNumId w:val="26"/>
  </w:num>
  <w:num w:numId="19">
    <w:abstractNumId w:val="32"/>
  </w:num>
  <w:num w:numId="20">
    <w:abstractNumId w:val="33"/>
  </w:num>
  <w:num w:numId="21">
    <w:abstractNumId w:val="29"/>
  </w:num>
  <w:num w:numId="22">
    <w:abstractNumId w:val="24"/>
  </w:num>
  <w:num w:numId="23">
    <w:abstractNumId w:val="30"/>
  </w:num>
  <w:num w:numId="24">
    <w:abstractNumId w:val="14"/>
  </w:num>
  <w:num w:numId="25">
    <w:abstractNumId w:val="21"/>
  </w:num>
  <w:num w:numId="26">
    <w:abstractNumId w:val="9"/>
  </w:num>
  <w:num w:numId="27">
    <w:abstractNumId w:val="31"/>
  </w:num>
  <w:num w:numId="28">
    <w:abstractNumId w:val="5"/>
  </w:num>
  <w:num w:numId="29">
    <w:abstractNumId w:val="15"/>
  </w:num>
  <w:num w:numId="30">
    <w:abstractNumId w:val="4"/>
  </w:num>
  <w:num w:numId="31">
    <w:abstractNumId w:val="17"/>
  </w:num>
  <w:num w:numId="32">
    <w:abstractNumId w:val="28"/>
  </w:num>
  <w:num w:numId="33">
    <w:abstractNumId w:val="18"/>
  </w:num>
  <w:num w:numId="3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C9"/>
    <w:rsid w:val="000040BB"/>
    <w:rsid w:val="00013F10"/>
    <w:rsid w:val="000267BE"/>
    <w:rsid w:val="000307F0"/>
    <w:rsid w:val="00032536"/>
    <w:rsid w:val="000450FB"/>
    <w:rsid w:val="00063FD4"/>
    <w:rsid w:val="00064158"/>
    <w:rsid w:val="000648A5"/>
    <w:rsid w:val="00072D7E"/>
    <w:rsid w:val="000801EC"/>
    <w:rsid w:val="0008435A"/>
    <w:rsid w:val="00084405"/>
    <w:rsid w:val="000868A0"/>
    <w:rsid w:val="00086995"/>
    <w:rsid w:val="000923E0"/>
    <w:rsid w:val="000A131C"/>
    <w:rsid w:val="000A5DD6"/>
    <w:rsid w:val="000B60A0"/>
    <w:rsid w:val="000C4104"/>
    <w:rsid w:val="000D0849"/>
    <w:rsid w:val="000E0312"/>
    <w:rsid w:val="000E0FAB"/>
    <w:rsid w:val="000F6C10"/>
    <w:rsid w:val="000F76DC"/>
    <w:rsid w:val="00112A9B"/>
    <w:rsid w:val="0011616A"/>
    <w:rsid w:val="001215A5"/>
    <w:rsid w:val="00124C2A"/>
    <w:rsid w:val="001357D6"/>
    <w:rsid w:val="00137370"/>
    <w:rsid w:val="00137B4C"/>
    <w:rsid w:val="0015007A"/>
    <w:rsid w:val="00151E00"/>
    <w:rsid w:val="001632DB"/>
    <w:rsid w:val="00165B1A"/>
    <w:rsid w:val="00187ECC"/>
    <w:rsid w:val="00190BE1"/>
    <w:rsid w:val="00191233"/>
    <w:rsid w:val="00193F76"/>
    <w:rsid w:val="00196D4F"/>
    <w:rsid w:val="00197760"/>
    <w:rsid w:val="001A063A"/>
    <w:rsid w:val="001A13EC"/>
    <w:rsid w:val="001A41AF"/>
    <w:rsid w:val="001A7E3A"/>
    <w:rsid w:val="001B6201"/>
    <w:rsid w:val="001C21F2"/>
    <w:rsid w:val="001C5519"/>
    <w:rsid w:val="001E405A"/>
    <w:rsid w:val="001E60C3"/>
    <w:rsid w:val="001F4A99"/>
    <w:rsid w:val="00207B5A"/>
    <w:rsid w:val="00211D44"/>
    <w:rsid w:val="002402C5"/>
    <w:rsid w:val="00244030"/>
    <w:rsid w:val="002520E6"/>
    <w:rsid w:val="0025282E"/>
    <w:rsid w:val="002552BF"/>
    <w:rsid w:val="00273544"/>
    <w:rsid w:val="00274930"/>
    <w:rsid w:val="002876F8"/>
    <w:rsid w:val="00291F44"/>
    <w:rsid w:val="0029271D"/>
    <w:rsid w:val="00292EBE"/>
    <w:rsid w:val="002A2EB0"/>
    <w:rsid w:val="002B0C98"/>
    <w:rsid w:val="002C4D01"/>
    <w:rsid w:val="002C553A"/>
    <w:rsid w:val="002D1824"/>
    <w:rsid w:val="002D627A"/>
    <w:rsid w:val="002D71DA"/>
    <w:rsid w:val="002E3DD1"/>
    <w:rsid w:val="002E6C40"/>
    <w:rsid w:val="002F2257"/>
    <w:rsid w:val="003047E8"/>
    <w:rsid w:val="00306871"/>
    <w:rsid w:val="003234E4"/>
    <w:rsid w:val="00323C29"/>
    <w:rsid w:val="00325203"/>
    <w:rsid w:val="00336711"/>
    <w:rsid w:val="003428AB"/>
    <w:rsid w:val="003604B9"/>
    <w:rsid w:val="003665E4"/>
    <w:rsid w:val="00371F8E"/>
    <w:rsid w:val="00387414"/>
    <w:rsid w:val="00390CB3"/>
    <w:rsid w:val="00396AEE"/>
    <w:rsid w:val="003A42A7"/>
    <w:rsid w:val="003B6708"/>
    <w:rsid w:val="003C7E1C"/>
    <w:rsid w:val="003D123E"/>
    <w:rsid w:val="003E0EBC"/>
    <w:rsid w:val="003E72FA"/>
    <w:rsid w:val="003F5B1C"/>
    <w:rsid w:val="003F6912"/>
    <w:rsid w:val="00410AEE"/>
    <w:rsid w:val="004155C0"/>
    <w:rsid w:val="00416BD0"/>
    <w:rsid w:val="00430A63"/>
    <w:rsid w:val="004325B5"/>
    <w:rsid w:val="00435A51"/>
    <w:rsid w:val="00442294"/>
    <w:rsid w:val="00446881"/>
    <w:rsid w:val="004502DE"/>
    <w:rsid w:val="0045161D"/>
    <w:rsid w:val="004518F2"/>
    <w:rsid w:val="004519BB"/>
    <w:rsid w:val="00457F65"/>
    <w:rsid w:val="00460FB4"/>
    <w:rsid w:val="00464C07"/>
    <w:rsid w:val="004655B2"/>
    <w:rsid w:val="004672EC"/>
    <w:rsid w:val="0046737C"/>
    <w:rsid w:val="00487EF9"/>
    <w:rsid w:val="0049149C"/>
    <w:rsid w:val="004A7699"/>
    <w:rsid w:val="004B1C8A"/>
    <w:rsid w:val="004C331B"/>
    <w:rsid w:val="004D639F"/>
    <w:rsid w:val="004E1F58"/>
    <w:rsid w:val="004E4C94"/>
    <w:rsid w:val="004F10CF"/>
    <w:rsid w:val="00502596"/>
    <w:rsid w:val="005027B6"/>
    <w:rsid w:val="00512A12"/>
    <w:rsid w:val="00512CD6"/>
    <w:rsid w:val="00520ADD"/>
    <w:rsid w:val="005265FF"/>
    <w:rsid w:val="00530301"/>
    <w:rsid w:val="00535D9E"/>
    <w:rsid w:val="00537E3A"/>
    <w:rsid w:val="0054211B"/>
    <w:rsid w:val="00546434"/>
    <w:rsid w:val="00572222"/>
    <w:rsid w:val="005741E1"/>
    <w:rsid w:val="00582676"/>
    <w:rsid w:val="0058298E"/>
    <w:rsid w:val="00584129"/>
    <w:rsid w:val="00584E43"/>
    <w:rsid w:val="00593D5D"/>
    <w:rsid w:val="005953D6"/>
    <w:rsid w:val="005A33C3"/>
    <w:rsid w:val="005A4B26"/>
    <w:rsid w:val="005B18DA"/>
    <w:rsid w:val="005C09A2"/>
    <w:rsid w:val="005C09FD"/>
    <w:rsid w:val="005C34B0"/>
    <w:rsid w:val="005D04C8"/>
    <w:rsid w:val="005D4FF7"/>
    <w:rsid w:val="005F290E"/>
    <w:rsid w:val="005F42E2"/>
    <w:rsid w:val="0060091C"/>
    <w:rsid w:val="0061540D"/>
    <w:rsid w:val="00621757"/>
    <w:rsid w:val="006257D5"/>
    <w:rsid w:val="00631148"/>
    <w:rsid w:val="00647137"/>
    <w:rsid w:val="00647ADA"/>
    <w:rsid w:val="00652A1A"/>
    <w:rsid w:val="00654175"/>
    <w:rsid w:val="0065423E"/>
    <w:rsid w:val="00660090"/>
    <w:rsid w:val="00665841"/>
    <w:rsid w:val="006710A2"/>
    <w:rsid w:val="0067636C"/>
    <w:rsid w:val="00677DF3"/>
    <w:rsid w:val="0068320D"/>
    <w:rsid w:val="00695C9C"/>
    <w:rsid w:val="006970C8"/>
    <w:rsid w:val="006A3E57"/>
    <w:rsid w:val="006A43FE"/>
    <w:rsid w:val="006A6722"/>
    <w:rsid w:val="006B009C"/>
    <w:rsid w:val="006B75A4"/>
    <w:rsid w:val="006B7E69"/>
    <w:rsid w:val="006C3B55"/>
    <w:rsid w:val="006C4792"/>
    <w:rsid w:val="006C4983"/>
    <w:rsid w:val="006C505E"/>
    <w:rsid w:val="006C6828"/>
    <w:rsid w:val="006D2C11"/>
    <w:rsid w:val="006D75A1"/>
    <w:rsid w:val="006E7E7A"/>
    <w:rsid w:val="007108A6"/>
    <w:rsid w:val="00711310"/>
    <w:rsid w:val="00711BE3"/>
    <w:rsid w:val="00725B2F"/>
    <w:rsid w:val="00732DBF"/>
    <w:rsid w:val="00735B41"/>
    <w:rsid w:val="0073695C"/>
    <w:rsid w:val="0074285E"/>
    <w:rsid w:val="00750383"/>
    <w:rsid w:val="00775D3A"/>
    <w:rsid w:val="00781F34"/>
    <w:rsid w:val="00786D52"/>
    <w:rsid w:val="00796D56"/>
    <w:rsid w:val="007A4CD8"/>
    <w:rsid w:val="007E3AEF"/>
    <w:rsid w:val="007E6935"/>
    <w:rsid w:val="007E7446"/>
    <w:rsid w:val="007F532D"/>
    <w:rsid w:val="007F779E"/>
    <w:rsid w:val="00814465"/>
    <w:rsid w:val="008229AF"/>
    <w:rsid w:val="008247B8"/>
    <w:rsid w:val="00827119"/>
    <w:rsid w:val="00833DF0"/>
    <w:rsid w:val="008455DE"/>
    <w:rsid w:val="008510F5"/>
    <w:rsid w:val="0085572D"/>
    <w:rsid w:val="00855CC9"/>
    <w:rsid w:val="00862D07"/>
    <w:rsid w:val="00871BBA"/>
    <w:rsid w:val="00874931"/>
    <w:rsid w:val="00874E07"/>
    <w:rsid w:val="00884AF0"/>
    <w:rsid w:val="008871FE"/>
    <w:rsid w:val="008A0F73"/>
    <w:rsid w:val="008A7761"/>
    <w:rsid w:val="008C56F1"/>
    <w:rsid w:val="008D04FB"/>
    <w:rsid w:val="008D30DC"/>
    <w:rsid w:val="008D7E66"/>
    <w:rsid w:val="008F19A5"/>
    <w:rsid w:val="008F3375"/>
    <w:rsid w:val="00902C46"/>
    <w:rsid w:val="00903855"/>
    <w:rsid w:val="009113DB"/>
    <w:rsid w:val="009130C6"/>
    <w:rsid w:val="00915203"/>
    <w:rsid w:val="00921CD4"/>
    <w:rsid w:val="00925A40"/>
    <w:rsid w:val="0094061D"/>
    <w:rsid w:val="00942420"/>
    <w:rsid w:val="0097490D"/>
    <w:rsid w:val="00977838"/>
    <w:rsid w:val="00980184"/>
    <w:rsid w:val="00984EAD"/>
    <w:rsid w:val="009A1E39"/>
    <w:rsid w:val="009A25E9"/>
    <w:rsid w:val="009A2FCB"/>
    <w:rsid w:val="009A71E7"/>
    <w:rsid w:val="009B2A0E"/>
    <w:rsid w:val="009C0828"/>
    <w:rsid w:val="009E0B17"/>
    <w:rsid w:val="009E31B7"/>
    <w:rsid w:val="009F2737"/>
    <w:rsid w:val="009F69F2"/>
    <w:rsid w:val="00A214A8"/>
    <w:rsid w:val="00A223AD"/>
    <w:rsid w:val="00A26CA4"/>
    <w:rsid w:val="00A42839"/>
    <w:rsid w:val="00A56A4A"/>
    <w:rsid w:val="00A57C2C"/>
    <w:rsid w:val="00A658F6"/>
    <w:rsid w:val="00A6714F"/>
    <w:rsid w:val="00A71F38"/>
    <w:rsid w:val="00A81075"/>
    <w:rsid w:val="00A87A1A"/>
    <w:rsid w:val="00AC4D1E"/>
    <w:rsid w:val="00AD1E16"/>
    <w:rsid w:val="00AE0E69"/>
    <w:rsid w:val="00AF6580"/>
    <w:rsid w:val="00B0205A"/>
    <w:rsid w:val="00B02344"/>
    <w:rsid w:val="00B11990"/>
    <w:rsid w:val="00B15A17"/>
    <w:rsid w:val="00B407A2"/>
    <w:rsid w:val="00B4594D"/>
    <w:rsid w:val="00B52DA2"/>
    <w:rsid w:val="00B54356"/>
    <w:rsid w:val="00B567DB"/>
    <w:rsid w:val="00B62DDD"/>
    <w:rsid w:val="00B66171"/>
    <w:rsid w:val="00B7230D"/>
    <w:rsid w:val="00B73AEB"/>
    <w:rsid w:val="00B878B4"/>
    <w:rsid w:val="00B90A24"/>
    <w:rsid w:val="00B93A15"/>
    <w:rsid w:val="00BA770A"/>
    <w:rsid w:val="00BD458E"/>
    <w:rsid w:val="00BE4708"/>
    <w:rsid w:val="00BE6B80"/>
    <w:rsid w:val="00BF1F77"/>
    <w:rsid w:val="00BF2BA0"/>
    <w:rsid w:val="00BF7AD0"/>
    <w:rsid w:val="00C0206B"/>
    <w:rsid w:val="00C04C30"/>
    <w:rsid w:val="00C057CC"/>
    <w:rsid w:val="00C07A3C"/>
    <w:rsid w:val="00C24CD9"/>
    <w:rsid w:val="00C27307"/>
    <w:rsid w:val="00C3198E"/>
    <w:rsid w:val="00C4142E"/>
    <w:rsid w:val="00C43DDE"/>
    <w:rsid w:val="00C602D6"/>
    <w:rsid w:val="00C62A9D"/>
    <w:rsid w:val="00C72132"/>
    <w:rsid w:val="00C72833"/>
    <w:rsid w:val="00C73A98"/>
    <w:rsid w:val="00C81DCC"/>
    <w:rsid w:val="00C8771C"/>
    <w:rsid w:val="00C91A95"/>
    <w:rsid w:val="00C97041"/>
    <w:rsid w:val="00CA13C6"/>
    <w:rsid w:val="00CA5211"/>
    <w:rsid w:val="00CF5267"/>
    <w:rsid w:val="00CF6635"/>
    <w:rsid w:val="00D02A37"/>
    <w:rsid w:val="00D0391D"/>
    <w:rsid w:val="00D0754E"/>
    <w:rsid w:val="00D11DB5"/>
    <w:rsid w:val="00D24398"/>
    <w:rsid w:val="00D32AD0"/>
    <w:rsid w:val="00D33A1A"/>
    <w:rsid w:val="00D52C4F"/>
    <w:rsid w:val="00D60278"/>
    <w:rsid w:val="00D60C76"/>
    <w:rsid w:val="00D657A6"/>
    <w:rsid w:val="00D65863"/>
    <w:rsid w:val="00D8246F"/>
    <w:rsid w:val="00D8343B"/>
    <w:rsid w:val="00D83CE0"/>
    <w:rsid w:val="00D9624F"/>
    <w:rsid w:val="00DA2B5B"/>
    <w:rsid w:val="00DA3837"/>
    <w:rsid w:val="00DB7D09"/>
    <w:rsid w:val="00DD5AF0"/>
    <w:rsid w:val="00DD655D"/>
    <w:rsid w:val="00DE4035"/>
    <w:rsid w:val="00DE62BA"/>
    <w:rsid w:val="00DF5A52"/>
    <w:rsid w:val="00E00738"/>
    <w:rsid w:val="00E05618"/>
    <w:rsid w:val="00E12F96"/>
    <w:rsid w:val="00E1422B"/>
    <w:rsid w:val="00E152C8"/>
    <w:rsid w:val="00E3205F"/>
    <w:rsid w:val="00E329E5"/>
    <w:rsid w:val="00E364CA"/>
    <w:rsid w:val="00E40CF3"/>
    <w:rsid w:val="00E54C58"/>
    <w:rsid w:val="00E77E9E"/>
    <w:rsid w:val="00E815C7"/>
    <w:rsid w:val="00E97981"/>
    <w:rsid w:val="00EA0832"/>
    <w:rsid w:val="00EB0C00"/>
    <w:rsid w:val="00EC56E8"/>
    <w:rsid w:val="00EC7F69"/>
    <w:rsid w:val="00ED3673"/>
    <w:rsid w:val="00EE331A"/>
    <w:rsid w:val="00EE5350"/>
    <w:rsid w:val="00EE73E4"/>
    <w:rsid w:val="00EE7BE9"/>
    <w:rsid w:val="00EF3E9D"/>
    <w:rsid w:val="00F021D3"/>
    <w:rsid w:val="00F0582C"/>
    <w:rsid w:val="00F10383"/>
    <w:rsid w:val="00F14173"/>
    <w:rsid w:val="00F30C8D"/>
    <w:rsid w:val="00F31651"/>
    <w:rsid w:val="00F579D8"/>
    <w:rsid w:val="00F70920"/>
    <w:rsid w:val="00F86EA7"/>
    <w:rsid w:val="00FA0CDA"/>
    <w:rsid w:val="00FA2415"/>
    <w:rsid w:val="00FA5F11"/>
    <w:rsid w:val="00FA7D0D"/>
    <w:rsid w:val="00FB1D3E"/>
    <w:rsid w:val="00FC5B48"/>
    <w:rsid w:val="00FC74A9"/>
    <w:rsid w:val="00FD7E7D"/>
    <w:rsid w:val="00FE108E"/>
    <w:rsid w:val="00FE36C2"/>
    <w:rsid w:val="00FF3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066785"/>
  <w15:docId w15:val="{0FB7AD92-9038-4681-A9F7-AD730ED2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285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AD1E16"/>
    <w:pPr>
      <w:keepNext/>
      <w:outlineLvl w:val="0"/>
    </w:pPr>
    <w:rPr>
      <w:b/>
      <w:bCs/>
      <w:sz w:val="28"/>
    </w:rPr>
  </w:style>
  <w:style w:type="paragraph" w:styleId="Nagwek8">
    <w:name w:val="heading 8"/>
    <w:basedOn w:val="Normalny"/>
    <w:next w:val="Normalny"/>
    <w:link w:val="Nagwek8Znak"/>
    <w:semiHidden/>
    <w:unhideWhenUsed/>
    <w:qFormat/>
    <w:locked/>
    <w:rsid w:val="00E54C5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D1E16"/>
    <w:rPr>
      <w:rFonts w:ascii="Times New Roman" w:hAnsi="Times New Roman" w:cs="Times New Roman"/>
      <w:b/>
      <w:bCs/>
      <w:sz w:val="24"/>
      <w:szCs w:val="24"/>
      <w:lang w:eastAsia="pl-PL"/>
    </w:rPr>
  </w:style>
  <w:style w:type="paragraph" w:styleId="Tytu">
    <w:name w:val="Title"/>
    <w:basedOn w:val="Normalny"/>
    <w:link w:val="TytuZnak"/>
    <w:uiPriority w:val="99"/>
    <w:qFormat/>
    <w:rsid w:val="00AD1E16"/>
    <w:pPr>
      <w:jc w:val="center"/>
    </w:pPr>
    <w:rPr>
      <w:b/>
      <w:bCs/>
      <w:sz w:val="28"/>
    </w:rPr>
  </w:style>
  <w:style w:type="character" w:customStyle="1" w:styleId="TytuZnak">
    <w:name w:val="Tytuł Znak"/>
    <w:basedOn w:val="Domylnaczcionkaakapitu"/>
    <w:link w:val="Tytu"/>
    <w:uiPriority w:val="99"/>
    <w:locked/>
    <w:rsid w:val="00AD1E16"/>
    <w:rPr>
      <w:rFonts w:ascii="Times New Roman" w:hAnsi="Times New Roman" w:cs="Times New Roman"/>
      <w:b/>
      <w:bCs/>
      <w:sz w:val="24"/>
      <w:szCs w:val="24"/>
      <w:lang w:eastAsia="pl-PL"/>
    </w:rPr>
  </w:style>
  <w:style w:type="paragraph" w:styleId="Tekstpodstawowy2">
    <w:name w:val="Body Text 2"/>
    <w:basedOn w:val="Normalny"/>
    <w:link w:val="Tekstpodstawowy2Znak"/>
    <w:uiPriority w:val="99"/>
    <w:semiHidden/>
    <w:rsid w:val="00AD1E16"/>
    <w:pPr>
      <w:jc w:val="both"/>
    </w:pPr>
  </w:style>
  <w:style w:type="character" w:customStyle="1" w:styleId="Tekstpodstawowy2Znak">
    <w:name w:val="Tekst podstawowy 2 Znak"/>
    <w:basedOn w:val="Domylnaczcionkaakapitu"/>
    <w:link w:val="Tekstpodstawowy2"/>
    <w:uiPriority w:val="99"/>
    <w:semiHidden/>
    <w:locked/>
    <w:rsid w:val="00AD1E16"/>
    <w:rPr>
      <w:rFonts w:ascii="Times New Roman" w:hAnsi="Times New Roman" w:cs="Times New Roman"/>
      <w:sz w:val="24"/>
      <w:szCs w:val="24"/>
      <w:lang w:eastAsia="pl-PL"/>
    </w:rPr>
  </w:style>
  <w:style w:type="paragraph" w:styleId="Tekstdymka">
    <w:name w:val="Balloon Text"/>
    <w:basedOn w:val="Normalny"/>
    <w:link w:val="TekstdymkaZnak"/>
    <w:rsid w:val="0067636C"/>
    <w:rPr>
      <w:rFonts w:ascii="Tahoma" w:hAnsi="Tahoma" w:cs="Tahoma"/>
      <w:sz w:val="16"/>
      <w:szCs w:val="16"/>
    </w:rPr>
  </w:style>
  <w:style w:type="character" w:customStyle="1" w:styleId="TekstdymkaZnak">
    <w:name w:val="Tekst dymka Znak"/>
    <w:basedOn w:val="Domylnaczcionkaakapitu"/>
    <w:link w:val="Tekstdymka"/>
    <w:locked/>
    <w:rsid w:val="0061540D"/>
    <w:rPr>
      <w:rFonts w:ascii="Times New Roman" w:hAnsi="Times New Roman" w:cs="Times New Roman"/>
      <w:sz w:val="2"/>
    </w:rPr>
  </w:style>
  <w:style w:type="paragraph" w:styleId="Nagwek">
    <w:name w:val="header"/>
    <w:basedOn w:val="Normalny"/>
    <w:link w:val="NagwekZnak"/>
    <w:unhideWhenUsed/>
    <w:rsid w:val="00C602D6"/>
    <w:pPr>
      <w:tabs>
        <w:tab w:val="center" w:pos="4536"/>
        <w:tab w:val="right" w:pos="9072"/>
      </w:tabs>
    </w:pPr>
  </w:style>
  <w:style w:type="character" w:customStyle="1" w:styleId="NagwekZnak">
    <w:name w:val="Nagłówek Znak"/>
    <w:basedOn w:val="Domylnaczcionkaakapitu"/>
    <w:link w:val="Nagwek"/>
    <w:rsid w:val="00C602D6"/>
    <w:rPr>
      <w:rFonts w:ascii="Times New Roman" w:eastAsia="Times New Roman" w:hAnsi="Times New Roman"/>
      <w:sz w:val="24"/>
      <w:szCs w:val="24"/>
    </w:rPr>
  </w:style>
  <w:style w:type="paragraph" w:styleId="Stopka">
    <w:name w:val="footer"/>
    <w:basedOn w:val="Normalny"/>
    <w:link w:val="StopkaZnak"/>
    <w:uiPriority w:val="99"/>
    <w:unhideWhenUsed/>
    <w:rsid w:val="00C602D6"/>
    <w:pPr>
      <w:tabs>
        <w:tab w:val="center" w:pos="4536"/>
        <w:tab w:val="right" w:pos="9072"/>
      </w:tabs>
    </w:pPr>
  </w:style>
  <w:style w:type="character" w:customStyle="1" w:styleId="StopkaZnak">
    <w:name w:val="Stopka Znak"/>
    <w:basedOn w:val="Domylnaczcionkaakapitu"/>
    <w:link w:val="Stopka"/>
    <w:uiPriority w:val="99"/>
    <w:rsid w:val="00C602D6"/>
    <w:rPr>
      <w:rFonts w:ascii="Times New Roman" w:eastAsia="Times New Roman" w:hAnsi="Times New Roman"/>
      <w:sz w:val="24"/>
      <w:szCs w:val="24"/>
    </w:rPr>
  </w:style>
  <w:style w:type="paragraph" w:styleId="Akapitzlist">
    <w:name w:val="List Paragraph"/>
    <w:aliases w:val="Bullet Number,List Paragraph1,lp1,List Paragraph2,ISCG Numerowanie,lp11,List Paragraph11,Bullet 1,Use Case List Paragraph,Body MS Bullet,L1,Numerowanie,2 heading,A_wyliczenie,K-P_odwolanie,Akapit z listą5,maz_wyliczenie,opis dzialania"/>
    <w:basedOn w:val="Normalny"/>
    <w:link w:val="AkapitzlistZnak"/>
    <w:qFormat/>
    <w:rsid w:val="00F86EA7"/>
    <w:pPr>
      <w:ind w:left="720"/>
      <w:contextualSpacing/>
    </w:pPr>
  </w:style>
  <w:style w:type="character" w:customStyle="1" w:styleId="Nagwek8Znak">
    <w:name w:val="Nagłówek 8 Znak"/>
    <w:basedOn w:val="Domylnaczcionkaakapitu"/>
    <w:link w:val="Nagwek8"/>
    <w:semiHidden/>
    <w:rsid w:val="00E54C58"/>
    <w:rPr>
      <w:rFonts w:asciiTheme="majorHAnsi" w:eastAsiaTheme="majorEastAsia" w:hAnsiTheme="majorHAnsi" w:cstheme="majorBidi"/>
      <w:color w:val="272727" w:themeColor="text1" w:themeTint="D8"/>
      <w:sz w:val="21"/>
      <w:szCs w:val="21"/>
    </w:rPr>
  </w:style>
  <w:style w:type="paragraph" w:styleId="Tekstpodstawowywcity2">
    <w:name w:val="Body Text Indent 2"/>
    <w:basedOn w:val="Normalny"/>
    <w:link w:val="Tekstpodstawowywcity2Znak"/>
    <w:uiPriority w:val="99"/>
    <w:semiHidden/>
    <w:unhideWhenUsed/>
    <w:rsid w:val="00E54C5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54C58"/>
    <w:rPr>
      <w:rFonts w:ascii="Times New Roman" w:eastAsia="Times New Roman" w:hAnsi="Times New Roman"/>
      <w:sz w:val="24"/>
      <w:szCs w:val="24"/>
    </w:rPr>
  </w:style>
  <w:style w:type="paragraph" w:styleId="Tekstpodstawowy">
    <w:name w:val="Body Text"/>
    <w:basedOn w:val="Normalny"/>
    <w:link w:val="TekstpodstawowyZnak"/>
    <w:unhideWhenUsed/>
    <w:rsid w:val="000B60A0"/>
    <w:pPr>
      <w:spacing w:after="120"/>
    </w:pPr>
  </w:style>
  <w:style w:type="character" w:customStyle="1" w:styleId="TekstpodstawowyZnak">
    <w:name w:val="Tekst podstawowy Znak"/>
    <w:basedOn w:val="Domylnaczcionkaakapitu"/>
    <w:link w:val="Tekstpodstawowy"/>
    <w:rsid w:val="000B60A0"/>
    <w:rPr>
      <w:rFonts w:ascii="Times New Roman" w:eastAsia="Times New Roman" w:hAnsi="Times New Roman"/>
      <w:sz w:val="24"/>
      <w:szCs w:val="24"/>
    </w:rPr>
  </w:style>
  <w:style w:type="character" w:styleId="Numerstrony">
    <w:name w:val="page number"/>
    <w:rsid w:val="000B60A0"/>
    <w:rPr>
      <w:rFonts w:ascii="Times New Roman" w:eastAsia="Times New Roman" w:hAnsi="Times New Roman" w:cs="Times New Roman"/>
    </w:rPr>
  </w:style>
  <w:style w:type="character" w:customStyle="1" w:styleId="TekstprzypisudolnegoZnak">
    <w:name w:val="Tekst przypisu dolnego Znak"/>
    <w:aliases w:val="Podrozdział Znak"/>
    <w:link w:val="Tekstprzypisudolnego"/>
    <w:uiPriority w:val="99"/>
    <w:qFormat/>
    <w:rsid w:val="000B60A0"/>
    <w:rPr>
      <w:rFonts w:ascii="Courier New" w:eastAsia="Courier New" w:hAnsi="Courier New" w:cs="Courier New"/>
    </w:rPr>
  </w:style>
  <w:style w:type="paragraph" w:styleId="Tekstprzypisudolnego">
    <w:name w:val="footnote text"/>
    <w:aliases w:val="Podrozdział"/>
    <w:basedOn w:val="Normalny"/>
    <w:link w:val="TekstprzypisudolnegoZnak"/>
    <w:uiPriority w:val="99"/>
    <w:rsid w:val="000B60A0"/>
    <w:rPr>
      <w:rFonts w:ascii="Courier New" w:eastAsia="Courier New" w:hAnsi="Courier New" w:cs="Courier New"/>
      <w:sz w:val="22"/>
      <w:szCs w:val="22"/>
    </w:rPr>
  </w:style>
  <w:style w:type="character" w:customStyle="1" w:styleId="TekstprzypisudolnegoZnak1">
    <w:name w:val="Tekst przypisu dolnego Znak1"/>
    <w:basedOn w:val="Domylnaczcionkaakapitu"/>
    <w:uiPriority w:val="99"/>
    <w:semiHidden/>
    <w:rsid w:val="000B60A0"/>
    <w:rPr>
      <w:rFonts w:ascii="Times New Roman" w:eastAsia="Times New Roman" w:hAnsi="Times New Roman"/>
      <w:sz w:val="20"/>
      <w:szCs w:val="20"/>
    </w:rPr>
  </w:style>
  <w:style w:type="character" w:styleId="Odwoanieprzypisudolnego">
    <w:name w:val="footnote reference"/>
    <w:uiPriority w:val="99"/>
    <w:rsid w:val="000B60A0"/>
    <w:rPr>
      <w:rFonts w:ascii="Times New Roman" w:eastAsia="Times New Roman" w:hAnsi="Times New Roman" w:cs="Times New Roman"/>
      <w:vertAlign w:val="superscript"/>
    </w:rPr>
  </w:style>
  <w:style w:type="character" w:styleId="Pogrubienie">
    <w:name w:val="Strong"/>
    <w:uiPriority w:val="22"/>
    <w:qFormat/>
    <w:locked/>
    <w:rsid w:val="000B60A0"/>
    <w:rPr>
      <w:rFonts w:ascii="Times New Roman" w:eastAsia="Times New Roman" w:hAnsi="Times New Roman" w:cs="Times New Roman"/>
      <w:b/>
      <w:bCs/>
    </w:rPr>
  </w:style>
  <w:style w:type="character" w:customStyle="1" w:styleId="Tekstpodstawowywcity3Znak">
    <w:name w:val="Tekst podstawowy wcięty 3 Znak"/>
    <w:link w:val="Tekstpodstawowywcity3"/>
    <w:rsid w:val="000B60A0"/>
    <w:rPr>
      <w:rFonts w:ascii="Times New Roman" w:eastAsia="Times New Roman" w:hAnsi="Times New Roman"/>
      <w:sz w:val="16"/>
      <w:szCs w:val="16"/>
    </w:rPr>
  </w:style>
  <w:style w:type="paragraph" w:styleId="Tekstpodstawowywcity3">
    <w:name w:val="Body Text Indent 3"/>
    <w:basedOn w:val="Normalny"/>
    <w:link w:val="Tekstpodstawowywcity3Znak"/>
    <w:rsid w:val="000B60A0"/>
    <w:pPr>
      <w:spacing w:after="120"/>
      <w:ind w:left="283"/>
    </w:pPr>
    <w:rPr>
      <w:sz w:val="16"/>
      <w:szCs w:val="16"/>
    </w:rPr>
  </w:style>
  <w:style w:type="character" w:customStyle="1" w:styleId="Tekstpodstawowywcity3Znak1">
    <w:name w:val="Tekst podstawowy wcięty 3 Znak1"/>
    <w:basedOn w:val="Domylnaczcionkaakapitu"/>
    <w:uiPriority w:val="99"/>
    <w:semiHidden/>
    <w:rsid w:val="000B60A0"/>
    <w:rPr>
      <w:rFonts w:ascii="Times New Roman" w:eastAsia="Times New Roman" w:hAnsi="Times New Roman"/>
      <w:sz w:val="16"/>
      <w:szCs w:val="16"/>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L1 Znak,Numerowanie Znak,2 heading Znak"/>
    <w:link w:val="Akapitzlist"/>
    <w:qFormat/>
    <w:rsid w:val="000B60A0"/>
    <w:rPr>
      <w:rFonts w:ascii="Times New Roman" w:eastAsia="Times New Roman" w:hAnsi="Times New Roman"/>
      <w:sz w:val="24"/>
      <w:szCs w:val="24"/>
    </w:rPr>
  </w:style>
  <w:style w:type="paragraph" w:customStyle="1" w:styleId="BodyText21">
    <w:name w:val="Body Text 21"/>
    <w:basedOn w:val="Normalny"/>
    <w:rsid w:val="000B60A0"/>
    <w:pPr>
      <w:tabs>
        <w:tab w:val="left" w:pos="0"/>
      </w:tabs>
      <w:suppressAutoHyphens/>
      <w:jc w:val="both"/>
    </w:pPr>
    <w:rPr>
      <w:rFonts w:ascii="Courier New" w:eastAsia="Courier New" w:hAnsi="Courier New" w:cs="Courier New"/>
      <w:szCs w:val="20"/>
      <w:lang w:eastAsia="zh-CN"/>
    </w:rPr>
  </w:style>
  <w:style w:type="paragraph" w:styleId="Bezodstpw">
    <w:name w:val="No Spacing"/>
    <w:uiPriority w:val="1"/>
    <w:qFormat/>
    <w:rsid w:val="000B60A0"/>
    <w:rPr>
      <w:rFonts w:ascii="Courier New" w:eastAsia="Verdana" w:hAnsi="Courier New" w:cs="Courier New"/>
      <w:b/>
      <w:bCs/>
      <w:caps/>
      <w:sz w:val="24"/>
      <w:szCs w:val="24"/>
      <w:lang w:eastAsia="en-US"/>
    </w:rPr>
  </w:style>
  <w:style w:type="character" w:styleId="Hipercze">
    <w:name w:val="Hyperlink"/>
    <w:rsid w:val="000B60A0"/>
    <w:rPr>
      <w:rFonts w:ascii="Times New Roman" w:eastAsia="Times New Roman" w:hAnsi="Times New Roman" w:cs="Times New Roman"/>
      <w:color w:val="0000FF"/>
      <w:u w:val="single"/>
    </w:rPr>
  </w:style>
  <w:style w:type="character" w:customStyle="1" w:styleId="StrongEmphasis">
    <w:name w:val="Strong Emphasis"/>
    <w:rsid w:val="000B60A0"/>
    <w:rPr>
      <w:rFonts w:ascii="Times New Roman" w:eastAsia="Times New Roman" w:hAnsi="Times New Roman" w:cs="Times New Roman"/>
      <w:b/>
      <w:bCs/>
      <w:sz w:val="24"/>
      <w:szCs w:val="24"/>
      <w:lang w:val="pl-PL"/>
    </w:rPr>
  </w:style>
  <w:style w:type="table" w:styleId="Tabela-Siatka">
    <w:name w:val="Table Grid"/>
    <w:basedOn w:val="Standardowy"/>
    <w:locked/>
    <w:rsid w:val="000B60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0B60A0"/>
  </w:style>
  <w:style w:type="paragraph" w:customStyle="1" w:styleId="Default">
    <w:name w:val="Default"/>
    <w:rsid w:val="000B60A0"/>
    <w:pPr>
      <w:autoSpaceDE w:val="0"/>
      <w:autoSpaceDN w:val="0"/>
      <w:adjustRightInd w:val="0"/>
    </w:pPr>
    <w:rPr>
      <w:rFonts w:ascii="Times New Roman" w:hAnsi="Times New Roman"/>
      <w:color w:val="000000"/>
      <w:sz w:val="24"/>
      <w:szCs w:val="24"/>
      <w:lang w:eastAsia="en-US"/>
    </w:rPr>
  </w:style>
  <w:style w:type="paragraph" w:customStyle="1" w:styleId="pkt">
    <w:name w:val="pkt"/>
    <w:basedOn w:val="Normalny"/>
    <w:link w:val="pktZnak"/>
    <w:rsid w:val="000B60A0"/>
    <w:pPr>
      <w:spacing w:before="60" w:after="60"/>
      <w:ind w:left="851" w:hanging="295"/>
      <w:jc w:val="both"/>
    </w:pPr>
    <w:rPr>
      <w:szCs w:val="20"/>
    </w:rPr>
  </w:style>
  <w:style w:type="character" w:customStyle="1" w:styleId="pktZnak">
    <w:name w:val="pkt Znak"/>
    <w:link w:val="pkt"/>
    <w:locked/>
    <w:rsid w:val="000B60A0"/>
    <w:rPr>
      <w:rFonts w:ascii="Times New Roman" w:eastAsia="Times New Roman" w:hAnsi="Times New Roman"/>
      <w:sz w:val="24"/>
      <w:szCs w:val="20"/>
    </w:rPr>
  </w:style>
  <w:style w:type="paragraph" w:customStyle="1" w:styleId="normaltableau">
    <w:name w:val="normal_tableau"/>
    <w:basedOn w:val="Normalny"/>
    <w:rsid w:val="000B60A0"/>
    <w:pPr>
      <w:suppressAutoHyphens/>
      <w:spacing w:before="120" w:after="120"/>
      <w:jc w:val="both"/>
    </w:pPr>
    <w:rPr>
      <w:rFonts w:ascii="Optima" w:hAnsi="Optima" w:cs="Optima"/>
      <w:sz w:val="22"/>
      <w:szCs w:val="22"/>
      <w:lang w:val="en-GB" w:eastAsia="ar-SA"/>
    </w:rPr>
  </w:style>
  <w:style w:type="character" w:customStyle="1" w:styleId="acopre">
    <w:name w:val="acopre"/>
    <w:rsid w:val="000B60A0"/>
  </w:style>
  <w:style w:type="character" w:styleId="Uwydatnienie">
    <w:name w:val="Emphasis"/>
    <w:uiPriority w:val="20"/>
    <w:qFormat/>
    <w:locked/>
    <w:rsid w:val="000B60A0"/>
    <w:rPr>
      <w:rFonts w:ascii="Times New Roman" w:eastAsia="Times New Roman" w:hAnsi="Times New Roman" w:cs="Times New Roman"/>
      <w:i/>
      <w:iCs/>
    </w:rPr>
  </w:style>
  <w:style w:type="character" w:customStyle="1" w:styleId="Nierozpoznanawzmianka1">
    <w:name w:val="Nierozpoznana wzmianka1"/>
    <w:uiPriority w:val="99"/>
    <w:semiHidden/>
    <w:unhideWhenUsed/>
    <w:rsid w:val="000B60A0"/>
    <w:rPr>
      <w:rFonts w:ascii="Times New Roman" w:eastAsia="Times New Roman" w:hAnsi="Times New Roman" w:cs="Times New Roman"/>
      <w:color w:val="605E5C"/>
      <w:shd w:val="clear" w:color="auto" w:fill="E1DFDD"/>
    </w:rPr>
  </w:style>
  <w:style w:type="paragraph" w:styleId="NormalnyWeb">
    <w:name w:val="Normal (Web)"/>
    <w:basedOn w:val="Normalny"/>
    <w:uiPriority w:val="99"/>
    <w:unhideWhenUsed/>
    <w:rsid w:val="000B60A0"/>
    <w:pPr>
      <w:spacing w:before="100" w:beforeAutospacing="1" w:after="119"/>
    </w:pPr>
  </w:style>
  <w:style w:type="character" w:customStyle="1" w:styleId="markedcontent">
    <w:name w:val="markedcontent"/>
    <w:basedOn w:val="Domylnaczcionkaakapitu"/>
    <w:rsid w:val="000B60A0"/>
  </w:style>
  <w:style w:type="character" w:customStyle="1" w:styleId="st">
    <w:name w:val="st"/>
    <w:basedOn w:val="Domylnaczcionkaakapitu"/>
    <w:rsid w:val="00725B2F"/>
  </w:style>
  <w:style w:type="character" w:customStyle="1" w:styleId="Teksttreci">
    <w:name w:val="Tekst treści_"/>
    <w:link w:val="Teksttreci0"/>
    <w:uiPriority w:val="99"/>
    <w:locked/>
    <w:rsid w:val="00725B2F"/>
    <w:rPr>
      <w:rFonts w:ascii="Verdana" w:eastAsia="Times New Roman" w:hAnsi="Verdana" w:cs="Verdana"/>
      <w:sz w:val="19"/>
      <w:szCs w:val="19"/>
      <w:shd w:val="clear" w:color="auto" w:fill="FFFFFF"/>
    </w:rPr>
  </w:style>
  <w:style w:type="paragraph" w:customStyle="1" w:styleId="Teksttreci0">
    <w:name w:val="Tekst treści"/>
    <w:basedOn w:val="Normalny"/>
    <w:link w:val="Teksttreci"/>
    <w:uiPriority w:val="99"/>
    <w:rsid w:val="00725B2F"/>
    <w:pPr>
      <w:shd w:val="clear" w:color="auto" w:fill="FFFFFF"/>
      <w:spacing w:line="240" w:lineRule="atLeast"/>
      <w:ind w:hanging="1700"/>
    </w:pPr>
    <w:rPr>
      <w:rFonts w:ascii="Verdana" w:hAnsi="Verdana" w:cs="Verdana"/>
      <w:sz w:val="19"/>
      <w:szCs w:val="19"/>
    </w:rPr>
  </w:style>
  <w:style w:type="character" w:customStyle="1" w:styleId="TeksttreciPogrubienie">
    <w:name w:val="Tekst treści + Pogrubienie"/>
    <w:rsid w:val="001357D6"/>
    <w:rPr>
      <w:rFonts w:ascii="Verdana" w:eastAsia="Times New Roman" w:hAnsi="Verdana" w:cs="Verdana"/>
      <w:b/>
      <w:bCs/>
      <w:spacing w:val="0"/>
      <w:sz w:val="19"/>
      <w:szCs w:val="19"/>
      <w:shd w:val="clear" w:color="auto" w:fill="FFFFFF"/>
    </w:rPr>
  </w:style>
  <w:style w:type="character" w:customStyle="1" w:styleId="alb">
    <w:name w:val="a_lb"/>
    <w:basedOn w:val="Domylnaczcionkaakapitu"/>
    <w:rsid w:val="001357D6"/>
  </w:style>
  <w:style w:type="paragraph" w:customStyle="1" w:styleId="Teksttreci1">
    <w:name w:val="Tekst treści1"/>
    <w:basedOn w:val="Normalny"/>
    <w:uiPriority w:val="99"/>
    <w:rsid w:val="001357D6"/>
    <w:pPr>
      <w:widowControl w:val="0"/>
      <w:shd w:val="clear" w:color="auto" w:fill="FFFFFF"/>
      <w:spacing w:before="480" w:after="240" w:line="240" w:lineRule="atLeast"/>
      <w:ind w:hanging="480"/>
      <w:jc w:val="both"/>
    </w:pPr>
    <w:rPr>
      <w:rFonts w:ascii="Verdana" w:hAnsi="Verdana" w:cs="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83646">
      <w:bodyDiv w:val="1"/>
      <w:marLeft w:val="0"/>
      <w:marRight w:val="0"/>
      <w:marTop w:val="0"/>
      <w:marBottom w:val="0"/>
      <w:divBdr>
        <w:top w:val="none" w:sz="0" w:space="0" w:color="auto"/>
        <w:left w:val="none" w:sz="0" w:space="0" w:color="auto"/>
        <w:bottom w:val="none" w:sz="0" w:space="0" w:color="auto"/>
        <w:right w:val="none" w:sz="0" w:space="0" w:color="auto"/>
      </w:divBdr>
    </w:div>
    <w:div w:id="1977175698">
      <w:bodyDiv w:val="1"/>
      <w:marLeft w:val="0"/>
      <w:marRight w:val="0"/>
      <w:marTop w:val="0"/>
      <w:marBottom w:val="0"/>
      <w:divBdr>
        <w:top w:val="none" w:sz="0" w:space="0" w:color="auto"/>
        <w:left w:val="none" w:sz="0" w:space="0" w:color="auto"/>
        <w:bottom w:val="none" w:sz="0" w:space="0" w:color="auto"/>
        <w:right w:val="none" w:sz="0" w:space="0" w:color="auto"/>
      </w:divBdr>
    </w:div>
    <w:div w:id="20456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anczak\Documents\Niestandardowe%20szablony%20pakietu%20Office\szablon%20nag&#322;&#243;wek%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C7F9-DF78-4540-BC85-0AF618BB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nagłówek 2.dotx</Template>
  <TotalTime>1752</TotalTime>
  <Pages>30</Pages>
  <Words>11375</Words>
  <Characters>68251</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Stańczak</dc:creator>
  <cp:keywords/>
  <dc:description/>
  <cp:lastModifiedBy>ZPO SPZOZ 7</cp:lastModifiedBy>
  <cp:revision>123</cp:revision>
  <cp:lastPrinted>2022-09-16T08:30:00Z</cp:lastPrinted>
  <dcterms:created xsi:type="dcterms:W3CDTF">2022-06-27T09:07:00Z</dcterms:created>
  <dcterms:modified xsi:type="dcterms:W3CDTF">2022-09-22T10:45:00Z</dcterms:modified>
</cp:coreProperties>
</file>